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894C1" w14:textId="77777777" w:rsidR="00164096" w:rsidRDefault="00164096" w:rsidP="00F226E9">
      <w:pPr>
        <w:pStyle w:val="Title"/>
        <w:rPr>
          <w:sz w:val="40"/>
          <w:szCs w:val="40"/>
          <w:rtl/>
        </w:rPr>
      </w:pPr>
      <w:r w:rsidRPr="00164096">
        <w:rPr>
          <w:rFonts w:hint="cs"/>
          <w:sz w:val="40"/>
          <w:szCs w:val="40"/>
          <w:rtl/>
        </w:rPr>
        <w:t>باسمه تعالی</w:t>
      </w:r>
    </w:p>
    <w:p w14:paraId="3C55942C" w14:textId="4DFBEB60" w:rsidR="00164096" w:rsidRPr="00164096" w:rsidRDefault="00164096" w:rsidP="00164096">
      <w:pPr>
        <w:jc w:val="center"/>
        <w:rPr>
          <w:rtl/>
          <w:lang w:bidi="fa-IR"/>
        </w:rPr>
      </w:pPr>
      <w:r>
        <w:rPr>
          <w:noProof/>
          <w:rtl/>
          <w:lang w:val="fa-IR" w:bidi="fa-IR"/>
        </w:rPr>
        <w:drawing>
          <wp:inline distT="0" distB="0" distL="0" distR="0" wp14:anchorId="54819D83" wp14:editId="76B0D7EE">
            <wp:extent cx="4235668" cy="939848"/>
            <wp:effectExtent l="0" t="0" r="0" b="0"/>
            <wp:docPr id="1948200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00427" name="Picture 1948200427"/>
                    <pic:cNvPicPr/>
                  </pic:nvPicPr>
                  <pic:blipFill>
                    <a:blip r:embed="rId8">
                      <a:extLst>
                        <a:ext uri="{28A0092B-C50C-407E-A947-70E740481C1C}">
                          <a14:useLocalDpi xmlns:a14="http://schemas.microsoft.com/office/drawing/2010/main" val="0"/>
                        </a:ext>
                      </a:extLst>
                    </a:blip>
                    <a:stretch>
                      <a:fillRect/>
                    </a:stretch>
                  </pic:blipFill>
                  <pic:spPr>
                    <a:xfrm>
                      <a:off x="0" y="0"/>
                      <a:ext cx="4235668" cy="939848"/>
                    </a:xfrm>
                    <a:prstGeom prst="rect">
                      <a:avLst/>
                    </a:prstGeom>
                  </pic:spPr>
                </pic:pic>
              </a:graphicData>
            </a:graphic>
          </wp:inline>
        </w:drawing>
      </w:r>
    </w:p>
    <w:p w14:paraId="4BAF5077" w14:textId="77777777" w:rsidR="00164096" w:rsidRPr="00164096" w:rsidRDefault="00164096" w:rsidP="00F226E9">
      <w:pPr>
        <w:pStyle w:val="Title"/>
        <w:rPr>
          <w:sz w:val="20"/>
          <w:szCs w:val="20"/>
          <w:rtl/>
        </w:rPr>
      </w:pPr>
    </w:p>
    <w:p w14:paraId="4E5882E3" w14:textId="6368C360" w:rsidR="006900EB" w:rsidRDefault="001E3782" w:rsidP="001E3782">
      <w:pPr>
        <w:pStyle w:val="Title"/>
        <w:rPr>
          <w:rtl/>
        </w:rPr>
      </w:pPr>
      <w:r>
        <w:rPr>
          <w:rFonts w:hint="cs"/>
          <w:rtl/>
        </w:rPr>
        <w:t>دراسة فقهیة حول بیع الکلب</w:t>
      </w:r>
      <w:r w:rsidR="00717C40">
        <w:rPr>
          <w:rFonts w:hint="cs"/>
          <w:rtl/>
        </w:rPr>
        <w:t xml:space="preserve"> وفقا لرای الشیخ الاعظم </w:t>
      </w:r>
      <w:r>
        <w:rPr>
          <w:rFonts w:hint="cs"/>
          <w:rtl/>
        </w:rPr>
        <w:t xml:space="preserve"> </w:t>
      </w:r>
    </w:p>
    <w:p w14:paraId="0F40B791" w14:textId="77777777" w:rsidR="00164096" w:rsidRPr="003E6060" w:rsidRDefault="00164096" w:rsidP="00164096">
      <w:pPr>
        <w:jc w:val="center"/>
        <w:rPr>
          <w:sz w:val="22"/>
          <w:szCs w:val="28"/>
          <w:rtl/>
          <w:lang w:bidi="fa-IR"/>
        </w:rPr>
      </w:pPr>
    </w:p>
    <w:p w14:paraId="6BC8DA7F" w14:textId="2AC11024" w:rsidR="00164096" w:rsidRDefault="00164096" w:rsidP="00164096">
      <w:pPr>
        <w:jc w:val="center"/>
        <w:rPr>
          <w:rtl/>
          <w:lang w:bidi="fa-IR"/>
        </w:rPr>
      </w:pPr>
      <w:r>
        <w:rPr>
          <w:rFonts w:hint="cs"/>
          <w:rtl/>
          <w:lang w:bidi="fa-IR"/>
        </w:rPr>
        <w:t>درس فقه</w:t>
      </w:r>
    </w:p>
    <w:p w14:paraId="12D99F5A" w14:textId="0DDEA615" w:rsidR="00164096" w:rsidRDefault="00164096" w:rsidP="00164096">
      <w:pPr>
        <w:jc w:val="center"/>
        <w:rPr>
          <w:rtl/>
          <w:lang w:bidi="fa-IR"/>
        </w:rPr>
      </w:pPr>
      <w:r>
        <w:rPr>
          <w:rFonts w:hint="cs"/>
          <w:rtl/>
          <w:lang w:bidi="fa-IR"/>
        </w:rPr>
        <w:t>کتاب</w:t>
      </w:r>
      <w:r w:rsidR="00026015">
        <w:rPr>
          <w:rFonts w:hint="cs"/>
          <w:rtl/>
          <w:lang w:bidi="fa-IR"/>
        </w:rPr>
        <w:t xml:space="preserve"> المکاسب </w:t>
      </w:r>
      <w:r>
        <w:rPr>
          <w:rFonts w:hint="cs"/>
          <w:rtl/>
          <w:lang w:bidi="fa-IR"/>
        </w:rPr>
        <w:t>، ج</w:t>
      </w:r>
      <w:r w:rsidR="00026015">
        <w:rPr>
          <w:rFonts w:hint="cs"/>
          <w:rtl/>
          <w:lang w:bidi="fa-IR"/>
        </w:rPr>
        <w:t>1</w:t>
      </w:r>
      <w:r>
        <w:rPr>
          <w:rFonts w:hint="cs"/>
          <w:rtl/>
          <w:lang w:bidi="fa-IR"/>
        </w:rPr>
        <w:t xml:space="preserve">، ص </w:t>
      </w:r>
      <w:r w:rsidR="003E34B0">
        <w:rPr>
          <w:rFonts w:hint="cs"/>
          <w:rtl/>
          <w:lang w:bidi="fa-IR"/>
        </w:rPr>
        <w:t>60-51</w:t>
      </w:r>
    </w:p>
    <w:p w14:paraId="10CD1DEA" w14:textId="77777777" w:rsidR="003E6060" w:rsidRPr="003E6060" w:rsidRDefault="003E6060" w:rsidP="00164096">
      <w:pPr>
        <w:jc w:val="center"/>
        <w:rPr>
          <w:sz w:val="22"/>
          <w:szCs w:val="28"/>
          <w:rtl/>
          <w:lang w:bidi="fa-IR"/>
        </w:rPr>
      </w:pPr>
    </w:p>
    <w:p w14:paraId="5CE5E136" w14:textId="64C61023" w:rsidR="00164096" w:rsidRDefault="00164096" w:rsidP="00164096">
      <w:pPr>
        <w:pStyle w:val="Subtitle"/>
        <w:rPr>
          <w:rtl/>
        </w:rPr>
      </w:pPr>
      <w:r>
        <w:rPr>
          <w:rFonts w:hint="cs"/>
          <w:rtl/>
        </w:rPr>
        <w:t>استاد</w:t>
      </w:r>
      <w:r w:rsidR="0056600F">
        <w:rPr>
          <w:rFonts w:hint="cs"/>
          <w:rtl/>
        </w:rPr>
        <w:t>:</w:t>
      </w:r>
      <w:r w:rsidR="00815327">
        <w:rPr>
          <w:rFonts w:hint="cs"/>
          <w:rtl/>
        </w:rPr>
        <w:t xml:space="preserve"> </w:t>
      </w:r>
      <w:r w:rsidR="0056600F">
        <w:rPr>
          <w:rFonts w:hint="cs"/>
          <w:rtl/>
        </w:rPr>
        <w:t xml:space="preserve">حجت الاسلام </w:t>
      </w:r>
      <w:r w:rsidR="00815327">
        <w:rPr>
          <w:rFonts w:hint="cs"/>
          <w:rtl/>
        </w:rPr>
        <w:t xml:space="preserve">مسلم چتری </w:t>
      </w:r>
      <w:r w:rsidR="00815327" w:rsidRPr="00133FFB">
        <w:rPr>
          <w:rFonts w:hint="eastAsia"/>
          <w:sz w:val="18"/>
          <w:szCs w:val="20"/>
          <w:rtl/>
        </w:rPr>
        <w:t>حفظه</w:t>
      </w:r>
      <w:r w:rsidR="00815327" w:rsidRPr="00133FFB">
        <w:rPr>
          <w:sz w:val="18"/>
          <w:szCs w:val="20"/>
          <w:rtl/>
        </w:rPr>
        <w:t xml:space="preserve"> </w:t>
      </w:r>
      <w:r w:rsidR="00815327" w:rsidRPr="00133FFB">
        <w:rPr>
          <w:rFonts w:hint="eastAsia"/>
          <w:sz w:val="18"/>
          <w:szCs w:val="20"/>
          <w:rtl/>
        </w:rPr>
        <w:t>الله</w:t>
      </w:r>
      <w:r w:rsidR="00815327">
        <w:rPr>
          <w:rFonts w:hint="cs"/>
          <w:rtl/>
        </w:rPr>
        <w:t xml:space="preserve"> </w:t>
      </w:r>
    </w:p>
    <w:p w14:paraId="573F919D" w14:textId="77777777" w:rsidR="003E6060" w:rsidRPr="003E6060" w:rsidRDefault="003E6060" w:rsidP="003E6060">
      <w:pPr>
        <w:jc w:val="center"/>
        <w:rPr>
          <w:rtl/>
          <w:lang w:bidi="fa-IR"/>
        </w:rPr>
      </w:pPr>
    </w:p>
    <w:p w14:paraId="34A217DB" w14:textId="4E32C43B" w:rsidR="00F226E9" w:rsidRDefault="00164096" w:rsidP="00F226E9">
      <w:pPr>
        <w:pStyle w:val="Subtitle"/>
        <w:rPr>
          <w:rtl/>
        </w:rPr>
      </w:pPr>
      <w:r>
        <w:rPr>
          <w:rFonts w:hint="cs"/>
          <w:rtl/>
        </w:rPr>
        <w:t>مقرر</w:t>
      </w:r>
      <w:r w:rsidR="0056600F">
        <w:rPr>
          <w:rFonts w:hint="cs"/>
          <w:rtl/>
        </w:rPr>
        <w:t>:</w:t>
      </w:r>
      <w:r w:rsidR="00815327">
        <w:rPr>
          <w:rFonts w:hint="cs"/>
          <w:rtl/>
        </w:rPr>
        <w:t xml:space="preserve"> محمد حسین ناطقی </w:t>
      </w:r>
      <w:r w:rsidR="00815327" w:rsidRPr="00133FFB">
        <w:rPr>
          <w:rFonts w:hint="eastAsia"/>
          <w:sz w:val="18"/>
          <w:szCs w:val="20"/>
          <w:rtl/>
        </w:rPr>
        <w:t>دامت</w:t>
      </w:r>
      <w:r w:rsidR="00815327" w:rsidRPr="00133FFB">
        <w:rPr>
          <w:sz w:val="18"/>
          <w:szCs w:val="20"/>
          <w:rtl/>
        </w:rPr>
        <w:t xml:space="preserve"> توف</w:t>
      </w:r>
      <w:r w:rsidR="00815327" w:rsidRPr="00133FFB">
        <w:rPr>
          <w:rFonts w:hint="cs"/>
          <w:sz w:val="18"/>
          <w:szCs w:val="20"/>
          <w:rtl/>
        </w:rPr>
        <w:t>ی</w:t>
      </w:r>
      <w:r w:rsidR="00815327" w:rsidRPr="00133FFB">
        <w:rPr>
          <w:rFonts w:hint="eastAsia"/>
          <w:sz w:val="18"/>
          <w:szCs w:val="20"/>
          <w:rtl/>
        </w:rPr>
        <w:t>قاته</w:t>
      </w:r>
      <w:r w:rsidR="00815327" w:rsidRPr="00133FFB">
        <w:rPr>
          <w:sz w:val="18"/>
          <w:szCs w:val="20"/>
          <w:rtl/>
        </w:rPr>
        <w:t xml:space="preserve"> </w:t>
      </w:r>
    </w:p>
    <w:p w14:paraId="7C2F256C" w14:textId="77777777" w:rsidR="003E6060" w:rsidRPr="003E6060" w:rsidRDefault="003E6060" w:rsidP="003E6060">
      <w:pPr>
        <w:jc w:val="center"/>
        <w:rPr>
          <w:sz w:val="30"/>
          <w:rtl/>
          <w:lang w:bidi="fa-IR"/>
        </w:rPr>
      </w:pPr>
    </w:p>
    <w:p w14:paraId="316BD870" w14:textId="77777777" w:rsidR="003E6060" w:rsidRDefault="003E6060" w:rsidP="003E6060">
      <w:pPr>
        <w:jc w:val="center"/>
        <w:rPr>
          <w:sz w:val="30"/>
          <w:rtl/>
          <w:lang w:bidi="fa-IR"/>
        </w:rPr>
      </w:pPr>
    </w:p>
    <w:p w14:paraId="2801A569" w14:textId="3F1BF699" w:rsidR="00164096" w:rsidRDefault="003E6060" w:rsidP="003E6060">
      <w:pPr>
        <w:jc w:val="center"/>
        <w:rPr>
          <w:sz w:val="30"/>
          <w:rtl/>
          <w:lang w:bidi="fa-IR"/>
        </w:rPr>
      </w:pPr>
      <w:r>
        <w:rPr>
          <w:rFonts w:hint="cs"/>
          <w:sz w:val="30"/>
          <w:rtl/>
          <w:lang w:bidi="fa-IR"/>
        </w:rPr>
        <w:t>سال تحصیلی 04-1403</w:t>
      </w:r>
    </w:p>
    <w:p w14:paraId="0255309E" w14:textId="791FF1D9" w:rsidR="003E6060" w:rsidRPr="00164096" w:rsidRDefault="003E6060" w:rsidP="003E6060">
      <w:pPr>
        <w:jc w:val="center"/>
        <w:rPr>
          <w:rtl/>
          <w:lang w:bidi="fa-IR"/>
        </w:rPr>
      </w:pPr>
      <w:r>
        <w:rPr>
          <w:rFonts w:hint="cs"/>
          <w:sz w:val="30"/>
          <w:rtl/>
          <w:lang w:bidi="fa-IR"/>
        </w:rPr>
        <w:t>نیمسال او</w:t>
      </w:r>
      <w:r w:rsidR="00577862">
        <w:rPr>
          <w:rFonts w:hint="cs"/>
          <w:sz w:val="30"/>
          <w:rtl/>
          <w:lang w:bidi="fa-IR"/>
        </w:rPr>
        <w:t>ل</w:t>
      </w:r>
    </w:p>
    <w:p w14:paraId="41E42BC7" w14:textId="77777777" w:rsidR="00F226E9" w:rsidRDefault="00F226E9">
      <w:pPr>
        <w:bidi w:val="0"/>
        <w:spacing w:after="160" w:line="259" w:lineRule="auto"/>
        <w:jc w:val="left"/>
        <w:rPr>
          <w:rFonts w:asciiTheme="majorBidi" w:eastAsia="Times New Roman" w:hAnsiTheme="majorBidi" w:cs="B Titr"/>
          <w:b/>
          <w:sz w:val="32"/>
          <w:szCs w:val="32"/>
          <w:rtl/>
          <w:lang w:bidi="fa-IR"/>
        </w:rPr>
      </w:pPr>
      <w:r>
        <w:rPr>
          <w:sz w:val="32"/>
          <w:szCs w:val="32"/>
          <w:rtl/>
        </w:rPr>
        <w:br w:type="page"/>
      </w:r>
    </w:p>
    <w:p w14:paraId="697046EF" w14:textId="77777777" w:rsidR="00F226E9" w:rsidRDefault="00F226E9" w:rsidP="00F226E9">
      <w:pPr>
        <w:pStyle w:val="Heading1"/>
        <w:rPr>
          <w:rtl/>
        </w:rPr>
      </w:pPr>
      <w:r w:rsidRPr="00F226E9">
        <w:rPr>
          <w:rFonts w:hint="cs"/>
          <w:rtl/>
        </w:rPr>
        <w:lastRenderedPageBreak/>
        <w:t>مقدمه</w:t>
      </w:r>
    </w:p>
    <w:p w14:paraId="0C3720CE" w14:textId="7EE9F88F" w:rsidR="001E3782" w:rsidRPr="001E3782" w:rsidRDefault="002E7F70" w:rsidP="001E3782">
      <w:pPr>
        <w:rPr>
          <w:rtl/>
          <w:lang w:bidi="fa-IR"/>
        </w:rPr>
      </w:pPr>
      <w:r w:rsidRPr="002E7F70">
        <w:rPr>
          <w:rtl/>
        </w:rPr>
        <w:t>انّ معاوضة بعض انواع الکلاب مما لاشک ف</w:t>
      </w:r>
      <w:r w:rsidRPr="002E7F70">
        <w:rPr>
          <w:rFonts w:hint="cs"/>
          <w:rtl/>
        </w:rPr>
        <w:t>ی</w:t>
      </w:r>
      <w:r w:rsidRPr="002E7F70">
        <w:rPr>
          <w:rtl/>
        </w:rPr>
        <w:t xml:space="preserve"> جوازه</w:t>
      </w:r>
      <w:r w:rsidR="001E3782">
        <w:rPr>
          <w:rFonts w:hint="cs"/>
          <w:rtl/>
        </w:rPr>
        <w:t xml:space="preserve"> </w:t>
      </w:r>
      <w:r w:rsidRPr="002E7F70">
        <w:rPr>
          <w:rtl/>
        </w:rPr>
        <w:t>بالاجماعات المنقولة وتدل عل</w:t>
      </w:r>
      <w:r w:rsidRPr="002E7F70">
        <w:rPr>
          <w:rFonts w:hint="cs"/>
          <w:rtl/>
        </w:rPr>
        <w:t>ی</w:t>
      </w:r>
      <w:r w:rsidRPr="002E7F70">
        <w:rPr>
          <w:rFonts w:hint="eastAsia"/>
          <w:rtl/>
        </w:rPr>
        <w:t>ه</w:t>
      </w:r>
      <w:r w:rsidRPr="002E7F70">
        <w:rPr>
          <w:rtl/>
        </w:rPr>
        <w:t xml:space="preserve"> الاخبار المتواترة اجمالا کما لا اشکال ولا شبهة ف</w:t>
      </w:r>
      <w:r w:rsidRPr="002E7F70">
        <w:rPr>
          <w:rFonts w:hint="cs"/>
          <w:rtl/>
        </w:rPr>
        <w:t>ی</w:t>
      </w:r>
      <w:r w:rsidRPr="002E7F70">
        <w:rPr>
          <w:rtl/>
        </w:rPr>
        <w:t xml:space="preserve"> بطلان ب</w:t>
      </w:r>
      <w:r w:rsidRPr="002E7F70">
        <w:rPr>
          <w:rFonts w:hint="cs"/>
          <w:rtl/>
        </w:rPr>
        <w:t>ی</w:t>
      </w:r>
      <w:r w:rsidRPr="002E7F70">
        <w:rPr>
          <w:rFonts w:hint="eastAsia"/>
          <w:rtl/>
        </w:rPr>
        <w:t>ع</w:t>
      </w:r>
      <w:r w:rsidRPr="002E7F70">
        <w:rPr>
          <w:rtl/>
        </w:rPr>
        <w:t xml:space="preserve"> بعضها وانّ ثمنها سحت و</w:t>
      </w:r>
      <w:r>
        <w:rPr>
          <w:rFonts w:hint="cs"/>
          <w:rtl/>
        </w:rPr>
        <w:t>بما ان بیع الکلاب من المسائل الشائع</w:t>
      </w:r>
      <w:r w:rsidR="001E3782">
        <w:rPr>
          <w:rFonts w:hint="cs"/>
          <w:rtl/>
        </w:rPr>
        <w:t>ة</w:t>
      </w:r>
      <w:r>
        <w:rPr>
          <w:rFonts w:hint="cs"/>
          <w:rtl/>
        </w:rPr>
        <w:t xml:space="preserve"> حالیا دعت الحاجة </w:t>
      </w:r>
      <w:r w:rsidR="001E3782">
        <w:rPr>
          <w:rFonts w:hint="cs"/>
          <w:rtl/>
        </w:rPr>
        <w:t xml:space="preserve">الی </w:t>
      </w:r>
      <w:r>
        <w:rPr>
          <w:rFonts w:hint="cs"/>
          <w:rtl/>
        </w:rPr>
        <w:t>ان نسلط الضوء علی حکم</w:t>
      </w:r>
      <w:r w:rsidR="008E5FD7">
        <w:rPr>
          <w:rFonts w:hint="cs"/>
          <w:rtl/>
        </w:rPr>
        <w:t xml:space="preserve">ه </w:t>
      </w:r>
      <w:r>
        <w:rPr>
          <w:rFonts w:hint="cs"/>
          <w:rtl/>
        </w:rPr>
        <w:t>و</w:t>
      </w:r>
      <w:r w:rsidRPr="002E7F70">
        <w:rPr>
          <w:rtl/>
        </w:rPr>
        <w:t>لک</w:t>
      </w:r>
      <w:r w:rsidRPr="002E7F70">
        <w:rPr>
          <w:rFonts w:hint="cs"/>
          <w:rtl/>
        </w:rPr>
        <w:t>ی</w:t>
      </w:r>
      <w:r w:rsidRPr="002E7F70">
        <w:rPr>
          <w:rtl/>
        </w:rPr>
        <w:t xml:space="preserve"> </w:t>
      </w:r>
      <w:r w:rsidRPr="002E7F70">
        <w:rPr>
          <w:rFonts w:hint="cs"/>
          <w:rtl/>
        </w:rPr>
        <w:t>ی</w:t>
      </w:r>
      <w:r w:rsidRPr="002E7F70">
        <w:rPr>
          <w:rFonts w:hint="eastAsia"/>
          <w:rtl/>
        </w:rPr>
        <w:t>تضح</w:t>
      </w:r>
      <w:r w:rsidRPr="002E7F70">
        <w:rPr>
          <w:rtl/>
        </w:rPr>
        <w:t xml:space="preserve"> ما </w:t>
      </w:r>
      <w:r w:rsidRPr="002E7F70">
        <w:rPr>
          <w:rFonts w:hint="cs"/>
          <w:rtl/>
        </w:rPr>
        <w:t>ی</w:t>
      </w:r>
      <w:r w:rsidRPr="002E7F70">
        <w:rPr>
          <w:rFonts w:hint="eastAsia"/>
          <w:rtl/>
        </w:rPr>
        <w:t>حرم</w:t>
      </w:r>
      <w:r w:rsidRPr="002E7F70">
        <w:rPr>
          <w:rtl/>
        </w:rPr>
        <w:t xml:space="preserve"> منها ب</w:t>
      </w:r>
      <w:r w:rsidRPr="002E7F70">
        <w:rPr>
          <w:rFonts w:hint="cs"/>
          <w:rtl/>
        </w:rPr>
        <w:t>ی</w:t>
      </w:r>
      <w:r w:rsidRPr="002E7F70">
        <w:rPr>
          <w:rFonts w:hint="eastAsia"/>
          <w:rtl/>
        </w:rPr>
        <w:t>عه</w:t>
      </w:r>
      <w:r w:rsidRPr="002E7F70">
        <w:rPr>
          <w:rtl/>
        </w:rPr>
        <w:t xml:space="preserve"> عن غ</w:t>
      </w:r>
      <w:r w:rsidRPr="002E7F70">
        <w:rPr>
          <w:rFonts w:hint="cs"/>
          <w:rtl/>
        </w:rPr>
        <w:t>ی</w:t>
      </w:r>
      <w:r w:rsidRPr="002E7F70">
        <w:rPr>
          <w:rFonts w:hint="eastAsia"/>
          <w:rtl/>
        </w:rPr>
        <w:t>ره</w:t>
      </w:r>
      <w:r w:rsidRPr="002E7F70">
        <w:rPr>
          <w:rtl/>
        </w:rPr>
        <w:t xml:space="preserve"> وفقا لرا</w:t>
      </w:r>
      <w:r w:rsidRPr="002E7F70">
        <w:rPr>
          <w:rFonts w:hint="cs"/>
          <w:rtl/>
        </w:rPr>
        <w:t>ی</w:t>
      </w:r>
      <w:r w:rsidRPr="002E7F70">
        <w:rPr>
          <w:rtl/>
        </w:rPr>
        <w:t xml:space="preserve"> الش</w:t>
      </w:r>
      <w:r w:rsidRPr="002E7F70">
        <w:rPr>
          <w:rFonts w:hint="cs"/>
          <w:rtl/>
        </w:rPr>
        <w:t>ی</w:t>
      </w:r>
      <w:r w:rsidRPr="002E7F70">
        <w:rPr>
          <w:rFonts w:hint="eastAsia"/>
          <w:rtl/>
        </w:rPr>
        <w:t>خ</w:t>
      </w:r>
      <w:r w:rsidRPr="002E7F70">
        <w:rPr>
          <w:rtl/>
        </w:rPr>
        <w:t xml:space="preserve"> الانصار</w:t>
      </w:r>
      <w:r w:rsidRPr="002E7F70">
        <w:rPr>
          <w:rFonts w:hint="cs"/>
          <w:rtl/>
        </w:rPr>
        <w:t>ی</w:t>
      </w:r>
      <w:r w:rsidRPr="002E7F70">
        <w:rPr>
          <w:rtl/>
        </w:rPr>
        <w:t xml:space="preserve"> </w:t>
      </w:r>
      <w:r>
        <w:rPr>
          <w:rFonts w:hint="cs"/>
          <w:rtl/>
        </w:rPr>
        <w:t xml:space="preserve">لابد ان </w:t>
      </w:r>
      <w:r w:rsidRPr="002E7F70">
        <w:rPr>
          <w:rtl/>
        </w:rPr>
        <w:t>نذکر اقسامها.</w:t>
      </w:r>
    </w:p>
    <w:p w14:paraId="05E8B8C8" w14:textId="39DC52BC" w:rsidR="001867BD" w:rsidRDefault="00815327" w:rsidP="001867BD">
      <w:pPr>
        <w:pStyle w:val="Heading1"/>
        <w:rPr>
          <w:rtl/>
        </w:rPr>
      </w:pPr>
      <w:bookmarkStart w:id="0" w:name="_Toc87524665"/>
      <w:r>
        <w:rPr>
          <w:rFonts w:hint="cs"/>
          <w:rtl/>
        </w:rPr>
        <w:t xml:space="preserve">تقسیم الکلاب </w:t>
      </w:r>
    </w:p>
    <w:p w14:paraId="472B0CCD" w14:textId="77777777" w:rsidR="00815327" w:rsidRDefault="00815327" w:rsidP="00815327">
      <w:pPr>
        <w:rPr>
          <w:rtl/>
          <w:lang w:bidi="fa-IR"/>
        </w:rPr>
      </w:pPr>
      <w:r>
        <w:rPr>
          <w:rtl/>
          <w:lang w:bidi="fa-IR"/>
        </w:rPr>
        <w:t>طبقا لما قرره الش</w:t>
      </w:r>
      <w:r>
        <w:rPr>
          <w:rFonts w:hint="cs"/>
          <w:rtl/>
          <w:lang w:bidi="fa-IR"/>
        </w:rPr>
        <w:t>ی</w:t>
      </w:r>
      <w:r>
        <w:rPr>
          <w:rFonts w:hint="eastAsia"/>
          <w:rtl/>
          <w:lang w:bidi="fa-IR"/>
        </w:rPr>
        <w:t>خ</w:t>
      </w:r>
      <w:r>
        <w:rPr>
          <w:rtl/>
          <w:lang w:bidi="fa-IR"/>
        </w:rPr>
        <w:t xml:space="preserve"> الاعظم </w:t>
      </w:r>
      <w:r>
        <w:rPr>
          <w:rFonts w:hint="cs"/>
          <w:rtl/>
          <w:lang w:bidi="fa-IR"/>
        </w:rPr>
        <w:t>ی</w:t>
      </w:r>
      <w:r>
        <w:rPr>
          <w:rFonts w:hint="eastAsia"/>
          <w:rtl/>
          <w:lang w:bidi="fa-IR"/>
        </w:rPr>
        <w:t>نقسم</w:t>
      </w:r>
      <w:r>
        <w:rPr>
          <w:rtl/>
          <w:lang w:bidi="fa-IR"/>
        </w:rPr>
        <w:t xml:space="preserve"> الکلاب ال</w:t>
      </w:r>
      <w:r>
        <w:rPr>
          <w:rFonts w:hint="cs"/>
          <w:rtl/>
          <w:lang w:bidi="fa-IR"/>
        </w:rPr>
        <w:t>ی</w:t>
      </w:r>
      <w:r>
        <w:rPr>
          <w:rtl/>
          <w:lang w:bidi="fa-IR"/>
        </w:rPr>
        <w:t xml:space="preserve"> اربعة اقسام. </w:t>
      </w:r>
    </w:p>
    <w:p w14:paraId="5996FC19" w14:textId="6A654253" w:rsidR="00815327" w:rsidRDefault="00815327" w:rsidP="00815327">
      <w:pPr>
        <w:rPr>
          <w:rtl/>
          <w:lang w:bidi="fa-IR"/>
        </w:rPr>
      </w:pPr>
      <w:r>
        <w:rPr>
          <w:rtl/>
          <w:lang w:bidi="fa-IR"/>
        </w:rPr>
        <w:t>1.</w:t>
      </w:r>
      <w:r>
        <w:rPr>
          <w:rFonts w:hint="cs"/>
          <w:rtl/>
          <w:lang w:bidi="fa-IR"/>
        </w:rPr>
        <w:t xml:space="preserve"> </w:t>
      </w:r>
      <w:r>
        <w:rPr>
          <w:rtl/>
          <w:lang w:bidi="fa-IR"/>
        </w:rPr>
        <w:t>کلب الهراش: هو الکلب الذ</w:t>
      </w:r>
      <w:r>
        <w:rPr>
          <w:rFonts w:hint="cs"/>
          <w:rtl/>
          <w:lang w:bidi="fa-IR"/>
        </w:rPr>
        <w:t>ی</w:t>
      </w:r>
      <w:r>
        <w:rPr>
          <w:rtl/>
          <w:lang w:bidi="fa-IR"/>
        </w:rPr>
        <w:t xml:space="preserve"> </w:t>
      </w:r>
      <w:r>
        <w:rPr>
          <w:rFonts w:hint="cs"/>
          <w:rtl/>
          <w:lang w:bidi="fa-IR"/>
        </w:rPr>
        <w:t>ی</w:t>
      </w:r>
      <w:r>
        <w:rPr>
          <w:rFonts w:hint="eastAsia"/>
          <w:rtl/>
          <w:lang w:bidi="fa-IR"/>
        </w:rPr>
        <w:t>تجول</w:t>
      </w:r>
      <w:r>
        <w:rPr>
          <w:rtl/>
          <w:lang w:bidi="fa-IR"/>
        </w:rPr>
        <w:t xml:space="preserve"> و</w:t>
      </w:r>
      <w:r>
        <w:rPr>
          <w:rFonts w:hint="cs"/>
          <w:rtl/>
          <w:lang w:bidi="fa-IR"/>
        </w:rPr>
        <w:t>ی</w:t>
      </w:r>
      <w:r>
        <w:rPr>
          <w:rFonts w:hint="eastAsia"/>
          <w:rtl/>
          <w:lang w:bidi="fa-IR"/>
        </w:rPr>
        <w:t>تسکع</w:t>
      </w:r>
      <w:r>
        <w:rPr>
          <w:rtl/>
          <w:lang w:bidi="fa-IR"/>
        </w:rPr>
        <w:t xml:space="preserve"> ف</w:t>
      </w:r>
      <w:r>
        <w:rPr>
          <w:rFonts w:hint="cs"/>
          <w:rtl/>
          <w:lang w:bidi="fa-IR"/>
        </w:rPr>
        <w:t>ی</w:t>
      </w:r>
      <w:r>
        <w:rPr>
          <w:rtl/>
          <w:lang w:bidi="fa-IR"/>
        </w:rPr>
        <w:t xml:space="preserve"> الشوارع والممرّات</w:t>
      </w:r>
      <w:r w:rsidR="00253146">
        <w:rPr>
          <w:rFonts w:hint="cs"/>
          <w:rtl/>
          <w:lang w:bidi="fa-IR"/>
        </w:rPr>
        <w:t xml:space="preserve"> </w:t>
      </w:r>
      <w:r>
        <w:rPr>
          <w:rtl/>
          <w:lang w:bidi="fa-IR"/>
        </w:rPr>
        <w:t>او</w:t>
      </w:r>
      <w:r w:rsidR="00133FFB">
        <w:rPr>
          <w:rFonts w:hint="cs"/>
          <w:rtl/>
          <w:lang w:bidi="fa-IR"/>
        </w:rPr>
        <w:t xml:space="preserve"> </w:t>
      </w:r>
      <w:r>
        <w:rPr>
          <w:rtl/>
          <w:lang w:bidi="fa-IR"/>
        </w:rPr>
        <w:t>عل</w:t>
      </w:r>
      <w:r>
        <w:rPr>
          <w:rFonts w:hint="cs"/>
          <w:rtl/>
          <w:lang w:bidi="fa-IR"/>
        </w:rPr>
        <w:t>ی</w:t>
      </w:r>
      <w:r>
        <w:rPr>
          <w:rtl/>
          <w:lang w:bidi="fa-IR"/>
        </w:rPr>
        <w:t xml:space="preserve"> بعض التقار</w:t>
      </w:r>
      <w:r>
        <w:rPr>
          <w:rFonts w:hint="cs"/>
          <w:rtl/>
          <w:lang w:bidi="fa-IR"/>
        </w:rPr>
        <w:t>ی</w:t>
      </w:r>
      <w:r>
        <w:rPr>
          <w:rFonts w:hint="eastAsia"/>
          <w:rtl/>
          <w:lang w:bidi="fa-IR"/>
        </w:rPr>
        <w:t>ر</w:t>
      </w:r>
      <w:r>
        <w:rPr>
          <w:rtl/>
          <w:lang w:bidi="fa-IR"/>
        </w:rPr>
        <w:t xml:space="preserve"> الکلب الذ</w:t>
      </w:r>
      <w:r>
        <w:rPr>
          <w:rFonts w:hint="cs"/>
          <w:rtl/>
          <w:lang w:bidi="fa-IR"/>
        </w:rPr>
        <w:t>ی</w:t>
      </w:r>
      <w:r>
        <w:rPr>
          <w:rtl/>
          <w:lang w:bidi="fa-IR"/>
        </w:rPr>
        <w:t xml:space="preserve"> لا منفعة ف</w:t>
      </w:r>
      <w:r>
        <w:rPr>
          <w:rFonts w:hint="cs"/>
          <w:rtl/>
          <w:lang w:bidi="fa-IR"/>
        </w:rPr>
        <w:t>ی</w:t>
      </w:r>
      <w:r>
        <w:rPr>
          <w:rFonts w:hint="eastAsia"/>
          <w:rtl/>
          <w:lang w:bidi="fa-IR"/>
        </w:rPr>
        <w:t>ه</w:t>
      </w:r>
      <w:r>
        <w:rPr>
          <w:rtl/>
          <w:lang w:bidi="fa-IR"/>
        </w:rPr>
        <w:t xml:space="preserve"> اصلا</w:t>
      </w:r>
      <w:r w:rsidR="00F96AF1">
        <w:rPr>
          <w:rStyle w:val="FootnoteReference"/>
          <w:rtl/>
          <w:lang w:bidi="fa-IR"/>
        </w:rPr>
        <w:footnoteReference w:id="1"/>
      </w:r>
      <w:r w:rsidR="001E3782">
        <w:rPr>
          <w:rFonts w:hint="cs"/>
          <w:rtl/>
          <w:lang w:bidi="fa-IR"/>
        </w:rPr>
        <w:t xml:space="preserve"> </w:t>
      </w:r>
      <w:r>
        <w:rPr>
          <w:rtl/>
          <w:lang w:bidi="fa-IR"/>
        </w:rPr>
        <w:t>او</w:t>
      </w:r>
      <w:r w:rsidR="00133FFB">
        <w:rPr>
          <w:rFonts w:hint="cs"/>
          <w:rtl/>
          <w:lang w:bidi="fa-IR"/>
        </w:rPr>
        <w:t xml:space="preserve"> </w:t>
      </w:r>
      <w:r>
        <w:rPr>
          <w:rtl/>
          <w:lang w:bidi="fa-IR"/>
        </w:rPr>
        <w:t xml:space="preserve">ما کان </w:t>
      </w:r>
      <w:r>
        <w:rPr>
          <w:rFonts w:hint="cs"/>
          <w:rtl/>
          <w:lang w:bidi="fa-IR"/>
        </w:rPr>
        <w:t>ی</w:t>
      </w:r>
      <w:r>
        <w:rPr>
          <w:rFonts w:hint="eastAsia"/>
          <w:rtl/>
          <w:lang w:bidi="fa-IR"/>
        </w:rPr>
        <w:t>صل</w:t>
      </w:r>
      <w:r>
        <w:rPr>
          <w:rtl/>
          <w:lang w:bidi="fa-IR"/>
        </w:rPr>
        <w:t xml:space="preserve"> ف</w:t>
      </w:r>
      <w:r>
        <w:rPr>
          <w:rFonts w:hint="cs"/>
          <w:rtl/>
          <w:lang w:bidi="fa-IR"/>
        </w:rPr>
        <w:t>ی</w:t>
      </w:r>
      <w:r>
        <w:rPr>
          <w:rtl/>
          <w:lang w:bidi="fa-IR"/>
        </w:rPr>
        <w:t xml:space="preserve"> الا</w:t>
      </w:r>
      <w:r>
        <w:rPr>
          <w:rFonts w:hint="cs"/>
          <w:rtl/>
          <w:lang w:bidi="fa-IR"/>
        </w:rPr>
        <w:t>ی</w:t>
      </w:r>
      <w:r>
        <w:rPr>
          <w:rFonts w:hint="eastAsia"/>
          <w:rtl/>
          <w:lang w:bidi="fa-IR"/>
        </w:rPr>
        <w:t>ذا</w:t>
      </w:r>
      <w:r>
        <w:rPr>
          <w:rtl/>
          <w:lang w:bidi="fa-IR"/>
        </w:rPr>
        <w:t xml:space="preserve"> ال</w:t>
      </w:r>
      <w:r>
        <w:rPr>
          <w:rFonts w:hint="cs"/>
          <w:rtl/>
          <w:lang w:bidi="fa-IR"/>
        </w:rPr>
        <w:t>ی</w:t>
      </w:r>
      <w:r>
        <w:rPr>
          <w:rtl/>
          <w:lang w:bidi="fa-IR"/>
        </w:rPr>
        <w:t xml:space="preserve"> حد </w:t>
      </w:r>
      <w:r>
        <w:rPr>
          <w:rFonts w:hint="cs"/>
          <w:rtl/>
          <w:lang w:bidi="fa-IR"/>
        </w:rPr>
        <w:t>ی</w:t>
      </w:r>
      <w:r>
        <w:rPr>
          <w:rFonts w:hint="eastAsia"/>
          <w:rtl/>
          <w:lang w:bidi="fa-IR"/>
        </w:rPr>
        <w:t>ص</w:t>
      </w:r>
      <w:r>
        <w:rPr>
          <w:rFonts w:hint="cs"/>
          <w:rtl/>
          <w:lang w:bidi="fa-IR"/>
        </w:rPr>
        <w:t>ی</w:t>
      </w:r>
      <w:r>
        <w:rPr>
          <w:rFonts w:hint="eastAsia"/>
          <w:rtl/>
          <w:lang w:bidi="fa-IR"/>
        </w:rPr>
        <w:t>ر</w:t>
      </w:r>
      <w:r>
        <w:rPr>
          <w:rtl/>
          <w:lang w:bidi="fa-IR"/>
        </w:rPr>
        <w:t xml:space="preserve"> مرضا سار</w:t>
      </w:r>
      <w:r>
        <w:rPr>
          <w:rFonts w:hint="cs"/>
          <w:rtl/>
          <w:lang w:bidi="fa-IR"/>
        </w:rPr>
        <w:t>ی</w:t>
      </w:r>
      <w:r>
        <w:rPr>
          <w:rFonts w:hint="eastAsia"/>
          <w:rtl/>
          <w:lang w:bidi="fa-IR"/>
        </w:rPr>
        <w:t>ا</w:t>
      </w:r>
      <w:r>
        <w:rPr>
          <w:rtl/>
          <w:lang w:bidi="fa-IR"/>
        </w:rPr>
        <w:t xml:space="preserve"> ف</w:t>
      </w:r>
      <w:r>
        <w:rPr>
          <w:rFonts w:hint="cs"/>
          <w:rtl/>
          <w:lang w:bidi="fa-IR"/>
        </w:rPr>
        <w:t>ی</w:t>
      </w:r>
      <w:r>
        <w:rPr>
          <w:rtl/>
          <w:lang w:bidi="fa-IR"/>
        </w:rPr>
        <w:t xml:space="preserve"> من </w:t>
      </w:r>
      <w:r>
        <w:rPr>
          <w:rFonts w:hint="cs"/>
          <w:rtl/>
          <w:lang w:bidi="fa-IR"/>
        </w:rPr>
        <w:t>ی</w:t>
      </w:r>
      <w:r>
        <w:rPr>
          <w:rFonts w:hint="eastAsia"/>
          <w:rtl/>
          <w:lang w:bidi="fa-IR"/>
        </w:rPr>
        <w:t>عضه</w:t>
      </w:r>
      <w:r w:rsidR="00CC12A6">
        <w:rPr>
          <w:rFonts w:hint="cs"/>
          <w:rtl/>
          <w:lang w:bidi="fa-IR"/>
        </w:rPr>
        <w:t>.</w:t>
      </w:r>
      <w:r w:rsidR="00F96AF1" w:rsidRPr="00CC12A6">
        <w:rPr>
          <w:rStyle w:val="FootnoteReference"/>
          <w:rtl/>
          <w:lang w:bidi="fa-IR"/>
        </w:rPr>
        <w:footnoteReference w:id="2"/>
      </w:r>
    </w:p>
    <w:p w14:paraId="10522CF1" w14:textId="4DE64BC3" w:rsidR="00815327" w:rsidRDefault="00815327" w:rsidP="00815327">
      <w:pPr>
        <w:rPr>
          <w:rtl/>
          <w:lang w:bidi="fa-IR"/>
        </w:rPr>
      </w:pPr>
      <w:r>
        <w:rPr>
          <w:rtl/>
          <w:lang w:bidi="fa-IR"/>
        </w:rPr>
        <w:t>2.</w:t>
      </w:r>
      <w:r>
        <w:rPr>
          <w:rFonts w:hint="cs"/>
          <w:rtl/>
          <w:lang w:bidi="fa-IR"/>
        </w:rPr>
        <w:t xml:space="preserve"> </w:t>
      </w:r>
      <w:r>
        <w:rPr>
          <w:rtl/>
          <w:lang w:bidi="fa-IR"/>
        </w:rPr>
        <w:t>کلب الص</w:t>
      </w:r>
      <w:r>
        <w:rPr>
          <w:rFonts w:hint="cs"/>
          <w:rtl/>
          <w:lang w:bidi="fa-IR"/>
        </w:rPr>
        <w:t>ی</w:t>
      </w:r>
      <w:r>
        <w:rPr>
          <w:rFonts w:hint="eastAsia"/>
          <w:rtl/>
          <w:lang w:bidi="fa-IR"/>
        </w:rPr>
        <w:t>د</w:t>
      </w:r>
      <w:r>
        <w:rPr>
          <w:rtl/>
          <w:lang w:bidi="fa-IR"/>
        </w:rPr>
        <w:t xml:space="preserve"> السلوق</w:t>
      </w:r>
      <w:r>
        <w:rPr>
          <w:rFonts w:hint="cs"/>
          <w:rtl/>
          <w:lang w:bidi="fa-IR"/>
        </w:rPr>
        <w:t>ی</w:t>
      </w:r>
      <w:r>
        <w:rPr>
          <w:rtl/>
          <w:lang w:bidi="fa-IR"/>
        </w:rPr>
        <w:t>: هو الکلب الذ</w:t>
      </w:r>
      <w:r>
        <w:rPr>
          <w:rFonts w:hint="cs"/>
          <w:rtl/>
          <w:lang w:bidi="fa-IR"/>
        </w:rPr>
        <w:t>ی</w:t>
      </w:r>
      <w:r>
        <w:rPr>
          <w:rtl/>
          <w:lang w:bidi="fa-IR"/>
        </w:rPr>
        <w:t xml:space="preserve"> تم تدر</w:t>
      </w:r>
      <w:r>
        <w:rPr>
          <w:rFonts w:hint="cs"/>
          <w:rtl/>
          <w:lang w:bidi="fa-IR"/>
        </w:rPr>
        <w:t>ی</w:t>
      </w:r>
      <w:r>
        <w:rPr>
          <w:rFonts w:hint="eastAsia"/>
          <w:rtl/>
          <w:lang w:bidi="fa-IR"/>
        </w:rPr>
        <w:t>به</w:t>
      </w:r>
      <w:r>
        <w:rPr>
          <w:rtl/>
          <w:lang w:bidi="fa-IR"/>
        </w:rPr>
        <w:t xml:space="preserve">  لاجل الص</w:t>
      </w:r>
      <w:r>
        <w:rPr>
          <w:rFonts w:hint="cs"/>
          <w:rtl/>
          <w:lang w:bidi="fa-IR"/>
        </w:rPr>
        <w:t>ی</w:t>
      </w:r>
      <w:r>
        <w:rPr>
          <w:rFonts w:hint="eastAsia"/>
          <w:rtl/>
          <w:lang w:bidi="fa-IR"/>
        </w:rPr>
        <w:t>د؛</w:t>
      </w:r>
      <w:r>
        <w:rPr>
          <w:rtl/>
          <w:lang w:bidi="fa-IR"/>
        </w:rPr>
        <w:t xml:space="preserve"> </w:t>
      </w:r>
      <w:r w:rsidR="001E3782">
        <w:rPr>
          <w:rFonts w:hint="cs"/>
          <w:rtl/>
          <w:lang w:bidi="fa-IR"/>
        </w:rPr>
        <w:t>وا</w:t>
      </w:r>
      <w:r>
        <w:rPr>
          <w:rtl/>
          <w:lang w:bidi="fa-IR"/>
        </w:rPr>
        <w:t>لسلوق منطقة بال</w:t>
      </w:r>
      <w:r>
        <w:rPr>
          <w:rFonts w:hint="cs"/>
          <w:rtl/>
          <w:lang w:bidi="fa-IR"/>
        </w:rPr>
        <w:t>ی</w:t>
      </w:r>
      <w:r>
        <w:rPr>
          <w:rFonts w:hint="eastAsia"/>
          <w:rtl/>
          <w:lang w:bidi="fa-IR"/>
        </w:rPr>
        <w:t>من</w:t>
      </w:r>
      <w:r>
        <w:rPr>
          <w:rtl/>
          <w:lang w:bidi="fa-IR"/>
        </w:rPr>
        <w:t>.</w:t>
      </w:r>
    </w:p>
    <w:p w14:paraId="3B92D592" w14:textId="3F7542FB" w:rsidR="00815327" w:rsidRDefault="00815327" w:rsidP="00815327">
      <w:pPr>
        <w:rPr>
          <w:rtl/>
          <w:lang w:bidi="fa-IR"/>
        </w:rPr>
      </w:pPr>
      <w:r>
        <w:rPr>
          <w:rtl/>
          <w:lang w:bidi="fa-IR"/>
        </w:rPr>
        <w:t>3.</w:t>
      </w:r>
      <w:r>
        <w:rPr>
          <w:rFonts w:hint="cs"/>
          <w:rtl/>
          <w:lang w:bidi="fa-IR"/>
        </w:rPr>
        <w:t xml:space="preserve"> </w:t>
      </w:r>
      <w:r>
        <w:rPr>
          <w:rtl/>
          <w:lang w:bidi="fa-IR"/>
        </w:rPr>
        <w:t>کلب الص</w:t>
      </w:r>
      <w:r>
        <w:rPr>
          <w:rFonts w:hint="cs"/>
          <w:rtl/>
          <w:lang w:bidi="fa-IR"/>
        </w:rPr>
        <w:t>ی</w:t>
      </w:r>
      <w:r>
        <w:rPr>
          <w:rFonts w:hint="eastAsia"/>
          <w:rtl/>
          <w:lang w:bidi="fa-IR"/>
        </w:rPr>
        <w:t>د</w:t>
      </w:r>
      <w:r>
        <w:rPr>
          <w:rtl/>
          <w:lang w:bidi="fa-IR"/>
        </w:rPr>
        <w:t>.</w:t>
      </w:r>
    </w:p>
    <w:p w14:paraId="0B18087A" w14:textId="615DAC2D" w:rsidR="00815327" w:rsidRDefault="00815327" w:rsidP="00815327">
      <w:pPr>
        <w:rPr>
          <w:rtl/>
          <w:lang w:bidi="fa-IR"/>
        </w:rPr>
      </w:pPr>
      <w:r>
        <w:rPr>
          <w:rtl/>
          <w:lang w:bidi="fa-IR"/>
        </w:rPr>
        <w:t>4.</w:t>
      </w:r>
      <w:r>
        <w:rPr>
          <w:rFonts w:hint="cs"/>
          <w:rtl/>
          <w:lang w:bidi="fa-IR"/>
        </w:rPr>
        <w:t xml:space="preserve"> </w:t>
      </w:r>
      <w:r>
        <w:rPr>
          <w:rtl/>
          <w:lang w:bidi="fa-IR"/>
        </w:rPr>
        <w:t xml:space="preserve">کلب الحارس: </w:t>
      </w:r>
      <w:r>
        <w:rPr>
          <w:rFonts w:hint="cs"/>
          <w:rtl/>
          <w:lang w:bidi="fa-IR"/>
        </w:rPr>
        <w:t>ی</w:t>
      </w:r>
      <w:r>
        <w:rPr>
          <w:rFonts w:hint="eastAsia"/>
          <w:rtl/>
          <w:lang w:bidi="fa-IR"/>
        </w:rPr>
        <w:t>شمل</w:t>
      </w:r>
      <w:r>
        <w:rPr>
          <w:rtl/>
          <w:lang w:bidi="fa-IR"/>
        </w:rPr>
        <w:t xml:space="preserve"> هذا الکلب کلب الماش</w:t>
      </w:r>
      <w:r>
        <w:rPr>
          <w:rFonts w:hint="cs"/>
          <w:rtl/>
          <w:lang w:bidi="fa-IR"/>
        </w:rPr>
        <w:t>ی</w:t>
      </w:r>
      <w:r>
        <w:rPr>
          <w:rFonts w:hint="eastAsia"/>
          <w:rtl/>
          <w:lang w:bidi="fa-IR"/>
        </w:rPr>
        <w:t>ة</w:t>
      </w:r>
      <w:r>
        <w:rPr>
          <w:rtl/>
          <w:lang w:bidi="fa-IR"/>
        </w:rPr>
        <w:t xml:space="preserve"> (الذ</w:t>
      </w:r>
      <w:r>
        <w:rPr>
          <w:rFonts w:hint="cs"/>
          <w:rtl/>
          <w:lang w:bidi="fa-IR"/>
        </w:rPr>
        <w:t>ی</w:t>
      </w:r>
      <w:r>
        <w:rPr>
          <w:rtl/>
          <w:lang w:bidi="fa-IR"/>
        </w:rPr>
        <w:t xml:space="preserve"> </w:t>
      </w:r>
      <w:r>
        <w:rPr>
          <w:rFonts w:hint="cs"/>
          <w:rtl/>
          <w:lang w:bidi="fa-IR"/>
        </w:rPr>
        <w:t>ی</w:t>
      </w:r>
      <w:r>
        <w:rPr>
          <w:rFonts w:hint="eastAsia"/>
          <w:rtl/>
          <w:lang w:bidi="fa-IR"/>
        </w:rPr>
        <w:t>حرس</w:t>
      </w:r>
      <w:r>
        <w:rPr>
          <w:rtl/>
          <w:lang w:bidi="fa-IR"/>
        </w:rPr>
        <w:t xml:space="preserve"> من الش</w:t>
      </w:r>
      <w:r>
        <w:rPr>
          <w:rFonts w:hint="cs"/>
          <w:rtl/>
          <w:lang w:bidi="fa-IR"/>
        </w:rPr>
        <w:t>ی</w:t>
      </w:r>
      <w:r>
        <w:rPr>
          <w:rFonts w:hint="eastAsia"/>
          <w:rtl/>
          <w:lang w:bidi="fa-IR"/>
        </w:rPr>
        <w:t>اء</w:t>
      </w:r>
      <w:r>
        <w:rPr>
          <w:rtl/>
          <w:lang w:bidi="fa-IR"/>
        </w:rPr>
        <w:t>)</w:t>
      </w:r>
      <w:r w:rsidR="001E3782">
        <w:rPr>
          <w:rFonts w:hint="cs"/>
          <w:rtl/>
          <w:lang w:bidi="fa-IR"/>
        </w:rPr>
        <w:t xml:space="preserve"> و</w:t>
      </w:r>
      <w:r>
        <w:rPr>
          <w:rtl/>
          <w:lang w:bidi="fa-IR"/>
        </w:rPr>
        <w:t>الحائط</w:t>
      </w:r>
      <w:r w:rsidR="001E3782">
        <w:rPr>
          <w:rFonts w:hint="cs"/>
          <w:rtl/>
          <w:lang w:bidi="fa-IR"/>
        </w:rPr>
        <w:t xml:space="preserve"> </w:t>
      </w:r>
      <w:r>
        <w:rPr>
          <w:rtl/>
          <w:lang w:bidi="fa-IR"/>
        </w:rPr>
        <w:t>(الذ</w:t>
      </w:r>
      <w:r>
        <w:rPr>
          <w:rFonts w:hint="cs"/>
          <w:rtl/>
          <w:lang w:bidi="fa-IR"/>
        </w:rPr>
        <w:t>ی</w:t>
      </w:r>
      <w:r>
        <w:rPr>
          <w:rtl/>
          <w:lang w:bidi="fa-IR"/>
        </w:rPr>
        <w:t xml:space="preserve"> </w:t>
      </w:r>
      <w:r>
        <w:rPr>
          <w:rFonts w:hint="cs"/>
          <w:rtl/>
          <w:lang w:bidi="fa-IR"/>
        </w:rPr>
        <w:t>ی</w:t>
      </w:r>
      <w:r>
        <w:rPr>
          <w:rFonts w:hint="eastAsia"/>
          <w:rtl/>
          <w:lang w:bidi="fa-IR"/>
        </w:rPr>
        <w:t>حرس</w:t>
      </w:r>
      <w:r>
        <w:rPr>
          <w:rtl/>
          <w:lang w:bidi="fa-IR"/>
        </w:rPr>
        <w:t xml:space="preserve"> البسات</w:t>
      </w:r>
      <w:r>
        <w:rPr>
          <w:rFonts w:hint="cs"/>
          <w:rtl/>
          <w:lang w:bidi="fa-IR"/>
        </w:rPr>
        <w:t>ی</w:t>
      </w:r>
      <w:r>
        <w:rPr>
          <w:rFonts w:hint="eastAsia"/>
          <w:rtl/>
          <w:lang w:bidi="fa-IR"/>
        </w:rPr>
        <w:t>ن</w:t>
      </w:r>
      <w:r>
        <w:rPr>
          <w:rtl/>
          <w:lang w:bidi="fa-IR"/>
        </w:rPr>
        <w:t>)</w:t>
      </w:r>
      <w:r w:rsidR="001E3782">
        <w:rPr>
          <w:rFonts w:hint="cs"/>
          <w:rtl/>
          <w:lang w:bidi="fa-IR"/>
        </w:rPr>
        <w:t xml:space="preserve"> </w:t>
      </w:r>
      <w:r>
        <w:rPr>
          <w:rtl/>
          <w:lang w:bidi="fa-IR"/>
        </w:rPr>
        <w:t>والزرع (الذ</w:t>
      </w:r>
      <w:r>
        <w:rPr>
          <w:rFonts w:hint="cs"/>
          <w:rtl/>
          <w:lang w:bidi="fa-IR"/>
        </w:rPr>
        <w:t>ی</w:t>
      </w:r>
      <w:r>
        <w:rPr>
          <w:rtl/>
          <w:lang w:bidi="fa-IR"/>
        </w:rPr>
        <w:t xml:space="preserve"> </w:t>
      </w:r>
      <w:r>
        <w:rPr>
          <w:rFonts w:hint="cs"/>
          <w:rtl/>
          <w:lang w:bidi="fa-IR"/>
        </w:rPr>
        <w:t>ی</w:t>
      </w:r>
      <w:r>
        <w:rPr>
          <w:rFonts w:hint="eastAsia"/>
          <w:rtl/>
          <w:lang w:bidi="fa-IR"/>
        </w:rPr>
        <w:t>حرس</w:t>
      </w:r>
      <w:r>
        <w:rPr>
          <w:rtl/>
          <w:lang w:bidi="fa-IR"/>
        </w:rPr>
        <w:t xml:space="preserve"> المزارع). </w:t>
      </w:r>
    </w:p>
    <w:p w14:paraId="517E01C1" w14:textId="43F3616A" w:rsidR="00815327" w:rsidRPr="00815327" w:rsidRDefault="00815327" w:rsidP="00815327">
      <w:pPr>
        <w:rPr>
          <w:rtl/>
          <w:lang w:bidi="fa-IR"/>
        </w:rPr>
      </w:pPr>
      <w:r>
        <w:rPr>
          <w:rFonts w:hint="eastAsia"/>
          <w:rtl/>
          <w:lang w:bidi="fa-IR"/>
        </w:rPr>
        <w:t>فالمت</w:t>
      </w:r>
      <w:r>
        <w:rPr>
          <w:rFonts w:hint="cs"/>
          <w:rtl/>
          <w:lang w:bidi="fa-IR"/>
        </w:rPr>
        <w:t>ی</w:t>
      </w:r>
      <w:r>
        <w:rPr>
          <w:rFonts w:hint="eastAsia"/>
          <w:rtl/>
          <w:lang w:bidi="fa-IR"/>
        </w:rPr>
        <w:t>قن</w:t>
      </w:r>
      <w:r>
        <w:rPr>
          <w:rtl/>
          <w:lang w:bidi="fa-IR"/>
        </w:rPr>
        <w:t xml:space="preserve"> بعد هذا التقس</w:t>
      </w:r>
      <w:r>
        <w:rPr>
          <w:rFonts w:hint="cs"/>
          <w:rtl/>
          <w:lang w:bidi="fa-IR"/>
        </w:rPr>
        <w:t>ی</w:t>
      </w:r>
      <w:r>
        <w:rPr>
          <w:rFonts w:hint="eastAsia"/>
          <w:rtl/>
          <w:lang w:bidi="fa-IR"/>
        </w:rPr>
        <w:t>م</w:t>
      </w:r>
      <w:r>
        <w:rPr>
          <w:rtl/>
          <w:lang w:bidi="fa-IR"/>
        </w:rPr>
        <w:t xml:space="preserve"> تناول ادلة الجواز</w:t>
      </w:r>
      <w:r w:rsidR="00C6750F">
        <w:rPr>
          <w:rFonts w:hint="cs"/>
          <w:rtl/>
          <w:lang w:bidi="fa-IR"/>
        </w:rPr>
        <w:t xml:space="preserve"> </w:t>
      </w:r>
      <w:r>
        <w:rPr>
          <w:rtl/>
          <w:lang w:bidi="fa-IR"/>
        </w:rPr>
        <w:t>للسلوق</w:t>
      </w:r>
      <w:r>
        <w:rPr>
          <w:rFonts w:hint="cs"/>
          <w:rtl/>
          <w:lang w:bidi="fa-IR"/>
        </w:rPr>
        <w:t>ی</w:t>
      </w:r>
      <w:r>
        <w:rPr>
          <w:rtl/>
          <w:lang w:bidi="fa-IR"/>
        </w:rPr>
        <w:t xml:space="preserve"> </w:t>
      </w:r>
      <w:r w:rsidR="001E3782">
        <w:rPr>
          <w:rFonts w:hint="cs"/>
          <w:rtl/>
          <w:lang w:bidi="fa-IR"/>
        </w:rPr>
        <w:t>و</w:t>
      </w:r>
      <w:r>
        <w:rPr>
          <w:rtl/>
          <w:lang w:bidi="fa-IR"/>
        </w:rPr>
        <w:t>لاشک ان ادلة المنع تشمل کلب الهراش فنسلط الضوء عل</w:t>
      </w:r>
      <w:r>
        <w:rPr>
          <w:rFonts w:hint="cs"/>
          <w:rtl/>
          <w:lang w:bidi="fa-IR"/>
        </w:rPr>
        <w:t>ی</w:t>
      </w:r>
      <w:r>
        <w:rPr>
          <w:rtl/>
          <w:lang w:bidi="fa-IR"/>
        </w:rPr>
        <w:t xml:space="preserve"> الاقسام الاخر</w:t>
      </w:r>
      <w:r>
        <w:rPr>
          <w:rFonts w:hint="cs"/>
          <w:rtl/>
          <w:lang w:bidi="fa-IR"/>
        </w:rPr>
        <w:t>ی</w:t>
      </w:r>
      <w:r>
        <w:rPr>
          <w:rtl/>
          <w:lang w:bidi="fa-IR"/>
        </w:rPr>
        <w:t xml:space="preserve"> مستع</w:t>
      </w:r>
      <w:r>
        <w:rPr>
          <w:rFonts w:hint="cs"/>
          <w:rtl/>
          <w:lang w:bidi="fa-IR"/>
        </w:rPr>
        <w:t>ی</w:t>
      </w:r>
      <w:r>
        <w:rPr>
          <w:rFonts w:hint="eastAsia"/>
          <w:rtl/>
          <w:lang w:bidi="fa-IR"/>
        </w:rPr>
        <w:t>نا</w:t>
      </w:r>
      <w:r>
        <w:rPr>
          <w:rtl/>
          <w:lang w:bidi="fa-IR"/>
        </w:rPr>
        <w:t xml:space="preserve"> بالله تعال</w:t>
      </w:r>
      <w:r>
        <w:rPr>
          <w:rFonts w:hint="cs"/>
          <w:rtl/>
          <w:lang w:bidi="fa-IR"/>
        </w:rPr>
        <w:t>ی</w:t>
      </w:r>
      <w:r>
        <w:rPr>
          <w:rtl/>
          <w:lang w:bidi="fa-IR"/>
        </w:rPr>
        <w:t>.</w:t>
      </w:r>
    </w:p>
    <w:p w14:paraId="4C0583C2" w14:textId="3B78D50F" w:rsidR="001867BD" w:rsidRDefault="00F96AF1" w:rsidP="003A571B">
      <w:pPr>
        <w:pStyle w:val="Heading1"/>
        <w:rPr>
          <w:rtl/>
        </w:rPr>
      </w:pPr>
      <w:r>
        <w:rPr>
          <w:rFonts w:hint="cs"/>
          <w:rtl/>
        </w:rPr>
        <w:t xml:space="preserve">ادلة قائلین بجوازبیع کلب الصید غیر السلوقی </w:t>
      </w:r>
    </w:p>
    <w:bookmarkEnd w:id="0"/>
    <w:p w14:paraId="0A9C7EAC" w14:textId="220867A9" w:rsidR="001867BD" w:rsidRDefault="00F96AF1" w:rsidP="003A571B">
      <w:pPr>
        <w:pStyle w:val="Heading2"/>
        <w:rPr>
          <w:rtl/>
        </w:rPr>
      </w:pPr>
      <w:r>
        <w:rPr>
          <w:rFonts w:hint="cs"/>
          <w:rtl/>
        </w:rPr>
        <w:t xml:space="preserve">استفاضة الروایات </w:t>
      </w:r>
    </w:p>
    <w:p w14:paraId="5B72D6CA" w14:textId="1C33A978" w:rsidR="00F96AF1" w:rsidRPr="00EA0BAE" w:rsidRDefault="00F96AF1" w:rsidP="003A571B">
      <w:pPr>
        <w:rPr>
          <w:b/>
          <w:bCs/>
          <w:rtl/>
          <w:lang w:bidi="fa-IR"/>
        </w:rPr>
      </w:pPr>
      <w:r w:rsidRPr="00EA0BAE">
        <w:rPr>
          <w:rtl/>
          <w:lang w:bidi="fa-IR"/>
        </w:rPr>
        <w:t xml:space="preserve">ان کثیرا من الروایات </w:t>
      </w:r>
      <w:r>
        <w:rPr>
          <w:rFonts w:hint="cs"/>
          <w:rtl/>
          <w:lang w:bidi="fa-IR"/>
        </w:rPr>
        <w:t>تدل باطلاقها</w:t>
      </w:r>
      <w:r w:rsidRPr="00EA0BAE">
        <w:rPr>
          <w:rtl/>
          <w:lang w:bidi="fa-IR"/>
        </w:rPr>
        <w:t xml:space="preserve"> علی</w:t>
      </w:r>
      <w:r>
        <w:rPr>
          <w:rFonts w:hint="cs"/>
          <w:rtl/>
          <w:lang w:bidi="fa-IR"/>
        </w:rPr>
        <w:t xml:space="preserve"> صحة</w:t>
      </w:r>
      <w:r w:rsidRPr="00EA0BAE">
        <w:rPr>
          <w:rtl/>
          <w:lang w:bidi="fa-IR"/>
        </w:rPr>
        <w:t xml:space="preserve"> بیع الکلب الصیود سلوقیا</w:t>
      </w:r>
      <w:r>
        <w:rPr>
          <w:rFonts w:hint="cs"/>
          <w:rtl/>
          <w:lang w:bidi="fa-IR"/>
        </w:rPr>
        <w:t xml:space="preserve"> کان</w:t>
      </w:r>
      <w:r w:rsidRPr="00EA0BAE">
        <w:rPr>
          <w:rtl/>
          <w:lang w:bidi="fa-IR"/>
        </w:rPr>
        <w:t xml:space="preserve"> ا</w:t>
      </w:r>
      <w:r>
        <w:rPr>
          <w:rFonts w:hint="cs"/>
          <w:rtl/>
          <w:lang w:bidi="fa-IR"/>
        </w:rPr>
        <w:t>و</w:t>
      </w:r>
      <w:r w:rsidR="00133FFB">
        <w:rPr>
          <w:rFonts w:hint="cs"/>
          <w:rtl/>
          <w:lang w:bidi="fa-IR"/>
        </w:rPr>
        <w:t xml:space="preserve"> </w:t>
      </w:r>
      <w:r w:rsidRPr="00EA0BAE">
        <w:rPr>
          <w:rtl/>
          <w:lang w:bidi="fa-IR"/>
        </w:rPr>
        <w:t>لا</w:t>
      </w:r>
      <w:r>
        <w:rPr>
          <w:rFonts w:hint="cs"/>
          <w:rtl/>
          <w:lang w:bidi="fa-IR"/>
        </w:rPr>
        <w:t xml:space="preserve"> وهی بدورها تنقسم دلالتها الی قسمین: الدلالة بالمنطوق </w:t>
      </w:r>
      <w:r w:rsidRPr="00EA0BAE">
        <w:rPr>
          <w:rtl/>
          <w:lang w:bidi="fa-IR"/>
        </w:rPr>
        <w:t>و</w:t>
      </w:r>
      <w:r>
        <w:rPr>
          <w:rFonts w:hint="cs"/>
          <w:rtl/>
          <w:lang w:bidi="fa-IR"/>
        </w:rPr>
        <w:t>الاخری بالمفهوم</w:t>
      </w:r>
      <w:r w:rsidRPr="00EA0BAE">
        <w:rPr>
          <w:rtl/>
          <w:lang w:bidi="fa-IR"/>
        </w:rPr>
        <w:t>.</w:t>
      </w:r>
    </w:p>
    <w:p w14:paraId="5FA6EEC1" w14:textId="77777777" w:rsidR="00F96AF1" w:rsidRPr="00EA0BAE" w:rsidRDefault="00F96AF1" w:rsidP="003A571B">
      <w:pPr>
        <w:rPr>
          <w:b/>
          <w:bCs/>
          <w:rtl/>
          <w:lang w:bidi="fa-IR"/>
        </w:rPr>
      </w:pPr>
      <w:r>
        <w:rPr>
          <w:rFonts w:hint="cs"/>
          <w:rtl/>
          <w:lang w:bidi="fa-IR"/>
        </w:rPr>
        <w:t xml:space="preserve">اما الاول فمنها: </w:t>
      </w:r>
    </w:p>
    <w:p w14:paraId="2222471E" w14:textId="100CB872" w:rsidR="00F96AF1" w:rsidRPr="00F96AF1" w:rsidRDefault="00F96AF1" w:rsidP="00133FFB">
      <w:pPr>
        <w:pStyle w:val="ListParagraph"/>
        <w:numPr>
          <w:ilvl w:val="0"/>
          <w:numId w:val="23"/>
        </w:numPr>
        <w:spacing w:after="160" w:line="259" w:lineRule="auto"/>
        <w:rPr>
          <w:rStyle w:val="a"/>
          <w:lang w:bidi="ar-SA"/>
        </w:rPr>
      </w:pPr>
      <w:r w:rsidRPr="00F96AF1">
        <w:rPr>
          <w:rStyle w:val="a"/>
          <w:rtl/>
        </w:rPr>
        <w:lastRenderedPageBreak/>
        <w:t>روایة القاسم ابن الولید: سالت ابا عبد الله</w:t>
      </w:r>
      <w:r w:rsidRPr="00133FFB">
        <w:rPr>
          <w:rStyle w:val="a"/>
          <w:vertAlign w:val="superscript"/>
          <w:rtl/>
        </w:rPr>
        <w:t>عل</w:t>
      </w:r>
      <w:r w:rsidRPr="00133FFB">
        <w:rPr>
          <w:rStyle w:val="a"/>
          <w:rFonts w:hint="cs"/>
          <w:vertAlign w:val="superscript"/>
          <w:rtl/>
        </w:rPr>
        <w:t>ی</w:t>
      </w:r>
      <w:r w:rsidRPr="00133FFB">
        <w:rPr>
          <w:rStyle w:val="a"/>
          <w:rFonts w:hint="eastAsia"/>
          <w:vertAlign w:val="superscript"/>
          <w:rtl/>
        </w:rPr>
        <w:t>ه</w:t>
      </w:r>
      <w:r w:rsidRPr="00133FFB">
        <w:rPr>
          <w:rStyle w:val="a"/>
          <w:vertAlign w:val="superscript"/>
          <w:rtl/>
        </w:rPr>
        <w:t xml:space="preserve"> </w:t>
      </w:r>
      <w:r w:rsidRPr="00133FFB">
        <w:rPr>
          <w:rStyle w:val="a"/>
          <w:rFonts w:hint="eastAsia"/>
          <w:vertAlign w:val="superscript"/>
          <w:rtl/>
        </w:rPr>
        <w:t>السلام</w:t>
      </w:r>
      <w:r w:rsidRPr="00F96AF1">
        <w:rPr>
          <w:rStyle w:val="a"/>
          <w:rtl/>
        </w:rPr>
        <w:t xml:space="preserve"> عن ثمن الکلب الذی لا یصید قال: سحت واما الصیود فلا باس ب</w:t>
      </w:r>
      <w:r w:rsidRPr="00F96AF1">
        <w:rPr>
          <w:rStyle w:val="a"/>
          <w:rFonts w:hint="cs"/>
          <w:rtl/>
        </w:rPr>
        <w:t>ه</w:t>
      </w:r>
      <w:r w:rsidR="00CC12A6">
        <w:rPr>
          <w:rStyle w:val="a"/>
          <w:rFonts w:hint="cs"/>
          <w:color w:val="auto"/>
          <w:rtl/>
        </w:rPr>
        <w:t>.</w:t>
      </w:r>
      <w:r w:rsidRPr="00133FFB">
        <w:rPr>
          <w:rStyle w:val="a"/>
          <w:color w:val="auto"/>
          <w:vertAlign w:val="superscript"/>
          <w:rtl/>
        </w:rPr>
        <w:footnoteReference w:id="3"/>
      </w:r>
      <w:r w:rsidRPr="00F96AF1">
        <w:rPr>
          <w:rStyle w:val="a"/>
          <w:rtl/>
        </w:rPr>
        <w:t xml:space="preserve"> </w:t>
      </w:r>
    </w:p>
    <w:p w14:paraId="180F1E0C" w14:textId="307591FD" w:rsidR="00F96AF1" w:rsidRPr="00F96AF1" w:rsidRDefault="00F96AF1" w:rsidP="00133FFB">
      <w:pPr>
        <w:pStyle w:val="ListParagraph"/>
        <w:numPr>
          <w:ilvl w:val="0"/>
          <w:numId w:val="23"/>
        </w:numPr>
        <w:spacing w:after="160" w:line="259" w:lineRule="auto"/>
        <w:rPr>
          <w:rStyle w:val="a"/>
        </w:rPr>
      </w:pPr>
      <w:r w:rsidRPr="00F96AF1">
        <w:rPr>
          <w:rStyle w:val="a"/>
          <w:rtl/>
        </w:rPr>
        <w:t>الصحیح عن ابن فضال عن ابی جمیلة عن لیث قال: سالت ابا عبد الله</w:t>
      </w:r>
      <w:r w:rsidRPr="00133FFB">
        <w:rPr>
          <w:rStyle w:val="a"/>
          <w:vertAlign w:val="superscript"/>
          <w:rtl/>
        </w:rPr>
        <w:t>عل</w:t>
      </w:r>
      <w:r w:rsidRPr="00133FFB">
        <w:rPr>
          <w:rStyle w:val="a"/>
          <w:rFonts w:hint="cs"/>
          <w:vertAlign w:val="superscript"/>
          <w:rtl/>
        </w:rPr>
        <w:t>ی</w:t>
      </w:r>
      <w:r w:rsidRPr="00133FFB">
        <w:rPr>
          <w:rStyle w:val="a"/>
          <w:rFonts w:hint="eastAsia"/>
          <w:vertAlign w:val="superscript"/>
          <w:rtl/>
        </w:rPr>
        <w:t>ه</w:t>
      </w:r>
      <w:r w:rsidRPr="00133FFB">
        <w:rPr>
          <w:rStyle w:val="a"/>
          <w:vertAlign w:val="superscript"/>
          <w:rtl/>
        </w:rPr>
        <w:t xml:space="preserve"> </w:t>
      </w:r>
      <w:r w:rsidRPr="00133FFB">
        <w:rPr>
          <w:rStyle w:val="a"/>
          <w:rFonts w:hint="eastAsia"/>
          <w:vertAlign w:val="superscript"/>
          <w:rtl/>
        </w:rPr>
        <w:t>السلام</w:t>
      </w:r>
      <w:r w:rsidRPr="00F96AF1">
        <w:rPr>
          <w:rStyle w:val="a"/>
          <w:rtl/>
        </w:rPr>
        <w:t xml:space="preserve"> عن الکلب الصیود یباع؟ قال نعم ویؤکل ثمنها</w:t>
      </w:r>
      <w:r w:rsidR="00CC12A6">
        <w:rPr>
          <w:rStyle w:val="a"/>
          <w:rFonts w:hint="cs"/>
          <w:color w:val="auto"/>
          <w:rtl/>
        </w:rPr>
        <w:t>.</w:t>
      </w:r>
      <w:r w:rsidRPr="00133FFB">
        <w:rPr>
          <w:rStyle w:val="a"/>
          <w:color w:val="auto"/>
          <w:vertAlign w:val="superscript"/>
          <w:rtl/>
        </w:rPr>
        <w:footnoteReference w:id="4"/>
      </w:r>
    </w:p>
    <w:p w14:paraId="1700652A" w14:textId="1598E61F" w:rsidR="00F96AF1" w:rsidRPr="00F96AF1" w:rsidRDefault="00F96AF1" w:rsidP="00133FFB">
      <w:pPr>
        <w:pStyle w:val="ListParagraph"/>
        <w:numPr>
          <w:ilvl w:val="0"/>
          <w:numId w:val="23"/>
        </w:numPr>
        <w:spacing w:after="160" w:line="259" w:lineRule="auto"/>
        <w:rPr>
          <w:rStyle w:val="a"/>
          <w:lang w:bidi="ar-SA"/>
        </w:rPr>
      </w:pPr>
      <w:r w:rsidRPr="00F96AF1">
        <w:rPr>
          <w:rStyle w:val="a"/>
          <w:rtl/>
        </w:rPr>
        <w:t>روایة ابی بصیر قال: سألت اباعبد الله</w:t>
      </w:r>
      <w:r w:rsidRPr="00133FFB">
        <w:rPr>
          <w:rStyle w:val="a"/>
          <w:vertAlign w:val="superscript"/>
          <w:rtl/>
        </w:rPr>
        <w:t>عل</w:t>
      </w:r>
      <w:r w:rsidRPr="00133FFB">
        <w:rPr>
          <w:rStyle w:val="a"/>
          <w:rFonts w:hint="cs"/>
          <w:vertAlign w:val="superscript"/>
          <w:rtl/>
        </w:rPr>
        <w:t>ی</w:t>
      </w:r>
      <w:r w:rsidRPr="00133FFB">
        <w:rPr>
          <w:rStyle w:val="a"/>
          <w:rFonts w:hint="eastAsia"/>
          <w:vertAlign w:val="superscript"/>
          <w:rtl/>
        </w:rPr>
        <w:t>ه</w:t>
      </w:r>
      <w:r w:rsidRPr="00133FFB">
        <w:rPr>
          <w:rStyle w:val="a"/>
          <w:vertAlign w:val="superscript"/>
          <w:rtl/>
        </w:rPr>
        <w:t xml:space="preserve"> </w:t>
      </w:r>
      <w:r w:rsidRPr="00133FFB">
        <w:rPr>
          <w:rStyle w:val="a"/>
          <w:rFonts w:hint="eastAsia"/>
          <w:vertAlign w:val="superscript"/>
          <w:rtl/>
        </w:rPr>
        <w:t>السلام</w:t>
      </w:r>
      <w:r w:rsidRPr="00F96AF1">
        <w:rPr>
          <w:rStyle w:val="a"/>
          <w:rtl/>
        </w:rPr>
        <w:t xml:space="preserve"> عن کلب الصید؟ قال: لا بأس به</w:t>
      </w:r>
      <w:r w:rsidRPr="00F96AF1">
        <w:rPr>
          <w:rStyle w:val="a"/>
          <w:rFonts w:hint="cs"/>
          <w:rtl/>
        </w:rPr>
        <w:t xml:space="preserve"> </w:t>
      </w:r>
      <w:r w:rsidRPr="00F96AF1">
        <w:rPr>
          <w:rStyle w:val="a"/>
          <w:rtl/>
        </w:rPr>
        <w:t>واما الاخر فلا یحل ثمنه</w:t>
      </w:r>
      <w:r w:rsidR="00CC12A6">
        <w:rPr>
          <w:rStyle w:val="a"/>
          <w:rFonts w:hint="cs"/>
          <w:color w:val="auto"/>
          <w:rtl/>
        </w:rPr>
        <w:t>.</w:t>
      </w:r>
      <w:r w:rsidRPr="00133FFB">
        <w:rPr>
          <w:rStyle w:val="a"/>
          <w:color w:val="auto"/>
          <w:vertAlign w:val="superscript"/>
          <w:rtl/>
        </w:rPr>
        <w:footnoteReference w:id="5"/>
      </w:r>
      <w:r w:rsidRPr="00F96AF1">
        <w:rPr>
          <w:rStyle w:val="a"/>
          <w:rtl/>
        </w:rPr>
        <w:t xml:space="preserve"> </w:t>
      </w:r>
    </w:p>
    <w:p w14:paraId="0535B595" w14:textId="0F19C4BF" w:rsidR="00F96AF1" w:rsidRPr="00EA0BAE" w:rsidRDefault="00F96AF1" w:rsidP="00133FFB">
      <w:pPr>
        <w:pStyle w:val="ListParagraph"/>
        <w:numPr>
          <w:ilvl w:val="0"/>
          <w:numId w:val="23"/>
        </w:numPr>
        <w:spacing w:after="160" w:line="259" w:lineRule="auto"/>
        <w:rPr>
          <w:rFonts w:cstheme="minorBidi"/>
          <w:b/>
          <w:bCs/>
        </w:rPr>
      </w:pPr>
      <w:r w:rsidRPr="00F96AF1">
        <w:rPr>
          <w:rStyle w:val="a"/>
          <w:rtl/>
        </w:rPr>
        <w:t>عن دعائم الاسلام للقاضي نعمان المصري عن امیر المؤمنین</w:t>
      </w:r>
      <w:r w:rsidRPr="00133FFB">
        <w:rPr>
          <w:rStyle w:val="a"/>
          <w:vertAlign w:val="superscript"/>
          <w:rtl/>
        </w:rPr>
        <w:t>عل</w:t>
      </w:r>
      <w:r w:rsidRPr="00133FFB">
        <w:rPr>
          <w:rStyle w:val="a"/>
          <w:rFonts w:hint="cs"/>
          <w:vertAlign w:val="superscript"/>
          <w:rtl/>
        </w:rPr>
        <w:t>ی</w:t>
      </w:r>
      <w:r w:rsidRPr="00133FFB">
        <w:rPr>
          <w:rStyle w:val="a"/>
          <w:rFonts w:hint="eastAsia"/>
          <w:vertAlign w:val="superscript"/>
          <w:rtl/>
        </w:rPr>
        <w:t>ه</w:t>
      </w:r>
      <w:r w:rsidRPr="00133FFB">
        <w:rPr>
          <w:rStyle w:val="a"/>
          <w:vertAlign w:val="superscript"/>
          <w:rtl/>
        </w:rPr>
        <w:t xml:space="preserve"> </w:t>
      </w:r>
      <w:r w:rsidRPr="00133FFB">
        <w:rPr>
          <w:rStyle w:val="a"/>
          <w:rFonts w:hint="eastAsia"/>
          <w:vertAlign w:val="superscript"/>
          <w:rtl/>
        </w:rPr>
        <w:t>السلام</w:t>
      </w:r>
      <w:r w:rsidRPr="00F96AF1">
        <w:rPr>
          <w:rStyle w:val="a"/>
          <w:rtl/>
        </w:rPr>
        <w:t xml:space="preserve"> قال: قال رسول الله</w:t>
      </w:r>
      <w:r w:rsidRPr="00133FFB">
        <w:rPr>
          <w:rStyle w:val="a"/>
          <w:vertAlign w:val="superscript"/>
          <w:rtl/>
        </w:rPr>
        <w:t>صل الله عل</w:t>
      </w:r>
      <w:r w:rsidRPr="00133FFB">
        <w:rPr>
          <w:rStyle w:val="a"/>
          <w:rFonts w:hint="cs"/>
          <w:vertAlign w:val="superscript"/>
          <w:rtl/>
        </w:rPr>
        <w:t>ی</w:t>
      </w:r>
      <w:r w:rsidRPr="00133FFB">
        <w:rPr>
          <w:rStyle w:val="a"/>
          <w:rFonts w:hint="eastAsia"/>
          <w:vertAlign w:val="superscript"/>
          <w:rtl/>
        </w:rPr>
        <w:t>ه</w:t>
      </w:r>
      <w:r w:rsidRPr="00133FFB">
        <w:rPr>
          <w:rStyle w:val="a"/>
          <w:vertAlign w:val="superscript"/>
          <w:rtl/>
        </w:rPr>
        <w:t xml:space="preserve"> </w:t>
      </w:r>
      <w:r w:rsidRPr="00133FFB">
        <w:rPr>
          <w:rStyle w:val="a"/>
          <w:rFonts w:hint="eastAsia"/>
          <w:vertAlign w:val="superscript"/>
          <w:rtl/>
        </w:rPr>
        <w:t>و</w:t>
      </w:r>
      <w:r w:rsidRPr="00133FFB">
        <w:rPr>
          <w:rStyle w:val="a"/>
          <w:vertAlign w:val="superscript"/>
          <w:rtl/>
        </w:rPr>
        <w:t>اله</w:t>
      </w:r>
      <w:r w:rsidRPr="00F96AF1">
        <w:rPr>
          <w:rStyle w:val="a"/>
          <w:rFonts w:hint="cs"/>
          <w:rtl/>
        </w:rPr>
        <w:t>: لاباس بثمن کلب الصید</w:t>
      </w:r>
      <w:r w:rsidR="00CC12A6">
        <w:rPr>
          <w:rStyle w:val="a"/>
          <w:rFonts w:hint="cs"/>
          <w:color w:val="auto"/>
          <w:rtl/>
        </w:rPr>
        <w:t>.</w:t>
      </w:r>
      <w:r w:rsidRPr="00EA0BAE">
        <w:rPr>
          <w:rStyle w:val="FootnoteReference"/>
          <w:rFonts w:cstheme="minorBidi"/>
          <w:rtl/>
        </w:rPr>
        <w:footnoteReference w:id="6"/>
      </w:r>
    </w:p>
    <w:p w14:paraId="7883C6E1" w14:textId="77777777" w:rsidR="00F96AF1" w:rsidRPr="00EA0BAE" w:rsidRDefault="00F96AF1" w:rsidP="003A571B">
      <w:pPr>
        <w:rPr>
          <w:b/>
          <w:bCs/>
          <w:lang w:bidi="fa-IR"/>
        </w:rPr>
      </w:pPr>
      <w:r>
        <w:rPr>
          <w:rFonts w:hint="cs"/>
          <w:rtl/>
          <w:lang w:bidi="fa-IR"/>
        </w:rPr>
        <w:t xml:space="preserve">اما الثانی فهی: </w:t>
      </w:r>
      <w:r w:rsidRPr="00EA0BAE">
        <w:rPr>
          <w:rtl/>
          <w:lang w:bidi="fa-IR"/>
        </w:rPr>
        <w:t xml:space="preserve"> </w:t>
      </w:r>
    </w:p>
    <w:p w14:paraId="727196F4" w14:textId="75759A74" w:rsidR="00F96AF1" w:rsidRPr="00F96AF1" w:rsidRDefault="00F96AF1" w:rsidP="00133FFB">
      <w:pPr>
        <w:pStyle w:val="ListParagraph"/>
        <w:numPr>
          <w:ilvl w:val="0"/>
          <w:numId w:val="23"/>
        </w:numPr>
        <w:spacing w:after="160" w:line="259" w:lineRule="auto"/>
        <w:rPr>
          <w:rStyle w:val="a"/>
          <w:lang w:bidi="ar-SA"/>
        </w:rPr>
      </w:pPr>
      <w:r w:rsidRPr="00F96AF1">
        <w:rPr>
          <w:rStyle w:val="a"/>
          <w:rtl/>
        </w:rPr>
        <w:t>رواية أبي بصي</w:t>
      </w:r>
      <w:r w:rsidRPr="00F96AF1">
        <w:rPr>
          <w:rStyle w:val="a"/>
          <w:rFonts w:hint="cs"/>
          <w:rtl/>
        </w:rPr>
        <w:t>ر</w:t>
      </w:r>
      <w:r w:rsidRPr="00F96AF1">
        <w:rPr>
          <w:rStyle w:val="a"/>
          <w:rtl/>
        </w:rPr>
        <w:t>، عن أبي عبد الله</w:t>
      </w:r>
      <w:r w:rsidRPr="00133FFB">
        <w:rPr>
          <w:rStyle w:val="a"/>
          <w:vertAlign w:val="superscript"/>
          <w:rtl/>
        </w:rPr>
        <w:t>عليه ‌السلام</w:t>
      </w:r>
      <w:r w:rsidRPr="00F96AF1">
        <w:rPr>
          <w:rStyle w:val="a"/>
          <w:rtl/>
        </w:rPr>
        <w:t xml:space="preserve"> قال:</w:t>
      </w:r>
      <w:r w:rsidRPr="00F96AF1">
        <w:rPr>
          <w:rStyle w:val="a"/>
          <w:rFonts w:hint="cs"/>
          <w:rtl/>
        </w:rPr>
        <w:t xml:space="preserve"> </w:t>
      </w:r>
      <w:r w:rsidRPr="00F96AF1">
        <w:rPr>
          <w:rStyle w:val="a"/>
          <w:rtl/>
        </w:rPr>
        <w:t>قال</w:t>
      </w:r>
      <w:r w:rsidRPr="00F96AF1">
        <w:rPr>
          <w:rStyle w:val="a"/>
          <w:rFonts w:hint="cs"/>
          <w:rtl/>
        </w:rPr>
        <w:t xml:space="preserve">: </w:t>
      </w:r>
      <w:r w:rsidRPr="00F96AF1">
        <w:rPr>
          <w:rStyle w:val="a"/>
          <w:rtl/>
        </w:rPr>
        <w:t xml:space="preserve">رسول الله </w:t>
      </w:r>
      <w:r w:rsidRPr="00133FFB">
        <w:rPr>
          <w:rStyle w:val="a"/>
          <w:vertAlign w:val="superscript"/>
          <w:rtl/>
        </w:rPr>
        <w:t>صلى‌الله‌ عليه‌ وآله ‌وسلم</w:t>
      </w:r>
      <w:r w:rsidRPr="00F96AF1">
        <w:rPr>
          <w:rStyle w:val="a"/>
          <w:rtl/>
        </w:rPr>
        <w:t xml:space="preserve">: ثمن الخمر ومهر البغيّ </w:t>
      </w:r>
      <w:r w:rsidRPr="00F96AF1">
        <w:rPr>
          <w:rStyle w:val="a"/>
          <w:rFonts w:hint="cs"/>
          <w:rtl/>
        </w:rPr>
        <w:t xml:space="preserve"> </w:t>
      </w:r>
      <w:r w:rsidRPr="00F96AF1">
        <w:rPr>
          <w:rStyle w:val="a"/>
          <w:rtl/>
        </w:rPr>
        <w:t>وثمن الكلب الذي لا يصطاد من السحت</w:t>
      </w:r>
      <w:r w:rsidR="00CC12A6">
        <w:rPr>
          <w:rStyle w:val="a"/>
          <w:rFonts w:hint="cs"/>
          <w:color w:val="auto"/>
          <w:rtl/>
        </w:rPr>
        <w:t>.</w:t>
      </w:r>
      <w:r w:rsidRPr="00133FFB">
        <w:rPr>
          <w:rStyle w:val="a"/>
          <w:color w:val="auto"/>
          <w:vertAlign w:val="superscript"/>
          <w:rtl/>
        </w:rPr>
        <w:footnoteReference w:id="7"/>
      </w:r>
    </w:p>
    <w:p w14:paraId="0AB8FA2B" w14:textId="6BFAB4FD" w:rsidR="00F96AF1" w:rsidRPr="00F96AF1" w:rsidRDefault="00F96AF1" w:rsidP="00133FFB">
      <w:pPr>
        <w:pStyle w:val="ListParagraph"/>
        <w:numPr>
          <w:ilvl w:val="0"/>
          <w:numId w:val="23"/>
        </w:numPr>
        <w:spacing w:after="160" w:line="259" w:lineRule="auto"/>
        <w:rPr>
          <w:rStyle w:val="a"/>
          <w:lang w:bidi="ar-SA"/>
        </w:rPr>
      </w:pPr>
      <w:r w:rsidRPr="00F96AF1">
        <w:rPr>
          <w:rStyle w:val="a"/>
          <w:rtl/>
        </w:rPr>
        <w:t>مفهوم رواية عبد الرحمن بن أبي عبد الله ، عن أبي عبد الله</w:t>
      </w:r>
      <w:r w:rsidRPr="00133FFB">
        <w:rPr>
          <w:rStyle w:val="a"/>
          <w:vertAlign w:val="superscript"/>
          <w:rtl/>
        </w:rPr>
        <w:t>عليه‌السلام</w:t>
      </w:r>
      <w:r w:rsidRPr="00F96AF1">
        <w:rPr>
          <w:rStyle w:val="a"/>
          <w:rtl/>
        </w:rPr>
        <w:t xml:space="preserve"> قال:</w:t>
      </w:r>
      <w:r w:rsidRPr="00F96AF1">
        <w:rPr>
          <w:rStyle w:val="a"/>
          <w:rFonts w:hint="cs"/>
          <w:rtl/>
        </w:rPr>
        <w:t xml:space="preserve"> </w:t>
      </w:r>
      <w:r w:rsidRPr="00F96AF1">
        <w:rPr>
          <w:rStyle w:val="a"/>
          <w:rtl/>
        </w:rPr>
        <w:t>ثمن الكلب الذي لا يصيد</w:t>
      </w:r>
      <w:r w:rsidRPr="00133FFB">
        <w:rPr>
          <w:rStyle w:val="a"/>
          <w:color w:val="auto"/>
          <w:vertAlign w:val="superscript"/>
          <w:rtl/>
        </w:rPr>
        <w:footnoteReference w:id="8"/>
      </w:r>
      <w:r w:rsidRPr="00F96AF1">
        <w:rPr>
          <w:rStyle w:val="a"/>
          <w:rtl/>
        </w:rPr>
        <w:t xml:space="preserve"> سحت، ولا بأس بثمن الهرّة</w:t>
      </w:r>
      <w:r w:rsidR="00CC12A6">
        <w:rPr>
          <w:rStyle w:val="a"/>
          <w:rFonts w:hint="cs"/>
          <w:color w:val="auto"/>
          <w:rtl/>
        </w:rPr>
        <w:t>.</w:t>
      </w:r>
      <w:r w:rsidRPr="00133FFB">
        <w:rPr>
          <w:rStyle w:val="a"/>
          <w:color w:val="auto"/>
          <w:vertAlign w:val="superscript"/>
          <w:rtl/>
        </w:rPr>
        <w:footnoteReference w:id="9"/>
      </w:r>
      <w:r w:rsidRPr="00133FFB">
        <w:rPr>
          <w:rStyle w:val="a"/>
          <w:color w:val="auto"/>
          <w:vertAlign w:val="superscript"/>
          <w:rtl/>
        </w:rPr>
        <w:t xml:space="preserve"> </w:t>
      </w:r>
    </w:p>
    <w:p w14:paraId="02539FFF" w14:textId="708A9556" w:rsidR="00F96AF1" w:rsidRPr="00F96AF1" w:rsidRDefault="00F96AF1" w:rsidP="00F96AF1">
      <w:pPr>
        <w:pStyle w:val="ListParagraph"/>
        <w:numPr>
          <w:ilvl w:val="0"/>
          <w:numId w:val="23"/>
        </w:numPr>
        <w:spacing w:after="160" w:line="259" w:lineRule="auto"/>
        <w:jc w:val="left"/>
        <w:rPr>
          <w:rStyle w:val="a"/>
        </w:rPr>
      </w:pPr>
      <w:r w:rsidRPr="00F96AF1">
        <w:rPr>
          <w:rStyle w:val="a"/>
          <w:rtl/>
        </w:rPr>
        <w:t>ومرسلة الصدوق:</w:t>
      </w:r>
      <w:r w:rsidRPr="00F96AF1">
        <w:rPr>
          <w:rStyle w:val="a"/>
          <w:rFonts w:hint="cs"/>
          <w:rtl/>
        </w:rPr>
        <w:t xml:space="preserve"> </w:t>
      </w:r>
      <w:r w:rsidRPr="00F96AF1">
        <w:rPr>
          <w:rStyle w:val="a"/>
          <w:rtl/>
        </w:rPr>
        <w:t>ثمن الكلب الذي ليس بكلب الصيد سحت</w:t>
      </w:r>
      <w:r w:rsidR="00133FFB" w:rsidRPr="00133FFB">
        <w:rPr>
          <w:rStyle w:val="a"/>
          <w:color w:val="auto"/>
          <w:vertAlign w:val="superscript"/>
          <w:rtl/>
        </w:rPr>
        <w:footnoteReference w:id="10"/>
      </w:r>
      <w:r w:rsidR="00CC12A6">
        <w:rPr>
          <w:rStyle w:val="a"/>
          <w:rFonts w:hint="cs"/>
          <w:color w:val="auto"/>
          <w:rtl/>
        </w:rPr>
        <w:t>.</w:t>
      </w:r>
      <w:r w:rsidRPr="00133FFB">
        <w:rPr>
          <w:rStyle w:val="a"/>
          <w:color w:val="auto"/>
          <w:vertAlign w:val="superscript"/>
          <w:rtl/>
        </w:rPr>
        <w:t xml:space="preserve"> </w:t>
      </w:r>
      <w:r w:rsidRPr="00133FFB">
        <w:rPr>
          <w:rStyle w:val="a"/>
          <w:color w:val="auto"/>
          <w:vertAlign w:val="superscript"/>
          <w:rtl/>
        </w:rPr>
        <w:footnoteReference w:id="11"/>
      </w:r>
    </w:p>
    <w:p w14:paraId="5D2DB6A0" w14:textId="7A46E11D" w:rsidR="00F96AF1" w:rsidRPr="00EA0BAE" w:rsidRDefault="00F96AF1" w:rsidP="00F96AF1">
      <w:pPr>
        <w:rPr>
          <w:b/>
          <w:bCs/>
          <w:rtl/>
          <w:lang w:bidi="fa-IR"/>
        </w:rPr>
      </w:pPr>
      <w:r w:rsidRPr="00EA0BAE">
        <w:rPr>
          <w:rFonts w:hint="cs"/>
          <w:rtl/>
          <w:lang w:bidi="fa-IR"/>
        </w:rPr>
        <w:t>والنتیجه ان کلب الصید الذی ذکر فی هذه الروایات تشمل السلوقی وغیره و</w:t>
      </w:r>
      <w:r>
        <w:rPr>
          <w:rFonts w:hint="cs"/>
          <w:rtl/>
          <w:lang w:bidi="fa-IR"/>
        </w:rPr>
        <w:t xml:space="preserve">بعد </w:t>
      </w:r>
      <w:r w:rsidRPr="00EA0BAE">
        <w:rPr>
          <w:rFonts w:hint="cs"/>
          <w:rtl/>
          <w:lang w:bidi="fa-IR"/>
        </w:rPr>
        <w:t xml:space="preserve">استفاضة هذه </w:t>
      </w:r>
      <w:r>
        <w:rPr>
          <w:rFonts w:hint="cs"/>
          <w:rtl/>
          <w:lang w:bidi="fa-IR"/>
        </w:rPr>
        <w:t>الاخبار</w:t>
      </w:r>
      <w:r w:rsidRPr="00EA0BAE">
        <w:rPr>
          <w:rFonts w:hint="cs"/>
          <w:rtl/>
          <w:lang w:bidi="fa-IR"/>
        </w:rPr>
        <w:t xml:space="preserve"> </w:t>
      </w:r>
      <w:r>
        <w:rPr>
          <w:rFonts w:hint="cs"/>
          <w:rtl/>
          <w:lang w:bidi="fa-IR"/>
        </w:rPr>
        <w:t xml:space="preserve">نحن فی غنی </w:t>
      </w:r>
      <w:r w:rsidRPr="00EA0BAE">
        <w:rPr>
          <w:rFonts w:hint="cs"/>
          <w:rtl/>
          <w:lang w:bidi="fa-IR"/>
        </w:rPr>
        <w:t xml:space="preserve">عن البحث </w:t>
      </w:r>
      <w:r>
        <w:rPr>
          <w:rFonts w:hint="cs"/>
          <w:rtl/>
          <w:lang w:bidi="fa-IR"/>
        </w:rPr>
        <w:t>عن سندها؛</w:t>
      </w:r>
      <w:r w:rsidRPr="00EA0BAE">
        <w:rPr>
          <w:rFonts w:hint="cs"/>
          <w:rtl/>
          <w:lang w:bidi="fa-IR"/>
        </w:rPr>
        <w:t xml:space="preserve"> اذن </w:t>
      </w:r>
      <w:r>
        <w:rPr>
          <w:rFonts w:hint="cs"/>
          <w:rtl/>
          <w:lang w:bidi="fa-IR"/>
        </w:rPr>
        <w:t>فعلیه یصح</w:t>
      </w:r>
      <w:r w:rsidRPr="00EA0BAE">
        <w:rPr>
          <w:rFonts w:hint="cs"/>
          <w:rtl/>
          <w:lang w:bidi="fa-IR"/>
        </w:rPr>
        <w:t xml:space="preserve"> بیع کلب الصید غیر السلوقی</w:t>
      </w:r>
      <w:r>
        <w:rPr>
          <w:rFonts w:hint="cs"/>
          <w:rtl/>
          <w:lang w:bidi="fa-IR"/>
        </w:rPr>
        <w:t xml:space="preserve"> ایضا. </w:t>
      </w:r>
    </w:p>
    <w:p w14:paraId="64B3F098" w14:textId="0FE6DE6A" w:rsidR="00F96AF1" w:rsidRDefault="0080319F" w:rsidP="00253146">
      <w:pPr>
        <w:pStyle w:val="Heading3"/>
        <w:rPr>
          <w:rtl/>
        </w:rPr>
      </w:pPr>
      <w:r>
        <w:rPr>
          <w:rFonts w:hint="cs"/>
          <w:rtl/>
        </w:rPr>
        <w:lastRenderedPageBreak/>
        <w:t xml:space="preserve">اشکال انصراف هذه الادلة وجواب الشیخ </w:t>
      </w:r>
    </w:p>
    <w:p w14:paraId="7F11C36C" w14:textId="710DEADA" w:rsidR="0080319F" w:rsidRDefault="0080319F" w:rsidP="0080319F">
      <w:pPr>
        <w:rPr>
          <w:rtl/>
          <w:lang w:bidi="fa-IR"/>
        </w:rPr>
      </w:pPr>
      <w:r>
        <w:rPr>
          <w:rtl/>
          <w:lang w:bidi="fa-IR"/>
        </w:rPr>
        <w:t xml:space="preserve">ربما </w:t>
      </w:r>
      <w:r>
        <w:rPr>
          <w:rFonts w:hint="cs"/>
          <w:rtl/>
          <w:lang w:bidi="fa-IR"/>
        </w:rPr>
        <w:t>ی</w:t>
      </w:r>
      <w:r>
        <w:rPr>
          <w:rFonts w:hint="eastAsia"/>
          <w:rtl/>
          <w:lang w:bidi="fa-IR"/>
        </w:rPr>
        <w:t>قال</w:t>
      </w:r>
      <w:r>
        <w:rPr>
          <w:rtl/>
          <w:lang w:bidi="fa-IR"/>
        </w:rPr>
        <w:t xml:space="preserve"> ان ف</w:t>
      </w:r>
      <w:r>
        <w:rPr>
          <w:rFonts w:hint="cs"/>
          <w:rtl/>
          <w:lang w:bidi="fa-IR"/>
        </w:rPr>
        <w:t>ی</w:t>
      </w:r>
      <w:r>
        <w:rPr>
          <w:rtl/>
          <w:lang w:bidi="fa-IR"/>
        </w:rPr>
        <w:t xml:space="preserve"> زمن صدور</w:t>
      </w:r>
      <w:r w:rsidR="001D74A6">
        <w:rPr>
          <w:rFonts w:hint="cs"/>
          <w:rtl/>
          <w:lang w:bidi="fa-IR"/>
        </w:rPr>
        <w:t xml:space="preserve"> </w:t>
      </w:r>
      <w:r>
        <w:rPr>
          <w:rtl/>
          <w:lang w:bidi="fa-IR"/>
        </w:rPr>
        <w:t>هذه الاحاد</w:t>
      </w:r>
      <w:r>
        <w:rPr>
          <w:rFonts w:hint="cs"/>
          <w:rtl/>
          <w:lang w:bidi="fa-IR"/>
        </w:rPr>
        <w:t>ی</w:t>
      </w:r>
      <w:r>
        <w:rPr>
          <w:rFonts w:hint="eastAsia"/>
          <w:rtl/>
          <w:lang w:bidi="fa-IR"/>
        </w:rPr>
        <w:t>ث</w:t>
      </w:r>
      <w:r>
        <w:rPr>
          <w:rtl/>
          <w:lang w:bidi="fa-IR"/>
        </w:rPr>
        <w:t xml:space="preserve"> کان اکثر</w:t>
      </w:r>
      <w:r w:rsidR="001D74A6">
        <w:rPr>
          <w:rFonts w:hint="cs"/>
          <w:rtl/>
          <w:lang w:bidi="fa-IR"/>
        </w:rPr>
        <w:t xml:space="preserve"> </w:t>
      </w:r>
      <w:r>
        <w:rPr>
          <w:rtl/>
          <w:lang w:bidi="fa-IR"/>
        </w:rPr>
        <w:t>کلاب الص</w:t>
      </w:r>
      <w:r>
        <w:rPr>
          <w:rFonts w:hint="cs"/>
          <w:rtl/>
          <w:lang w:bidi="fa-IR"/>
        </w:rPr>
        <w:t>ی</w:t>
      </w:r>
      <w:r>
        <w:rPr>
          <w:rFonts w:hint="eastAsia"/>
          <w:rtl/>
          <w:lang w:bidi="fa-IR"/>
        </w:rPr>
        <w:t>د</w:t>
      </w:r>
      <w:r>
        <w:rPr>
          <w:rtl/>
          <w:lang w:bidi="fa-IR"/>
        </w:rPr>
        <w:t xml:space="preserve"> سلوق</w:t>
      </w:r>
      <w:r>
        <w:rPr>
          <w:rFonts w:hint="cs"/>
          <w:rtl/>
          <w:lang w:bidi="fa-IR"/>
        </w:rPr>
        <w:t>ی</w:t>
      </w:r>
      <w:r>
        <w:rPr>
          <w:rFonts w:hint="eastAsia"/>
          <w:rtl/>
          <w:lang w:bidi="fa-IR"/>
        </w:rPr>
        <w:t>ا</w:t>
      </w:r>
      <w:r>
        <w:rPr>
          <w:rtl/>
          <w:lang w:bidi="fa-IR"/>
        </w:rPr>
        <w:t xml:space="preserve"> وهذا </w:t>
      </w:r>
      <w:r>
        <w:rPr>
          <w:rFonts w:hint="cs"/>
          <w:rtl/>
          <w:lang w:bidi="fa-IR"/>
        </w:rPr>
        <w:t>ی</w:t>
      </w:r>
      <w:r>
        <w:rPr>
          <w:rFonts w:hint="eastAsia"/>
          <w:rtl/>
          <w:lang w:bidi="fa-IR"/>
        </w:rPr>
        <w:t>وجب</w:t>
      </w:r>
      <w:r>
        <w:rPr>
          <w:rtl/>
          <w:lang w:bidi="fa-IR"/>
        </w:rPr>
        <w:t xml:space="preserve"> ان </w:t>
      </w:r>
      <w:r>
        <w:rPr>
          <w:rFonts w:hint="cs"/>
          <w:rtl/>
          <w:lang w:bidi="fa-IR"/>
        </w:rPr>
        <w:t>ی</w:t>
      </w:r>
      <w:r>
        <w:rPr>
          <w:rFonts w:hint="eastAsia"/>
          <w:rtl/>
          <w:lang w:bidi="fa-IR"/>
        </w:rPr>
        <w:t>کون</w:t>
      </w:r>
      <w:r>
        <w:rPr>
          <w:rtl/>
          <w:lang w:bidi="fa-IR"/>
        </w:rPr>
        <w:t xml:space="preserve"> کلام اهل الب</w:t>
      </w:r>
      <w:r>
        <w:rPr>
          <w:rFonts w:hint="cs"/>
          <w:rtl/>
          <w:lang w:bidi="fa-IR"/>
        </w:rPr>
        <w:t>ی</w:t>
      </w:r>
      <w:r>
        <w:rPr>
          <w:rFonts w:hint="eastAsia"/>
          <w:rtl/>
          <w:lang w:bidi="fa-IR"/>
        </w:rPr>
        <w:t>ت</w:t>
      </w:r>
      <w:r>
        <w:rPr>
          <w:rtl/>
          <w:lang w:bidi="fa-IR"/>
        </w:rPr>
        <w:t xml:space="preserve"> عل</w:t>
      </w:r>
      <w:r>
        <w:rPr>
          <w:rFonts w:hint="cs"/>
          <w:rtl/>
          <w:lang w:bidi="fa-IR"/>
        </w:rPr>
        <w:t>ی</w:t>
      </w:r>
      <w:r>
        <w:rPr>
          <w:rFonts w:hint="eastAsia"/>
          <w:rtl/>
          <w:lang w:bidi="fa-IR"/>
        </w:rPr>
        <w:t>هم</w:t>
      </w:r>
      <w:r>
        <w:rPr>
          <w:rtl/>
          <w:lang w:bidi="fa-IR"/>
        </w:rPr>
        <w:t xml:space="preserve"> السلام ناظرا ال</w:t>
      </w:r>
      <w:r>
        <w:rPr>
          <w:rFonts w:hint="cs"/>
          <w:rtl/>
          <w:lang w:bidi="fa-IR"/>
        </w:rPr>
        <w:t>ی</w:t>
      </w:r>
      <w:r>
        <w:rPr>
          <w:rFonts w:hint="eastAsia"/>
          <w:rtl/>
          <w:lang w:bidi="fa-IR"/>
        </w:rPr>
        <w:t>ها</w:t>
      </w:r>
      <w:r>
        <w:rPr>
          <w:rtl/>
          <w:lang w:bidi="fa-IR"/>
        </w:rPr>
        <w:t xml:space="preserve"> وهذا </w:t>
      </w:r>
      <w:r>
        <w:rPr>
          <w:rFonts w:hint="cs"/>
          <w:rtl/>
          <w:lang w:bidi="fa-IR"/>
        </w:rPr>
        <w:t>ی</w:t>
      </w:r>
      <w:r>
        <w:rPr>
          <w:rFonts w:hint="eastAsia"/>
          <w:rtl/>
          <w:lang w:bidi="fa-IR"/>
        </w:rPr>
        <w:t>وجب</w:t>
      </w:r>
      <w:r>
        <w:rPr>
          <w:rtl/>
          <w:lang w:bidi="fa-IR"/>
        </w:rPr>
        <w:t xml:space="preserve"> انصراف الادلة عن غ</w:t>
      </w:r>
      <w:r>
        <w:rPr>
          <w:rFonts w:hint="cs"/>
          <w:rtl/>
          <w:lang w:bidi="fa-IR"/>
        </w:rPr>
        <w:t>ی</w:t>
      </w:r>
      <w:r>
        <w:rPr>
          <w:rFonts w:hint="eastAsia"/>
          <w:rtl/>
          <w:lang w:bidi="fa-IR"/>
        </w:rPr>
        <w:t>ر</w:t>
      </w:r>
      <w:r>
        <w:rPr>
          <w:rtl/>
          <w:lang w:bidi="fa-IR"/>
        </w:rPr>
        <w:t xml:space="preserve"> السلوق</w:t>
      </w:r>
      <w:r>
        <w:rPr>
          <w:rFonts w:hint="cs"/>
          <w:rtl/>
          <w:lang w:bidi="fa-IR"/>
        </w:rPr>
        <w:t>ی</w:t>
      </w:r>
      <w:r>
        <w:rPr>
          <w:rtl/>
          <w:lang w:bidi="fa-IR"/>
        </w:rPr>
        <w:t xml:space="preserve"> بالسلوق</w:t>
      </w:r>
      <w:r>
        <w:rPr>
          <w:rFonts w:hint="cs"/>
          <w:rtl/>
          <w:lang w:bidi="fa-IR"/>
        </w:rPr>
        <w:t>ی</w:t>
      </w:r>
      <w:r>
        <w:rPr>
          <w:rtl/>
          <w:lang w:bidi="fa-IR"/>
        </w:rPr>
        <w:t xml:space="preserve"> وقد علمنا ف</w:t>
      </w:r>
      <w:r>
        <w:rPr>
          <w:rFonts w:hint="cs"/>
          <w:rtl/>
          <w:lang w:bidi="fa-IR"/>
        </w:rPr>
        <w:t>ی</w:t>
      </w:r>
      <w:r>
        <w:rPr>
          <w:rtl/>
          <w:lang w:bidi="fa-IR"/>
        </w:rPr>
        <w:t xml:space="preserve"> مباحث الاصول ان الانصراف ال</w:t>
      </w:r>
      <w:r>
        <w:rPr>
          <w:rFonts w:hint="cs"/>
          <w:rtl/>
          <w:lang w:bidi="fa-IR"/>
        </w:rPr>
        <w:t>ی</w:t>
      </w:r>
      <w:r>
        <w:rPr>
          <w:rtl/>
          <w:lang w:bidi="fa-IR"/>
        </w:rPr>
        <w:t xml:space="preserve"> بعض مصاد</w:t>
      </w:r>
      <w:r>
        <w:rPr>
          <w:rFonts w:hint="cs"/>
          <w:rtl/>
          <w:lang w:bidi="fa-IR"/>
        </w:rPr>
        <w:t>ی</w:t>
      </w:r>
      <w:r>
        <w:rPr>
          <w:rFonts w:hint="eastAsia"/>
          <w:rtl/>
          <w:lang w:bidi="fa-IR"/>
        </w:rPr>
        <w:t>ق</w:t>
      </w:r>
      <w:r>
        <w:rPr>
          <w:rtl/>
          <w:lang w:bidi="fa-IR"/>
        </w:rPr>
        <w:t xml:space="preserve"> معن</w:t>
      </w:r>
      <w:r>
        <w:rPr>
          <w:rFonts w:hint="cs"/>
          <w:rtl/>
          <w:lang w:bidi="fa-IR"/>
        </w:rPr>
        <w:t>ی</w:t>
      </w:r>
      <w:r>
        <w:rPr>
          <w:rtl/>
          <w:lang w:bidi="fa-IR"/>
        </w:rPr>
        <w:t xml:space="preserve"> اللفظ اوبعض اصنافه </w:t>
      </w:r>
      <w:r>
        <w:rPr>
          <w:rFonts w:hint="cs"/>
          <w:rtl/>
          <w:lang w:bidi="fa-IR"/>
        </w:rPr>
        <w:t>ی</w:t>
      </w:r>
      <w:r>
        <w:rPr>
          <w:rFonts w:hint="eastAsia"/>
          <w:rtl/>
          <w:lang w:bidi="fa-IR"/>
        </w:rPr>
        <w:t>منع</w:t>
      </w:r>
      <w:r>
        <w:rPr>
          <w:rtl/>
          <w:lang w:bidi="fa-IR"/>
        </w:rPr>
        <w:t xml:space="preserve"> </w:t>
      </w:r>
      <w:r>
        <w:rPr>
          <w:rFonts w:hint="eastAsia"/>
          <w:rtl/>
          <w:lang w:bidi="fa-IR"/>
        </w:rPr>
        <w:t>من</w:t>
      </w:r>
      <w:r>
        <w:rPr>
          <w:rtl/>
          <w:lang w:bidi="fa-IR"/>
        </w:rPr>
        <w:t xml:space="preserve"> التمسک بالاطلاق؛ فالنت</w:t>
      </w:r>
      <w:r>
        <w:rPr>
          <w:rFonts w:hint="cs"/>
          <w:rtl/>
          <w:lang w:bidi="fa-IR"/>
        </w:rPr>
        <w:t>ی</w:t>
      </w:r>
      <w:r>
        <w:rPr>
          <w:rFonts w:hint="eastAsia"/>
          <w:rtl/>
          <w:lang w:bidi="fa-IR"/>
        </w:rPr>
        <w:t>جة</w:t>
      </w:r>
      <w:r>
        <w:rPr>
          <w:rtl/>
          <w:lang w:bidi="fa-IR"/>
        </w:rPr>
        <w:t xml:space="preserve"> ان هذه الروا</w:t>
      </w:r>
      <w:r>
        <w:rPr>
          <w:rFonts w:hint="cs"/>
          <w:rtl/>
          <w:lang w:bidi="fa-IR"/>
        </w:rPr>
        <w:t>ی</w:t>
      </w:r>
      <w:r>
        <w:rPr>
          <w:rFonts w:hint="eastAsia"/>
          <w:rtl/>
          <w:lang w:bidi="fa-IR"/>
        </w:rPr>
        <w:t>ات</w:t>
      </w:r>
      <w:r>
        <w:rPr>
          <w:rtl/>
          <w:lang w:bidi="fa-IR"/>
        </w:rPr>
        <w:t xml:space="preserve"> تشمل کلب السلوق</w:t>
      </w:r>
      <w:r>
        <w:rPr>
          <w:rFonts w:hint="cs"/>
          <w:rtl/>
          <w:lang w:bidi="fa-IR"/>
        </w:rPr>
        <w:t>ی</w:t>
      </w:r>
      <w:r>
        <w:rPr>
          <w:rtl/>
          <w:lang w:bidi="fa-IR"/>
        </w:rPr>
        <w:t xml:space="preserve"> فحسب.  </w:t>
      </w:r>
    </w:p>
    <w:p w14:paraId="6782F2A7" w14:textId="77777777" w:rsidR="0080319F" w:rsidRDefault="0080319F" w:rsidP="0080319F">
      <w:pPr>
        <w:rPr>
          <w:rtl/>
          <w:lang w:bidi="fa-IR"/>
        </w:rPr>
      </w:pPr>
      <w:r>
        <w:rPr>
          <w:rFonts w:hint="eastAsia"/>
          <w:rtl/>
          <w:lang w:bidi="fa-IR"/>
        </w:rPr>
        <w:t>اما</w:t>
      </w:r>
      <w:r>
        <w:rPr>
          <w:rtl/>
          <w:lang w:bidi="fa-IR"/>
        </w:rPr>
        <w:t xml:space="preserve"> الجواب:</w:t>
      </w:r>
    </w:p>
    <w:p w14:paraId="25A3EA94" w14:textId="172B12B8" w:rsidR="0080319F" w:rsidRDefault="0080319F" w:rsidP="0080319F">
      <w:pPr>
        <w:rPr>
          <w:rtl/>
          <w:lang w:bidi="fa-IR"/>
        </w:rPr>
      </w:pPr>
      <w:r>
        <w:rPr>
          <w:rtl/>
          <w:lang w:bidi="fa-IR"/>
        </w:rPr>
        <w:t>1)</w:t>
      </w:r>
      <w:r>
        <w:rPr>
          <w:rFonts w:hint="cs"/>
          <w:rtl/>
          <w:lang w:bidi="fa-IR"/>
        </w:rPr>
        <w:t xml:space="preserve"> </w:t>
      </w:r>
      <w:r>
        <w:rPr>
          <w:rtl/>
          <w:lang w:bidi="fa-IR"/>
        </w:rPr>
        <w:t>اولا نمنع کون اکثرالکلاب سلوق</w:t>
      </w:r>
      <w:r>
        <w:rPr>
          <w:rFonts w:hint="cs"/>
          <w:rtl/>
          <w:lang w:bidi="fa-IR"/>
        </w:rPr>
        <w:t>ی</w:t>
      </w:r>
      <w:r>
        <w:rPr>
          <w:rFonts w:hint="eastAsia"/>
          <w:rtl/>
          <w:lang w:bidi="fa-IR"/>
        </w:rPr>
        <w:t>ا</w:t>
      </w:r>
      <w:r>
        <w:rPr>
          <w:rtl/>
          <w:lang w:bidi="fa-IR"/>
        </w:rPr>
        <w:t xml:space="preserve"> زمن صدورهذه الروا</w:t>
      </w:r>
      <w:r>
        <w:rPr>
          <w:rFonts w:hint="cs"/>
          <w:rtl/>
          <w:lang w:bidi="fa-IR"/>
        </w:rPr>
        <w:t>ی</w:t>
      </w:r>
      <w:r>
        <w:rPr>
          <w:rFonts w:hint="eastAsia"/>
          <w:rtl/>
          <w:lang w:bidi="fa-IR"/>
        </w:rPr>
        <w:t>ات</w:t>
      </w:r>
      <w:r>
        <w:rPr>
          <w:rtl/>
          <w:lang w:bidi="fa-IR"/>
        </w:rPr>
        <w:t xml:space="preserve"> </w:t>
      </w:r>
      <w:r w:rsidR="00AF00F0">
        <w:rPr>
          <w:rFonts w:hint="cs"/>
          <w:rtl/>
          <w:lang w:bidi="fa-IR"/>
        </w:rPr>
        <w:t>ف</w:t>
      </w:r>
      <w:r>
        <w:rPr>
          <w:rtl/>
          <w:lang w:bidi="fa-IR"/>
        </w:rPr>
        <w:t>تکون الادلة ناظرة ال</w:t>
      </w:r>
      <w:r>
        <w:rPr>
          <w:rFonts w:hint="cs"/>
          <w:rtl/>
          <w:lang w:bidi="fa-IR"/>
        </w:rPr>
        <w:t>ی</w:t>
      </w:r>
      <w:r>
        <w:rPr>
          <w:rFonts w:hint="eastAsia"/>
          <w:rtl/>
          <w:lang w:bidi="fa-IR"/>
        </w:rPr>
        <w:t>ها،</w:t>
      </w:r>
      <w:r>
        <w:rPr>
          <w:rtl/>
          <w:lang w:bidi="fa-IR"/>
        </w:rPr>
        <w:t xml:space="preserve"> فصغر</w:t>
      </w:r>
      <w:r>
        <w:rPr>
          <w:rFonts w:hint="cs"/>
          <w:rtl/>
          <w:lang w:bidi="fa-IR"/>
        </w:rPr>
        <w:t>ی</w:t>
      </w:r>
      <w:r>
        <w:rPr>
          <w:rtl/>
          <w:lang w:bidi="fa-IR"/>
        </w:rPr>
        <w:t xml:space="preserve"> هذا الاشکال غ</w:t>
      </w:r>
      <w:r>
        <w:rPr>
          <w:rFonts w:hint="cs"/>
          <w:rtl/>
          <w:lang w:bidi="fa-IR"/>
        </w:rPr>
        <w:t>ی</w:t>
      </w:r>
      <w:r>
        <w:rPr>
          <w:rFonts w:hint="eastAsia"/>
          <w:rtl/>
          <w:lang w:bidi="fa-IR"/>
        </w:rPr>
        <w:t>ر</w:t>
      </w:r>
      <w:r>
        <w:rPr>
          <w:rtl/>
          <w:lang w:bidi="fa-IR"/>
        </w:rPr>
        <w:t xml:space="preserve"> تام. </w:t>
      </w:r>
    </w:p>
    <w:p w14:paraId="1C6AF78D" w14:textId="22DA2E51" w:rsidR="0080319F" w:rsidRDefault="0080319F" w:rsidP="0080319F">
      <w:pPr>
        <w:rPr>
          <w:rtl/>
          <w:lang w:bidi="fa-IR"/>
        </w:rPr>
      </w:pPr>
      <w:r>
        <w:rPr>
          <w:rtl/>
          <w:lang w:bidi="fa-IR"/>
        </w:rPr>
        <w:t>2)</w:t>
      </w:r>
      <w:r w:rsidR="0056600F">
        <w:rPr>
          <w:rFonts w:hint="cs"/>
          <w:rtl/>
          <w:lang w:bidi="fa-IR"/>
        </w:rPr>
        <w:t xml:space="preserve"> </w:t>
      </w:r>
      <w:r>
        <w:rPr>
          <w:rtl/>
          <w:lang w:bidi="fa-IR"/>
        </w:rPr>
        <w:t>ثان</w:t>
      </w:r>
      <w:r>
        <w:rPr>
          <w:rFonts w:hint="cs"/>
          <w:rtl/>
          <w:lang w:bidi="fa-IR"/>
        </w:rPr>
        <w:t>ی</w:t>
      </w:r>
      <w:r>
        <w:rPr>
          <w:rFonts w:hint="eastAsia"/>
          <w:rtl/>
          <w:lang w:bidi="fa-IR"/>
        </w:rPr>
        <w:t>ا</w:t>
      </w:r>
      <w:r>
        <w:rPr>
          <w:rtl/>
          <w:lang w:bidi="fa-IR"/>
        </w:rPr>
        <w:t xml:space="preserve"> لو سلمنا کثرة وجود هذه الکلاب زمن صدور</w:t>
      </w:r>
      <w:r w:rsidR="00133FFB">
        <w:rPr>
          <w:rFonts w:hint="cs"/>
          <w:rtl/>
          <w:lang w:bidi="fa-IR"/>
        </w:rPr>
        <w:t xml:space="preserve"> </w:t>
      </w:r>
      <w:r>
        <w:rPr>
          <w:rtl/>
          <w:lang w:bidi="fa-IR"/>
        </w:rPr>
        <w:t>هذه الاحاد</w:t>
      </w:r>
      <w:r>
        <w:rPr>
          <w:rFonts w:hint="cs"/>
          <w:rtl/>
          <w:lang w:bidi="fa-IR"/>
        </w:rPr>
        <w:t>ی</w:t>
      </w:r>
      <w:r>
        <w:rPr>
          <w:rFonts w:hint="eastAsia"/>
          <w:rtl/>
          <w:lang w:bidi="fa-IR"/>
        </w:rPr>
        <w:t>ث</w:t>
      </w:r>
      <w:r>
        <w:rPr>
          <w:rtl/>
          <w:lang w:bidi="fa-IR"/>
        </w:rPr>
        <w:t xml:space="preserve"> لکن لا نقبل ان مجرد غلبة الوجود </w:t>
      </w:r>
      <w:r>
        <w:rPr>
          <w:rFonts w:hint="cs"/>
          <w:rtl/>
          <w:lang w:bidi="fa-IR"/>
        </w:rPr>
        <w:t>ی</w:t>
      </w:r>
      <w:r>
        <w:rPr>
          <w:rFonts w:hint="eastAsia"/>
          <w:rtl/>
          <w:lang w:bidi="fa-IR"/>
        </w:rPr>
        <w:t>ؤد</w:t>
      </w:r>
      <w:r>
        <w:rPr>
          <w:rFonts w:hint="cs"/>
          <w:rtl/>
          <w:lang w:bidi="fa-IR"/>
        </w:rPr>
        <w:t>ی</w:t>
      </w:r>
      <w:r>
        <w:rPr>
          <w:rtl/>
          <w:lang w:bidi="fa-IR"/>
        </w:rPr>
        <w:t xml:space="preserve"> ال</w:t>
      </w:r>
      <w:r>
        <w:rPr>
          <w:rFonts w:hint="cs"/>
          <w:rtl/>
          <w:lang w:bidi="fa-IR"/>
        </w:rPr>
        <w:t>ی</w:t>
      </w:r>
      <w:r>
        <w:rPr>
          <w:rtl/>
          <w:lang w:bidi="fa-IR"/>
        </w:rPr>
        <w:t xml:space="preserve"> انصراف الذهن من اللفظ  ال</w:t>
      </w:r>
      <w:r>
        <w:rPr>
          <w:rFonts w:hint="cs"/>
          <w:rtl/>
          <w:lang w:bidi="fa-IR"/>
        </w:rPr>
        <w:t>ی</w:t>
      </w:r>
      <w:r>
        <w:rPr>
          <w:rtl/>
          <w:lang w:bidi="fa-IR"/>
        </w:rPr>
        <w:t xml:space="preserve"> المعن</w:t>
      </w:r>
      <w:r>
        <w:rPr>
          <w:rFonts w:hint="cs"/>
          <w:rtl/>
          <w:lang w:bidi="fa-IR"/>
        </w:rPr>
        <w:t>ی</w:t>
      </w:r>
      <w:r>
        <w:rPr>
          <w:rtl/>
          <w:lang w:bidi="fa-IR"/>
        </w:rPr>
        <w:t xml:space="preserve"> الخاص بل الانصراف </w:t>
      </w:r>
      <w:r>
        <w:rPr>
          <w:rFonts w:hint="cs"/>
          <w:rtl/>
          <w:lang w:bidi="fa-IR"/>
        </w:rPr>
        <w:t>ی</w:t>
      </w:r>
      <w:r>
        <w:rPr>
          <w:rFonts w:hint="eastAsia"/>
          <w:rtl/>
          <w:lang w:bidi="fa-IR"/>
        </w:rPr>
        <w:t>منع</w:t>
      </w:r>
      <w:r>
        <w:rPr>
          <w:rtl/>
          <w:lang w:bidi="fa-IR"/>
        </w:rPr>
        <w:t xml:space="preserve"> من التمسک بالاطلاق عندما کان معن</w:t>
      </w:r>
      <w:r>
        <w:rPr>
          <w:rFonts w:hint="cs"/>
          <w:rtl/>
          <w:lang w:bidi="fa-IR"/>
        </w:rPr>
        <w:t>ی</w:t>
      </w:r>
      <w:r>
        <w:rPr>
          <w:rtl/>
          <w:lang w:bidi="fa-IR"/>
        </w:rPr>
        <w:t xml:space="preserve"> اللفظ مأنوسا ف</w:t>
      </w:r>
      <w:r>
        <w:rPr>
          <w:rFonts w:hint="cs"/>
          <w:rtl/>
          <w:lang w:bidi="fa-IR"/>
        </w:rPr>
        <w:t>ی</w:t>
      </w:r>
      <w:r>
        <w:rPr>
          <w:rtl/>
          <w:lang w:bidi="fa-IR"/>
        </w:rPr>
        <w:t xml:space="preserve"> الاذهان بح</w:t>
      </w:r>
      <w:r>
        <w:rPr>
          <w:rFonts w:hint="cs"/>
          <w:rtl/>
          <w:lang w:bidi="fa-IR"/>
        </w:rPr>
        <w:t>ی</w:t>
      </w:r>
      <w:r>
        <w:rPr>
          <w:rFonts w:hint="eastAsia"/>
          <w:rtl/>
          <w:lang w:bidi="fa-IR"/>
        </w:rPr>
        <w:t>ث</w:t>
      </w:r>
      <w:r>
        <w:rPr>
          <w:rtl/>
          <w:lang w:bidi="fa-IR"/>
        </w:rPr>
        <w:t xml:space="preserve"> </w:t>
      </w:r>
      <w:r>
        <w:rPr>
          <w:rFonts w:hint="cs"/>
          <w:rtl/>
          <w:lang w:bidi="fa-IR"/>
        </w:rPr>
        <w:t>ی</w:t>
      </w:r>
      <w:r>
        <w:rPr>
          <w:rFonts w:hint="eastAsia"/>
          <w:rtl/>
          <w:lang w:bidi="fa-IR"/>
        </w:rPr>
        <w:t>تبادرمن</w:t>
      </w:r>
      <w:r>
        <w:rPr>
          <w:rtl/>
          <w:lang w:bidi="fa-IR"/>
        </w:rPr>
        <w:t xml:space="preserve"> اللفظ عند اطلاق هذا المصد</w:t>
      </w:r>
      <w:r>
        <w:rPr>
          <w:rFonts w:hint="eastAsia"/>
          <w:rtl/>
          <w:lang w:bidi="fa-IR"/>
        </w:rPr>
        <w:t>اق</w:t>
      </w:r>
      <w:r>
        <w:rPr>
          <w:rtl/>
          <w:lang w:bidi="fa-IR"/>
        </w:rPr>
        <w:t xml:space="preserve"> الخاص، بعبارة اوضح ان انصراف الذهن ان کان ناشئا من ظهور اللفظ ف</w:t>
      </w:r>
      <w:r>
        <w:rPr>
          <w:rFonts w:hint="cs"/>
          <w:rtl/>
          <w:lang w:bidi="fa-IR"/>
        </w:rPr>
        <w:t>ی</w:t>
      </w:r>
      <w:r>
        <w:rPr>
          <w:rtl/>
          <w:lang w:bidi="fa-IR"/>
        </w:rPr>
        <w:t xml:space="preserve"> المق</w:t>
      </w:r>
      <w:r>
        <w:rPr>
          <w:rFonts w:hint="cs"/>
          <w:rtl/>
          <w:lang w:bidi="fa-IR"/>
        </w:rPr>
        <w:t>ی</w:t>
      </w:r>
      <w:r>
        <w:rPr>
          <w:rFonts w:hint="eastAsia"/>
          <w:rtl/>
          <w:lang w:bidi="fa-IR"/>
        </w:rPr>
        <w:t>د</w:t>
      </w:r>
      <w:r>
        <w:rPr>
          <w:rtl/>
          <w:lang w:bidi="fa-IR"/>
        </w:rPr>
        <w:t xml:space="preserve"> بمعن</w:t>
      </w:r>
      <w:r>
        <w:rPr>
          <w:rFonts w:hint="cs"/>
          <w:rtl/>
          <w:lang w:bidi="fa-IR"/>
        </w:rPr>
        <w:t>ی</w:t>
      </w:r>
      <w:r>
        <w:rPr>
          <w:rtl/>
          <w:lang w:bidi="fa-IR"/>
        </w:rPr>
        <w:t xml:space="preserve"> انّ نفس اللفظ </w:t>
      </w:r>
      <w:r>
        <w:rPr>
          <w:rFonts w:hint="cs"/>
          <w:rtl/>
          <w:lang w:bidi="fa-IR"/>
        </w:rPr>
        <w:t>ی</w:t>
      </w:r>
      <w:r>
        <w:rPr>
          <w:rFonts w:hint="eastAsia"/>
          <w:rtl/>
          <w:lang w:bidi="fa-IR"/>
        </w:rPr>
        <w:t>نصرف</w:t>
      </w:r>
      <w:r>
        <w:rPr>
          <w:rtl/>
          <w:lang w:bidi="fa-IR"/>
        </w:rPr>
        <w:t xml:space="preserve"> منه المق</w:t>
      </w:r>
      <w:r>
        <w:rPr>
          <w:rFonts w:hint="cs"/>
          <w:rtl/>
          <w:lang w:bidi="fa-IR"/>
        </w:rPr>
        <w:t>یّ</w:t>
      </w:r>
      <w:r>
        <w:rPr>
          <w:rFonts w:hint="eastAsia"/>
          <w:rtl/>
          <w:lang w:bidi="fa-IR"/>
        </w:rPr>
        <w:t>د</w:t>
      </w:r>
      <w:r>
        <w:rPr>
          <w:rtl/>
          <w:lang w:bidi="fa-IR"/>
        </w:rPr>
        <w:t xml:space="preserve"> سواء کان لکثرة استعمال اللفظ ف</w:t>
      </w:r>
      <w:r>
        <w:rPr>
          <w:rFonts w:hint="cs"/>
          <w:rtl/>
          <w:lang w:bidi="fa-IR"/>
        </w:rPr>
        <w:t>ی</w:t>
      </w:r>
      <w:r>
        <w:rPr>
          <w:rtl/>
          <w:lang w:bidi="fa-IR"/>
        </w:rPr>
        <w:t xml:space="preserve"> المق</w:t>
      </w:r>
      <w:r>
        <w:rPr>
          <w:rFonts w:hint="cs"/>
          <w:rtl/>
          <w:lang w:bidi="fa-IR"/>
        </w:rPr>
        <w:t>ی</w:t>
      </w:r>
      <w:r>
        <w:rPr>
          <w:rFonts w:hint="eastAsia"/>
          <w:rtl/>
          <w:lang w:bidi="fa-IR"/>
        </w:rPr>
        <w:t>د</w:t>
      </w:r>
      <w:r>
        <w:rPr>
          <w:rtl/>
          <w:lang w:bidi="fa-IR"/>
        </w:rPr>
        <w:t xml:space="preserve"> او</w:t>
      </w:r>
      <w:r w:rsidR="00133FFB">
        <w:rPr>
          <w:rFonts w:hint="cs"/>
          <w:rtl/>
          <w:lang w:bidi="fa-IR"/>
        </w:rPr>
        <w:t xml:space="preserve"> </w:t>
      </w:r>
      <w:r>
        <w:rPr>
          <w:rtl/>
          <w:lang w:bidi="fa-IR"/>
        </w:rPr>
        <w:t>لندرة وجود فرد اخر بح</w:t>
      </w:r>
      <w:r>
        <w:rPr>
          <w:rFonts w:hint="cs"/>
          <w:rtl/>
          <w:lang w:bidi="fa-IR"/>
        </w:rPr>
        <w:t>ی</w:t>
      </w:r>
      <w:r>
        <w:rPr>
          <w:rFonts w:hint="eastAsia"/>
          <w:rtl/>
          <w:lang w:bidi="fa-IR"/>
        </w:rPr>
        <w:t>ث</w:t>
      </w:r>
      <w:r>
        <w:rPr>
          <w:rtl/>
          <w:lang w:bidi="fa-IR"/>
        </w:rPr>
        <w:t xml:space="preserve"> لا </w:t>
      </w:r>
      <w:r>
        <w:rPr>
          <w:rFonts w:hint="cs"/>
          <w:rtl/>
          <w:lang w:bidi="fa-IR"/>
        </w:rPr>
        <w:t>ی</w:t>
      </w:r>
      <w:r>
        <w:rPr>
          <w:rFonts w:hint="eastAsia"/>
          <w:rtl/>
          <w:lang w:bidi="fa-IR"/>
        </w:rPr>
        <w:t>تبادر</w:t>
      </w:r>
      <w:r>
        <w:rPr>
          <w:rtl/>
          <w:lang w:bidi="fa-IR"/>
        </w:rPr>
        <w:t xml:space="preserve"> من اللفظ هذا المق</w:t>
      </w:r>
      <w:r>
        <w:rPr>
          <w:rFonts w:hint="cs"/>
          <w:rtl/>
          <w:lang w:bidi="fa-IR"/>
        </w:rPr>
        <w:t>ی</w:t>
      </w:r>
      <w:r>
        <w:rPr>
          <w:rFonts w:hint="eastAsia"/>
          <w:rtl/>
          <w:lang w:bidi="fa-IR"/>
        </w:rPr>
        <w:t>د</w:t>
      </w:r>
      <w:r>
        <w:rPr>
          <w:rtl/>
          <w:lang w:bidi="fa-IR"/>
        </w:rPr>
        <w:t xml:space="preserve"> اصلا فهذا الانصراف صار مانعا عن التمسک بالاطلاق</w:t>
      </w:r>
      <w:r>
        <w:rPr>
          <w:rFonts w:hint="eastAsia"/>
          <w:rtl/>
          <w:lang w:bidi="fa-IR"/>
        </w:rPr>
        <w:t>؛</w:t>
      </w:r>
      <w:r>
        <w:rPr>
          <w:rtl/>
          <w:lang w:bidi="fa-IR"/>
        </w:rPr>
        <w:t xml:space="preserve"> فالنت</w:t>
      </w:r>
      <w:r>
        <w:rPr>
          <w:rFonts w:hint="cs"/>
          <w:rtl/>
          <w:lang w:bidi="fa-IR"/>
        </w:rPr>
        <w:t>ی</w:t>
      </w:r>
      <w:r>
        <w:rPr>
          <w:rFonts w:hint="eastAsia"/>
          <w:rtl/>
          <w:lang w:bidi="fa-IR"/>
        </w:rPr>
        <w:t>جة</w:t>
      </w:r>
      <w:r>
        <w:rPr>
          <w:rtl/>
          <w:lang w:bidi="fa-IR"/>
        </w:rPr>
        <w:t xml:space="preserve"> ه</w:t>
      </w:r>
      <w:r>
        <w:rPr>
          <w:rFonts w:hint="cs"/>
          <w:rtl/>
          <w:lang w:bidi="fa-IR"/>
        </w:rPr>
        <w:t>ی</w:t>
      </w:r>
      <w:r>
        <w:rPr>
          <w:rtl/>
          <w:lang w:bidi="fa-IR"/>
        </w:rPr>
        <w:t xml:space="preserve"> مجرد غلبة الوجود ف</w:t>
      </w:r>
      <w:r>
        <w:rPr>
          <w:rFonts w:hint="cs"/>
          <w:rtl/>
          <w:lang w:bidi="fa-IR"/>
        </w:rPr>
        <w:t>ی</w:t>
      </w:r>
      <w:r>
        <w:rPr>
          <w:rtl/>
          <w:lang w:bidi="fa-IR"/>
        </w:rPr>
        <w:t xml:space="preserve"> المق</w:t>
      </w:r>
      <w:r>
        <w:rPr>
          <w:rFonts w:hint="cs"/>
          <w:rtl/>
          <w:lang w:bidi="fa-IR"/>
        </w:rPr>
        <w:t>ی</w:t>
      </w:r>
      <w:r>
        <w:rPr>
          <w:rFonts w:hint="eastAsia"/>
          <w:rtl/>
          <w:lang w:bidi="fa-IR"/>
        </w:rPr>
        <w:t>د</w:t>
      </w:r>
      <w:r>
        <w:rPr>
          <w:rtl/>
          <w:lang w:bidi="fa-IR"/>
        </w:rPr>
        <w:t xml:space="preserve"> لا </w:t>
      </w:r>
      <w:r>
        <w:rPr>
          <w:rFonts w:hint="cs"/>
          <w:rtl/>
          <w:lang w:bidi="fa-IR"/>
        </w:rPr>
        <w:t>ی</w:t>
      </w:r>
      <w:r>
        <w:rPr>
          <w:rFonts w:hint="eastAsia"/>
          <w:rtl/>
          <w:lang w:bidi="fa-IR"/>
        </w:rPr>
        <w:t>کف</w:t>
      </w:r>
      <w:r>
        <w:rPr>
          <w:rFonts w:hint="cs"/>
          <w:rtl/>
          <w:lang w:bidi="fa-IR"/>
        </w:rPr>
        <w:t>ی</w:t>
      </w:r>
      <w:r>
        <w:rPr>
          <w:rtl/>
          <w:lang w:bidi="fa-IR"/>
        </w:rPr>
        <w:t xml:space="preserve"> لدعو</w:t>
      </w:r>
      <w:r>
        <w:rPr>
          <w:rFonts w:hint="cs"/>
          <w:rtl/>
          <w:lang w:bidi="fa-IR"/>
        </w:rPr>
        <w:t>ی</w:t>
      </w:r>
      <w:r>
        <w:rPr>
          <w:rtl/>
          <w:lang w:bidi="fa-IR"/>
        </w:rPr>
        <w:t xml:space="preserve"> الانصراف. </w:t>
      </w:r>
    </w:p>
    <w:p w14:paraId="58EF923C" w14:textId="24A75B99" w:rsidR="0080319F" w:rsidRPr="0080319F" w:rsidRDefault="0080319F" w:rsidP="0080319F">
      <w:pPr>
        <w:rPr>
          <w:rtl/>
          <w:lang w:bidi="fa-IR"/>
        </w:rPr>
      </w:pPr>
      <w:r>
        <w:rPr>
          <w:rtl/>
          <w:lang w:bidi="fa-IR"/>
        </w:rPr>
        <w:t>3)</w:t>
      </w:r>
      <w:r w:rsidR="002F2E4B">
        <w:rPr>
          <w:rFonts w:hint="cs"/>
          <w:rtl/>
          <w:lang w:bidi="fa-IR"/>
        </w:rPr>
        <w:t xml:space="preserve"> </w:t>
      </w:r>
      <w:r>
        <w:rPr>
          <w:rtl/>
          <w:lang w:bidi="fa-IR"/>
        </w:rPr>
        <w:t>ثالثا لا مجال لدعو</w:t>
      </w:r>
      <w:r>
        <w:rPr>
          <w:rFonts w:hint="cs"/>
          <w:rtl/>
          <w:lang w:bidi="fa-IR"/>
        </w:rPr>
        <w:t>ی</w:t>
      </w:r>
      <w:r>
        <w:rPr>
          <w:rtl/>
          <w:lang w:bidi="fa-IR"/>
        </w:rPr>
        <w:t xml:space="preserve"> الانصراف ف</w:t>
      </w:r>
      <w:r>
        <w:rPr>
          <w:rFonts w:hint="cs"/>
          <w:rtl/>
          <w:lang w:bidi="fa-IR"/>
        </w:rPr>
        <w:t>ی</w:t>
      </w:r>
      <w:r>
        <w:rPr>
          <w:rtl/>
          <w:lang w:bidi="fa-IR"/>
        </w:rPr>
        <w:t xml:space="preserve"> بعض هذه الاحاد</w:t>
      </w:r>
      <w:r>
        <w:rPr>
          <w:rFonts w:hint="cs"/>
          <w:rtl/>
          <w:lang w:bidi="fa-IR"/>
        </w:rPr>
        <w:t>ی</w:t>
      </w:r>
      <w:r>
        <w:rPr>
          <w:rFonts w:hint="eastAsia"/>
          <w:rtl/>
          <w:lang w:bidi="fa-IR"/>
        </w:rPr>
        <w:t>ث</w:t>
      </w:r>
      <w:r>
        <w:rPr>
          <w:rtl/>
          <w:lang w:bidi="fa-IR"/>
        </w:rPr>
        <w:t xml:space="preserve"> اصلا؛ لان هذا الحد</w:t>
      </w:r>
      <w:r>
        <w:rPr>
          <w:rFonts w:hint="cs"/>
          <w:rtl/>
          <w:lang w:bidi="fa-IR"/>
        </w:rPr>
        <w:t>ی</w:t>
      </w:r>
      <w:r>
        <w:rPr>
          <w:rFonts w:hint="eastAsia"/>
          <w:rtl/>
          <w:lang w:bidi="fa-IR"/>
        </w:rPr>
        <w:t>ث</w:t>
      </w:r>
      <w:r w:rsidR="002F2E4B">
        <w:rPr>
          <w:rFonts w:hint="cs"/>
          <w:rtl/>
          <w:lang w:bidi="fa-IR"/>
        </w:rPr>
        <w:t xml:space="preserve"> </w:t>
      </w:r>
      <w:r w:rsidR="00717C40">
        <w:rPr>
          <w:rStyle w:val="a"/>
          <w:rFonts w:hint="cs"/>
          <w:rtl/>
          <w:lang w:bidi="fa-IR"/>
        </w:rPr>
        <w:t>«</w:t>
      </w:r>
      <w:r w:rsidRPr="003A571B">
        <w:rPr>
          <w:rStyle w:val="a"/>
          <w:rtl/>
          <w:lang w:bidi="fa-IR"/>
        </w:rPr>
        <w:t>ثمن الکلب اللذ</w:t>
      </w:r>
      <w:r w:rsidRPr="003A571B">
        <w:rPr>
          <w:rStyle w:val="a"/>
          <w:rFonts w:hint="cs"/>
          <w:rtl/>
          <w:lang w:bidi="fa-IR"/>
        </w:rPr>
        <w:t>ی</w:t>
      </w:r>
      <w:r w:rsidRPr="003A571B">
        <w:rPr>
          <w:rStyle w:val="a"/>
          <w:rtl/>
          <w:lang w:bidi="fa-IR"/>
        </w:rPr>
        <w:t xml:space="preserve"> لا </w:t>
      </w:r>
      <w:r w:rsidRPr="003A571B">
        <w:rPr>
          <w:rStyle w:val="a"/>
          <w:rFonts w:hint="cs"/>
          <w:rtl/>
          <w:lang w:bidi="fa-IR"/>
        </w:rPr>
        <w:t>ی</w:t>
      </w:r>
      <w:r w:rsidRPr="003A571B">
        <w:rPr>
          <w:rStyle w:val="a"/>
          <w:rFonts w:hint="eastAsia"/>
          <w:rtl/>
          <w:lang w:bidi="fa-IR"/>
        </w:rPr>
        <w:t>ص</w:t>
      </w:r>
      <w:r w:rsidRPr="003A571B">
        <w:rPr>
          <w:rStyle w:val="a"/>
          <w:rFonts w:hint="cs"/>
          <w:rtl/>
          <w:lang w:bidi="fa-IR"/>
        </w:rPr>
        <w:t>ی</w:t>
      </w:r>
      <w:r w:rsidRPr="003A571B">
        <w:rPr>
          <w:rStyle w:val="a"/>
          <w:rFonts w:hint="eastAsia"/>
          <w:rtl/>
          <w:lang w:bidi="fa-IR"/>
        </w:rPr>
        <w:t>د</w:t>
      </w:r>
      <w:r w:rsidRPr="003A571B">
        <w:rPr>
          <w:rStyle w:val="a"/>
          <w:rtl/>
          <w:lang w:bidi="fa-IR"/>
        </w:rPr>
        <w:t xml:space="preserve"> سحت</w:t>
      </w:r>
      <w:r w:rsidR="00717C40">
        <w:rPr>
          <w:rStyle w:val="a"/>
          <w:rFonts w:hint="cs"/>
          <w:rtl/>
          <w:lang w:bidi="fa-IR"/>
        </w:rPr>
        <w:t>»</w:t>
      </w:r>
      <w:r>
        <w:rPr>
          <w:rtl/>
          <w:lang w:bidi="fa-IR"/>
        </w:rPr>
        <w:t xml:space="preserve"> ونحوه لا </w:t>
      </w:r>
      <w:r>
        <w:rPr>
          <w:rFonts w:hint="cs"/>
          <w:rtl/>
          <w:lang w:bidi="fa-IR"/>
        </w:rPr>
        <w:t>ی</w:t>
      </w:r>
      <w:r>
        <w:rPr>
          <w:rFonts w:hint="eastAsia"/>
          <w:rtl/>
          <w:lang w:bidi="fa-IR"/>
        </w:rPr>
        <w:t>صلح</w:t>
      </w:r>
      <w:r>
        <w:rPr>
          <w:rtl/>
          <w:lang w:bidi="fa-IR"/>
        </w:rPr>
        <w:t xml:space="preserve"> للانصراف؛ لانه لا</w:t>
      </w:r>
      <w:r>
        <w:rPr>
          <w:rFonts w:hint="cs"/>
          <w:rtl/>
          <w:lang w:bidi="fa-IR"/>
        </w:rPr>
        <w:t>ی</w:t>
      </w:r>
      <w:r>
        <w:rPr>
          <w:rFonts w:hint="eastAsia"/>
          <w:rtl/>
          <w:lang w:bidi="fa-IR"/>
        </w:rPr>
        <w:t>مکن</w:t>
      </w:r>
      <w:r>
        <w:rPr>
          <w:rtl/>
          <w:lang w:bidi="fa-IR"/>
        </w:rPr>
        <w:t xml:space="preserve"> ان </w:t>
      </w:r>
      <w:r>
        <w:rPr>
          <w:rFonts w:hint="cs"/>
          <w:rtl/>
          <w:lang w:bidi="fa-IR"/>
        </w:rPr>
        <w:t>ی</w:t>
      </w:r>
      <w:r>
        <w:rPr>
          <w:rFonts w:hint="eastAsia"/>
          <w:rtl/>
          <w:lang w:bidi="fa-IR"/>
        </w:rPr>
        <w:t>نصرف</w:t>
      </w:r>
      <w:r>
        <w:rPr>
          <w:rtl/>
          <w:lang w:bidi="fa-IR"/>
        </w:rPr>
        <w:t xml:space="preserve"> الکلب الذ</w:t>
      </w:r>
      <w:r>
        <w:rPr>
          <w:rFonts w:hint="cs"/>
          <w:rtl/>
          <w:lang w:bidi="fa-IR"/>
        </w:rPr>
        <w:t>ی</w:t>
      </w:r>
      <w:r>
        <w:rPr>
          <w:rtl/>
          <w:lang w:bidi="fa-IR"/>
        </w:rPr>
        <w:t xml:space="preserve"> لا</w:t>
      </w:r>
      <w:r>
        <w:rPr>
          <w:rFonts w:hint="cs"/>
          <w:rtl/>
          <w:lang w:bidi="fa-IR"/>
        </w:rPr>
        <w:t>ی</w:t>
      </w:r>
      <w:r>
        <w:rPr>
          <w:rFonts w:hint="eastAsia"/>
          <w:rtl/>
          <w:lang w:bidi="fa-IR"/>
        </w:rPr>
        <w:t>ص</w:t>
      </w:r>
      <w:r>
        <w:rPr>
          <w:rFonts w:hint="cs"/>
          <w:rtl/>
          <w:lang w:bidi="fa-IR"/>
        </w:rPr>
        <w:t>ی</w:t>
      </w:r>
      <w:r>
        <w:rPr>
          <w:rFonts w:hint="eastAsia"/>
          <w:rtl/>
          <w:lang w:bidi="fa-IR"/>
        </w:rPr>
        <w:t>د</w:t>
      </w:r>
      <w:r>
        <w:rPr>
          <w:rtl/>
          <w:lang w:bidi="fa-IR"/>
        </w:rPr>
        <w:t xml:space="preserve"> ال</w:t>
      </w:r>
      <w:r>
        <w:rPr>
          <w:rFonts w:hint="cs"/>
          <w:rtl/>
          <w:lang w:bidi="fa-IR"/>
        </w:rPr>
        <w:t>ی</w:t>
      </w:r>
      <w:r>
        <w:rPr>
          <w:rtl/>
          <w:lang w:bidi="fa-IR"/>
        </w:rPr>
        <w:t xml:space="preserve"> غ</w:t>
      </w:r>
      <w:r>
        <w:rPr>
          <w:rFonts w:hint="cs"/>
          <w:rtl/>
          <w:lang w:bidi="fa-IR"/>
        </w:rPr>
        <w:t>ی</w:t>
      </w:r>
      <w:r>
        <w:rPr>
          <w:rFonts w:hint="eastAsia"/>
          <w:rtl/>
          <w:lang w:bidi="fa-IR"/>
        </w:rPr>
        <w:t>ر</w:t>
      </w:r>
      <w:r>
        <w:rPr>
          <w:rtl/>
          <w:lang w:bidi="fa-IR"/>
        </w:rPr>
        <w:t xml:space="preserve"> السلوق</w:t>
      </w:r>
      <w:r>
        <w:rPr>
          <w:rFonts w:hint="cs"/>
          <w:rtl/>
          <w:lang w:bidi="fa-IR"/>
        </w:rPr>
        <w:t>ی</w:t>
      </w:r>
      <w:r>
        <w:rPr>
          <w:rFonts w:hint="eastAsia"/>
          <w:rtl/>
          <w:lang w:bidi="fa-IR"/>
        </w:rPr>
        <w:t>؛</w:t>
      </w:r>
      <w:r>
        <w:rPr>
          <w:rtl/>
          <w:lang w:bidi="fa-IR"/>
        </w:rPr>
        <w:t xml:space="preserve"> لان من الکلاب غ</w:t>
      </w:r>
      <w:r>
        <w:rPr>
          <w:rFonts w:hint="cs"/>
          <w:rtl/>
          <w:lang w:bidi="fa-IR"/>
        </w:rPr>
        <w:t>ی</w:t>
      </w:r>
      <w:r>
        <w:rPr>
          <w:rFonts w:hint="eastAsia"/>
          <w:rtl/>
          <w:lang w:bidi="fa-IR"/>
        </w:rPr>
        <w:t>ر</w:t>
      </w:r>
      <w:r>
        <w:rPr>
          <w:rtl/>
          <w:lang w:bidi="fa-IR"/>
        </w:rPr>
        <w:t xml:space="preserve"> السلوق</w:t>
      </w:r>
      <w:r>
        <w:rPr>
          <w:rFonts w:hint="cs"/>
          <w:rtl/>
          <w:lang w:bidi="fa-IR"/>
        </w:rPr>
        <w:t>ی</w:t>
      </w:r>
      <w:r>
        <w:rPr>
          <w:rtl/>
          <w:lang w:bidi="fa-IR"/>
        </w:rPr>
        <w:t xml:space="preserve"> ما هو کلب الص</w:t>
      </w:r>
      <w:r>
        <w:rPr>
          <w:rFonts w:hint="cs"/>
          <w:rtl/>
          <w:lang w:bidi="fa-IR"/>
        </w:rPr>
        <w:t>ی</w:t>
      </w:r>
      <w:r>
        <w:rPr>
          <w:rFonts w:hint="eastAsia"/>
          <w:rtl/>
          <w:lang w:bidi="fa-IR"/>
        </w:rPr>
        <w:t>د</w:t>
      </w:r>
      <w:r>
        <w:rPr>
          <w:rtl/>
          <w:lang w:bidi="fa-IR"/>
        </w:rPr>
        <w:t xml:space="preserve"> ومن المستح</w:t>
      </w:r>
      <w:r>
        <w:rPr>
          <w:rFonts w:hint="cs"/>
          <w:rtl/>
          <w:lang w:bidi="fa-IR"/>
        </w:rPr>
        <w:t>ی</w:t>
      </w:r>
      <w:r>
        <w:rPr>
          <w:rFonts w:hint="eastAsia"/>
          <w:rtl/>
          <w:lang w:bidi="fa-IR"/>
        </w:rPr>
        <w:t>ل</w:t>
      </w:r>
      <w:r>
        <w:rPr>
          <w:rtl/>
          <w:lang w:bidi="fa-IR"/>
        </w:rPr>
        <w:t xml:space="preserve"> ان </w:t>
      </w:r>
      <w:r>
        <w:rPr>
          <w:rFonts w:hint="cs"/>
          <w:rtl/>
          <w:lang w:bidi="fa-IR"/>
        </w:rPr>
        <w:t>ی</w:t>
      </w:r>
      <w:r>
        <w:rPr>
          <w:rFonts w:hint="eastAsia"/>
          <w:rtl/>
          <w:lang w:bidi="fa-IR"/>
        </w:rPr>
        <w:t>کون</w:t>
      </w:r>
      <w:r>
        <w:rPr>
          <w:rtl/>
          <w:lang w:bidi="fa-IR"/>
        </w:rPr>
        <w:t xml:space="preserve"> کلب الص</w:t>
      </w:r>
      <w:r>
        <w:rPr>
          <w:rFonts w:hint="cs"/>
          <w:rtl/>
          <w:lang w:bidi="fa-IR"/>
        </w:rPr>
        <w:t>ی</w:t>
      </w:r>
      <w:r>
        <w:rPr>
          <w:rFonts w:hint="eastAsia"/>
          <w:rtl/>
          <w:lang w:bidi="fa-IR"/>
        </w:rPr>
        <w:t>د</w:t>
      </w:r>
      <w:r>
        <w:rPr>
          <w:rtl/>
          <w:lang w:bidi="fa-IR"/>
        </w:rPr>
        <w:t xml:space="preserve"> مصداقا للکلب الذ</w:t>
      </w:r>
      <w:r>
        <w:rPr>
          <w:rFonts w:hint="cs"/>
          <w:rtl/>
          <w:lang w:bidi="fa-IR"/>
        </w:rPr>
        <w:t>ی</w:t>
      </w:r>
      <w:r>
        <w:rPr>
          <w:rtl/>
          <w:lang w:bidi="fa-IR"/>
        </w:rPr>
        <w:t xml:space="preserve"> لا</w:t>
      </w:r>
      <w:r>
        <w:rPr>
          <w:rFonts w:hint="cs"/>
          <w:rtl/>
          <w:lang w:bidi="fa-IR"/>
        </w:rPr>
        <w:t>ی</w:t>
      </w:r>
      <w:r>
        <w:rPr>
          <w:rFonts w:hint="eastAsia"/>
          <w:rtl/>
          <w:lang w:bidi="fa-IR"/>
        </w:rPr>
        <w:t>ص</w:t>
      </w:r>
      <w:r>
        <w:rPr>
          <w:rFonts w:hint="cs"/>
          <w:rtl/>
          <w:lang w:bidi="fa-IR"/>
        </w:rPr>
        <w:t>ی</w:t>
      </w:r>
      <w:r>
        <w:rPr>
          <w:rFonts w:hint="eastAsia"/>
          <w:rtl/>
          <w:lang w:bidi="fa-IR"/>
        </w:rPr>
        <w:t>د</w:t>
      </w:r>
      <w:r>
        <w:rPr>
          <w:rtl/>
          <w:lang w:bidi="fa-IR"/>
        </w:rPr>
        <w:t xml:space="preserve"> فمستح</w:t>
      </w:r>
      <w:r>
        <w:rPr>
          <w:rFonts w:hint="cs"/>
          <w:rtl/>
          <w:lang w:bidi="fa-IR"/>
        </w:rPr>
        <w:t>ی</w:t>
      </w:r>
      <w:r>
        <w:rPr>
          <w:rFonts w:hint="eastAsia"/>
          <w:rtl/>
          <w:lang w:bidi="fa-IR"/>
        </w:rPr>
        <w:t>ل</w:t>
      </w:r>
      <w:r>
        <w:rPr>
          <w:rtl/>
          <w:lang w:bidi="fa-IR"/>
        </w:rPr>
        <w:t xml:space="preserve"> دعو</w:t>
      </w:r>
      <w:r>
        <w:rPr>
          <w:rFonts w:hint="cs"/>
          <w:rtl/>
          <w:lang w:bidi="fa-IR"/>
        </w:rPr>
        <w:t>ی</w:t>
      </w:r>
      <w:r>
        <w:rPr>
          <w:rtl/>
          <w:lang w:bidi="fa-IR"/>
        </w:rPr>
        <w:t xml:space="preserve"> الانصراف هنا.  </w:t>
      </w:r>
    </w:p>
    <w:p w14:paraId="30B4541E" w14:textId="08C1D71F" w:rsidR="00F226E9" w:rsidRDefault="00AB588F" w:rsidP="003A571B">
      <w:pPr>
        <w:pStyle w:val="Heading2"/>
        <w:rPr>
          <w:rtl/>
        </w:rPr>
      </w:pPr>
      <w:r>
        <w:rPr>
          <w:rFonts w:hint="cs"/>
          <w:rtl/>
        </w:rPr>
        <w:t>ال</w:t>
      </w:r>
      <w:r w:rsidR="003A571B">
        <w:rPr>
          <w:rFonts w:hint="cs"/>
          <w:rtl/>
        </w:rPr>
        <w:t xml:space="preserve">اجماع علی حلیة بیع کلب الصید مطلقا </w:t>
      </w:r>
    </w:p>
    <w:p w14:paraId="58631A88" w14:textId="3AF49053" w:rsidR="00AB588F" w:rsidRPr="00AB588F" w:rsidRDefault="00AB588F" w:rsidP="00AB588F">
      <w:pPr>
        <w:rPr>
          <w:rtl/>
        </w:rPr>
      </w:pPr>
      <w:r w:rsidRPr="00AB588F">
        <w:rPr>
          <w:rtl/>
          <w:lang w:bidi="fa-IR"/>
        </w:rPr>
        <w:t>من الادله اللتی تدل علی صح</w:t>
      </w:r>
      <w:r w:rsidRPr="00AB588F">
        <w:rPr>
          <w:rFonts w:hint="cs"/>
          <w:rtl/>
          <w:lang w:bidi="fa-IR"/>
        </w:rPr>
        <w:t xml:space="preserve">ة </w:t>
      </w:r>
      <w:r w:rsidRPr="00AB588F">
        <w:rPr>
          <w:rtl/>
          <w:lang w:bidi="fa-IR"/>
        </w:rPr>
        <w:t>بیع کلب الصید مطلقا هو اجماع المحکی من قبل بعض الفقهاء. قد نقل شیخ الطائفه اجماع علی صح</w:t>
      </w:r>
      <w:r w:rsidRPr="00AB588F">
        <w:rPr>
          <w:rFonts w:hint="cs"/>
          <w:rtl/>
          <w:lang w:bidi="fa-IR"/>
        </w:rPr>
        <w:t>ة</w:t>
      </w:r>
      <w:r w:rsidRPr="00AB588F">
        <w:rPr>
          <w:rtl/>
          <w:lang w:bidi="fa-IR"/>
        </w:rPr>
        <w:t xml:space="preserve"> بیع مطلق کلب الصید سلوقیا کان</w:t>
      </w:r>
      <w:r w:rsidR="008F1AAA">
        <w:rPr>
          <w:rFonts w:hint="cs"/>
          <w:rtl/>
          <w:lang w:bidi="fa-IR"/>
        </w:rPr>
        <w:t xml:space="preserve"> </w:t>
      </w:r>
      <w:r w:rsidRPr="00AB588F">
        <w:rPr>
          <w:rtl/>
          <w:lang w:bidi="fa-IR"/>
        </w:rPr>
        <w:t>او</w:t>
      </w:r>
      <w:r w:rsidRPr="00AB588F">
        <w:rPr>
          <w:rtl/>
          <w:lang w:bidi="fa-IR"/>
        </w:rPr>
        <w:t xml:space="preserve"> </w:t>
      </w:r>
      <w:r w:rsidRPr="00AB588F">
        <w:rPr>
          <w:rtl/>
          <w:lang w:bidi="fa-IR"/>
        </w:rPr>
        <w:t>لا</w:t>
      </w:r>
      <w:r w:rsidR="008F1AAA">
        <w:rPr>
          <w:rFonts w:hint="cs"/>
          <w:rtl/>
          <w:lang w:bidi="fa-IR"/>
        </w:rPr>
        <w:t xml:space="preserve">، </w:t>
      </w:r>
      <w:r w:rsidRPr="00AB588F">
        <w:rPr>
          <w:rtl/>
          <w:lang w:bidi="fa-IR"/>
        </w:rPr>
        <w:t>هو قال فی کتابه الخلاف</w:t>
      </w:r>
      <w:r w:rsidRPr="00AB588F">
        <w:rPr>
          <w:rFonts w:hint="cs"/>
          <w:rtl/>
          <w:lang w:bidi="fa-IR"/>
        </w:rPr>
        <w:t xml:space="preserve">: </w:t>
      </w:r>
      <w:r w:rsidR="00717C40">
        <w:rPr>
          <w:rStyle w:val="a6"/>
          <w:rFonts w:hint="cs"/>
          <w:rtl/>
          <w:lang w:bidi="fa-IR"/>
        </w:rPr>
        <w:t>«</w:t>
      </w:r>
      <w:r w:rsidRPr="00AB588F">
        <w:rPr>
          <w:rStyle w:val="a6"/>
          <w:rtl/>
        </w:rPr>
        <w:t>يجوز بيع كلاب الصيد،</w:t>
      </w:r>
      <w:r w:rsidRPr="00AB588F">
        <w:rPr>
          <w:rStyle w:val="a6"/>
          <w:rtl/>
          <w:lang w:bidi="fa-IR"/>
        </w:rPr>
        <w:t xml:space="preserve"> </w:t>
      </w:r>
      <w:r w:rsidRPr="00AB588F">
        <w:rPr>
          <w:rStyle w:val="a6"/>
          <w:rtl/>
        </w:rPr>
        <w:t>ويجب على قاتلها قيمتها إذا كانت معلمة، ولا يجوز بيع غير الكلب المعلم على حال</w:t>
      </w:r>
      <w:r w:rsidR="00717C40">
        <w:rPr>
          <w:rStyle w:val="a6"/>
          <w:rFonts w:hint="cs"/>
          <w:rtl/>
          <w:lang w:bidi="fa-IR"/>
        </w:rPr>
        <w:t>»</w:t>
      </w:r>
      <w:r w:rsidR="009E7743">
        <w:rPr>
          <w:rStyle w:val="a6"/>
          <w:rFonts w:hint="cs"/>
          <w:rtl/>
          <w:lang w:bidi="fa-IR"/>
        </w:rPr>
        <w:t>.</w:t>
      </w:r>
      <w:r w:rsidRPr="00AB588F">
        <w:rPr>
          <w:rStyle w:val="a6"/>
          <w:rFonts w:hint="cs"/>
          <w:rtl/>
          <w:lang w:bidi="fa-IR"/>
        </w:rPr>
        <w:t xml:space="preserve"> </w:t>
      </w:r>
      <w:r w:rsidRPr="00AB588F">
        <w:rPr>
          <w:rtl/>
        </w:rPr>
        <w:t>وقال أبو حنيفة و مالك:</w:t>
      </w:r>
      <w:r w:rsidR="009E7743">
        <w:rPr>
          <w:rStyle w:val="a6"/>
          <w:rFonts w:hint="cs"/>
          <w:rtl/>
        </w:rPr>
        <w:t xml:space="preserve"> </w:t>
      </w:r>
      <w:r w:rsidR="00717C40">
        <w:rPr>
          <w:rStyle w:val="a6"/>
          <w:rFonts w:hint="cs"/>
          <w:rtl/>
        </w:rPr>
        <w:t>«</w:t>
      </w:r>
      <w:r w:rsidRPr="00AB588F">
        <w:rPr>
          <w:rStyle w:val="a6"/>
          <w:rtl/>
        </w:rPr>
        <w:t>يجوز بيع الكلاب مطلقا، إلا أنه مكروه. فان باعه صح البيع ووجب الثمن، وإن أتلفه متلف لزمته قيمت</w:t>
      </w:r>
      <w:r w:rsidR="00717C40">
        <w:rPr>
          <w:rStyle w:val="a6"/>
          <w:rFonts w:hint="cs"/>
          <w:rtl/>
        </w:rPr>
        <w:t>ة»</w:t>
      </w:r>
      <w:r w:rsidR="009E7743">
        <w:rPr>
          <w:rStyle w:val="a6"/>
          <w:rFonts w:hint="cs"/>
          <w:rtl/>
        </w:rPr>
        <w:t>.</w:t>
      </w:r>
      <w:r w:rsidRPr="00AB588F">
        <w:rPr>
          <w:rFonts w:hint="cs"/>
          <w:rtl/>
        </w:rPr>
        <w:t xml:space="preserve"> </w:t>
      </w:r>
      <w:r w:rsidRPr="00AB588F">
        <w:rPr>
          <w:rtl/>
        </w:rPr>
        <w:t xml:space="preserve">وقال الشافعي: </w:t>
      </w:r>
      <w:r w:rsidR="00717C40">
        <w:rPr>
          <w:rStyle w:val="a6"/>
          <w:rFonts w:hint="cs"/>
          <w:rtl/>
        </w:rPr>
        <w:t>«</w:t>
      </w:r>
      <w:r w:rsidRPr="00AB588F">
        <w:rPr>
          <w:rStyle w:val="a6"/>
          <w:rtl/>
        </w:rPr>
        <w:t>لا يجوز بيع الكلاب معلمة كانت أو</w:t>
      </w:r>
      <w:r w:rsidR="00133FFB">
        <w:rPr>
          <w:rStyle w:val="a6"/>
          <w:rFonts w:hint="cs"/>
          <w:rtl/>
        </w:rPr>
        <w:t xml:space="preserve"> </w:t>
      </w:r>
      <w:r w:rsidRPr="00AB588F">
        <w:rPr>
          <w:rStyle w:val="a6"/>
          <w:rtl/>
        </w:rPr>
        <w:t>غير معلمة، ولا يجب على قاتلها القيمة دليلنا: إجماع الفرقة، فإنهم لا يختلفون فيه</w:t>
      </w:r>
      <w:r w:rsidR="00717C40">
        <w:rPr>
          <w:rStyle w:val="a6"/>
          <w:rFonts w:hint="cs"/>
          <w:rtl/>
        </w:rPr>
        <w:t>»</w:t>
      </w:r>
      <w:r w:rsidR="009E7743">
        <w:rPr>
          <w:rStyle w:val="a6"/>
          <w:rFonts w:hint="cs"/>
          <w:rtl/>
        </w:rPr>
        <w:t>.</w:t>
      </w:r>
      <w:r w:rsidRPr="00133FFB">
        <w:rPr>
          <w:rStyle w:val="a6"/>
          <w:color w:val="auto"/>
          <w:vertAlign w:val="superscript"/>
          <w:rtl/>
        </w:rPr>
        <w:footnoteReference w:id="12"/>
      </w:r>
    </w:p>
    <w:p w14:paraId="6CFDB5A3" w14:textId="40E7026B" w:rsidR="00AB588F" w:rsidRPr="00AB588F" w:rsidRDefault="00AB588F" w:rsidP="00AB588F">
      <w:pPr>
        <w:rPr>
          <w:rStyle w:val="a6"/>
          <w:lang w:bidi="fa-IR"/>
        </w:rPr>
      </w:pPr>
      <w:r w:rsidRPr="00AB588F">
        <w:rPr>
          <w:rtl/>
        </w:rPr>
        <w:t xml:space="preserve">وایضا </w:t>
      </w:r>
      <w:r w:rsidRPr="00AB588F">
        <w:rPr>
          <w:rFonts w:hint="cs"/>
          <w:rtl/>
        </w:rPr>
        <w:t>ال</w:t>
      </w:r>
      <w:r w:rsidRPr="00AB588F">
        <w:rPr>
          <w:rtl/>
        </w:rPr>
        <w:t>علام</w:t>
      </w:r>
      <w:r w:rsidRPr="00AB588F">
        <w:rPr>
          <w:rFonts w:hint="cs"/>
          <w:rtl/>
        </w:rPr>
        <w:t>ة</w:t>
      </w:r>
      <w:r w:rsidRPr="00AB588F">
        <w:rPr>
          <w:rtl/>
        </w:rPr>
        <w:t xml:space="preserve"> حکی هذا الاجماع فی المنتهی </w:t>
      </w:r>
      <w:r w:rsidR="00AA7946">
        <w:rPr>
          <w:rFonts w:hint="cs"/>
          <w:rtl/>
        </w:rPr>
        <w:t>حیث قال</w:t>
      </w:r>
      <w:r w:rsidRPr="00AB588F">
        <w:rPr>
          <w:rtl/>
        </w:rPr>
        <w:t>:</w:t>
      </w:r>
      <w:r w:rsidR="00AA7946">
        <w:rPr>
          <w:rFonts w:hint="cs"/>
          <w:rtl/>
        </w:rPr>
        <w:t xml:space="preserve"> </w:t>
      </w:r>
      <w:r w:rsidR="00AA7946">
        <w:rPr>
          <w:rStyle w:val="a6"/>
          <w:rFonts w:hint="cs"/>
          <w:rtl/>
        </w:rPr>
        <w:t>«</w:t>
      </w:r>
      <w:r w:rsidRPr="00AB588F">
        <w:rPr>
          <w:rStyle w:val="a6"/>
          <w:rtl/>
        </w:rPr>
        <w:t>وقد اجمع علمائنا علی تحریم بیع ماعدا الکلب الصید والماشیة والزرع</w:t>
      </w:r>
      <w:r w:rsidR="00AA7946">
        <w:rPr>
          <w:rStyle w:val="a6"/>
          <w:rFonts w:hint="cs"/>
          <w:rtl/>
        </w:rPr>
        <w:t xml:space="preserve"> </w:t>
      </w:r>
      <w:r w:rsidRPr="00AB588F">
        <w:rPr>
          <w:rStyle w:val="a6"/>
          <w:rtl/>
        </w:rPr>
        <w:t>والحائط من الکلاب</w:t>
      </w:r>
      <w:r w:rsidR="00AA7946">
        <w:rPr>
          <w:rStyle w:val="a6"/>
          <w:rFonts w:hint="cs"/>
          <w:rtl/>
        </w:rPr>
        <w:t>»</w:t>
      </w:r>
      <w:r w:rsidR="009E7743">
        <w:rPr>
          <w:rStyle w:val="a6"/>
          <w:rFonts w:hint="cs"/>
          <w:rtl/>
        </w:rPr>
        <w:t>.</w:t>
      </w:r>
      <w:r w:rsidRPr="00AB588F">
        <w:rPr>
          <w:rStyle w:val="a6"/>
          <w:rtl/>
        </w:rPr>
        <w:t xml:space="preserve"> </w:t>
      </w:r>
    </w:p>
    <w:p w14:paraId="5C2E0D13" w14:textId="01F24FFA" w:rsidR="00AB588F" w:rsidRPr="00AB588F" w:rsidRDefault="00AB588F" w:rsidP="00AB588F">
      <w:pPr>
        <w:rPr>
          <w:rtl/>
          <w:lang w:bidi="fa-IR"/>
        </w:rPr>
      </w:pPr>
      <w:r w:rsidRPr="00AB588F">
        <w:rPr>
          <w:rtl/>
          <w:lang w:bidi="fa-IR"/>
        </w:rPr>
        <w:lastRenderedPageBreak/>
        <w:t>وسبطه فخرالمحققین قال فی الایضاح:</w:t>
      </w:r>
      <w:r w:rsidRPr="00AB588F">
        <w:rPr>
          <w:rtl/>
        </w:rPr>
        <w:t xml:space="preserve"> </w:t>
      </w:r>
      <w:r w:rsidR="00AA7946">
        <w:rPr>
          <w:rStyle w:val="a6"/>
          <w:rFonts w:hint="cs"/>
          <w:rtl/>
        </w:rPr>
        <w:t>«</w:t>
      </w:r>
      <w:r w:rsidRPr="00AB588F">
        <w:rPr>
          <w:rStyle w:val="a6"/>
          <w:rtl/>
        </w:rPr>
        <w:t>هذا مذهب ابن الجنيد، وابن إدريس، وابن حمزة للأصل، وجوز الشيخ، والمفيد، وابن البراج بيع كلب الصيد دون غيره (لنا) انه لو جاز بيع كلب الصيد جاز بيع باقي الكلاب الأربعة والمقدم ثابت إجماعا فالتالي مثله</w:t>
      </w:r>
      <w:r w:rsidR="00AA7946">
        <w:rPr>
          <w:rStyle w:val="a6"/>
          <w:rFonts w:hint="cs"/>
          <w:rtl/>
          <w:lang w:bidi="fa-IR"/>
        </w:rPr>
        <w:t>»</w:t>
      </w:r>
      <w:r w:rsidR="009E7743">
        <w:rPr>
          <w:rStyle w:val="a6"/>
          <w:rFonts w:hint="cs"/>
          <w:rtl/>
          <w:lang w:bidi="fa-IR"/>
        </w:rPr>
        <w:t>.</w:t>
      </w:r>
    </w:p>
    <w:p w14:paraId="64E027EC" w14:textId="7CDDEC4B" w:rsidR="00AB588F" w:rsidRDefault="00AB588F" w:rsidP="00AB588F">
      <w:pPr>
        <w:numPr>
          <w:ilvl w:val="0"/>
          <w:numId w:val="24"/>
        </w:numPr>
        <w:rPr>
          <w:lang w:bidi="fa-IR"/>
        </w:rPr>
      </w:pPr>
      <w:r w:rsidRPr="00AB588F">
        <w:rPr>
          <w:rStyle w:val="a5"/>
          <w:rtl/>
          <w:lang w:bidi="fa-IR"/>
        </w:rPr>
        <w:t>ن</w:t>
      </w:r>
      <w:r w:rsidR="00717C40">
        <w:rPr>
          <w:rStyle w:val="a5"/>
          <w:rFonts w:hint="cs"/>
          <w:rtl/>
          <w:lang w:bidi="fa-IR"/>
        </w:rPr>
        <w:t>قط</w:t>
      </w:r>
      <w:r w:rsidRPr="00AB588F">
        <w:rPr>
          <w:rStyle w:val="a5"/>
          <w:rtl/>
          <w:lang w:bidi="fa-IR"/>
        </w:rPr>
        <w:t>ة لطیفة</w:t>
      </w:r>
      <w:r w:rsidRPr="00AB588F">
        <w:rPr>
          <w:rStyle w:val="a5"/>
          <w:rFonts w:hint="cs"/>
          <w:rtl/>
          <w:lang w:bidi="fa-IR"/>
        </w:rPr>
        <w:t>:</w:t>
      </w:r>
      <w:r w:rsidRPr="00AB588F">
        <w:rPr>
          <w:rtl/>
          <w:lang w:bidi="fa-IR"/>
        </w:rPr>
        <w:t xml:space="preserve"> </w:t>
      </w:r>
    </w:p>
    <w:p w14:paraId="759992A7" w14:textId="74B14A70" w:rsidR="00AB588F" w:rsidRDefault="00AB588F" w:rsidP="00AB588F">
      <w:pPr>
        <w:ind w:left="720"/>
        <w:rPr>
          <w:rtl/>
          <w:lang w:bidi="fa-IR"/>
        </w:rPr>
      </w:pPr>
      <w:r w:rsidRPr="00AB588F">
        <w:rPr>
          <w:rFonts w:hint="cs"/>
          <w:rtl/>
          <w:lang w:bidi="fa-IR"/>
        </w:rPr>
        <w:t xml:space="preserve">ان </w:t>
      </w:r>
      <w:r w:rsidR="00717C40">
        <w:rPr>
          <w:rFonts w:hint="cs"/>
          <w:rtl/>
          <w:lang w:bidi="fa-IR"/>
        </w:rPr>
        <w:t xml:space="preserve">عبارة </w:t>
      </w:r>
      <w:r w:rsidRPr="00AB588F">
        <w:rPr>
          <w:rFonts w:hint="cs"/>
          <w:rtl/>
          <w:lang w:bidi="fa-IR"/>
        </w:rPr>
        <w:t>ال</w:t>
      </w:r>
      <w:r w:rsidRPr="00AB588F">
        <w:rPr>
          <w:rtl/>
          <w:lang w:bidi="fa-IR"/>
        </w:rPr>
        <w:t xml:space="preserve">شیخ انصاری </w:t>
      </w:r>
      <w:r w:rsidR="00717C40">
        <w:rPr>
          <w:rFonts w:hint="cs"/>
          <w:rtl/>
          <w:lang w:bidi="fa-IR"/>
        </w:rPr>
        <w:t>«</w:t>
      </w:r>
      <w:r w:rsidRPr="00AB588F">
        <w:rPr>
          <w:rtl/>
          <w:lang w:bidi="fa-IR"/>
        </w:rPr>
        <w:t>یدل علیه قبل الاجماع المحکی .......</w:t>
      </w:r>
      <w:r w:rsidR="00717C40">
        <w:rPr>
          <w:rFonts w:hint="cs"/>
          <w:rtl/>
          <w:lang w:bidi="fa-IR"/>
        </w:rPr>
        <w:t>»</w:t>
      </w:r>
      <w:r w:rsidR="00AA7946">
        <w:rPr>
          <w:rFonts w:hint="cs"/>
          <w:rtl/>
          <w:lang w:bidi="fa-IR"/>
        </w:rPr>
        <w:t xml:space="preserve"> </w:t>
      </w:r>
      <w:r w:rsidRPr="00AB588F">
        <w:rPr>
          <w:rtl/>
          <w:lang w:bidi="fa-IR"/>
        </w:rPr>
        <w:t>تدل علی ان هذا الاجماع اجماع مدرکی ومستنده هذه الروایات المستفیضة</w:t>
      </w:r>
      <w:r w:rsidRPr="00AB588F">
        <w:rPr>
          <w:rFonts w:hint="cs"/>
          <w:rtl/>
          <w:lang w:bidi="fa-IR"/>
        </w:rPr>
        <w:t>؛</w:t>
      </w:r>
      <w:r w:rsidR="00AA7946">
        <w:rPr>
          <w:rFonts w:hint="cs"/>
          <w:rtl/>
          <w:lang w:bidi="fa-IR"/>
        </w:rPr>
        <w:t xml:space="preserve"> </w:t>
      </w:r>
      <w:r w:rsidRPr="00AB588F">
        <w:rPr>
          <w:rtl/>
          <w:lang w:bidi="fa-IR"/>
        </w:rPr>
        <w:t>یعنی ان الشیخ ملتفت بان هذا الاجماع هنا مدرکی لکن مع هذا هو</w:t>
      </w:r>
      <w:r w:rsidR="00133FFB">
        <w:rPr>
          <w:rFonts w:hint="cs"/>
          <w:rtl/>
          <w:lang w:bidi="fa-IR"/>
        </w:rPr>
        <w:t xml:space="preserve"> </w:t>
      </w:r>
      <w:r w:rsidRPr="00AB588F">
        <w:rPr>
          <w:rtl/>
          <w:lang w:bidi="fa-IR"/>
        </w:rPr>
        <w:t>عده دلیلا مستقلا علی صحة المعاملة</w:t>
      </w:r>
      <w:r w:rsidRPr="00AB588F">
        <w:rPr>
          <w:rFonts w:hint="cs"/>
          <w:rtl/>
          <w:lang w:bidi="fa-IR"/>
        </w:rPr>
        <w:t xml:space="preserve">؛ </w:t>
      </w:r>
      <w:r w:rsidRPr="00AB588F">
        <w:rPr>
          <w:rtl/>
          <w:lang w:bidi="fa-IR"/>
        </w:rPr>
        <w:t>ربما ان الشیخ لا یعتقد بمانعیة المدرک لحجیة الاجماع</w:t>
      </w:r>
      <w:r w:rsidR="00790FD7">
        <w:rPr>
          <w:rFonts w:hint="cs"/>
          <w:rtl/>
          <w:lang w:bidi="fa-IR"/>
        </w:rPr>
        <w:t>.</w:t>
      </w:r>
      <w:r w:rsidRPr="00AB588F">
        <w:rPr>
          <w:vertAlign w:val="superscript"/>
          <w:rtl/>
          <w:lang w:bidi="fa-IR"/>
        </w:rPr>
        <w:footnoteReference w:id="13"/>
      </w:r>
    </w:p>
    <w:p w14:paraId="5CFA9275" w14:textId="4DEDA0CF" w:rsidR="00AB588F" w:rsidRDefault="00AB588F" w:rsidP="00253146">
      <w:pPr>
        <w:pStyle w:val="Heading3"/>
        <w:rPr>
          <w:rtl/>
        </w:rPr>
      </w:pPr>
      <w:r>
        <w:rPr>
          <w:rFonts w:hint="cs"/>
          <w:rtl/>
        </w:rPr>
        <w:t xml:space="preserve">اشکال مخالفة بعض الاصحاب </w:t>
      </w:r>
      <w:r w:rsidR="00AA7946">
        <w:rPr>
          <w:rFonts w:hint="cs"/>
          <w:rtl/>
        </w:rPr>
        <w:t>ل</w:t>
      </w:r>
      <w:r>
        <w:rPr>
          <w:rFonts w:hint="cs"/>
          <w:rtl/>
        </w:rPr>
        <w:t xml:space="preserve">هذا الاجماع </w:t>
      </w:r>
    </w:p>
    <w:p w14:paraId="34F6AFCC" w14:textId="1C8B9F8B" w:rsidR="00AB588F" w:rsidRPr="002D4E5A" w:rsidRDefault="00AB588F" w:rsidP="00133FFB">
      <w:pPr>
        <w:rPr>
          <w:b/>
          <w:bCs/>
          <w:rtl/>
          <w:lang w:bidi="fa-IR"/>
        </w:rPr>
      </w:pPr>
      <w:r w:rsidRPr="002D4E5A">
        <w:rPr>
          <w:rFonts w:hint="cs"/>
          <w:rtl/>
          <w:lang w:bidi="fa-IR"/>
        </w:rPr>
        <w:t xml:space="preserve">ظاهر اطلاق شیخنا المفید فی کتابه المقنعه یدل علی مخالفته </w:t>
      </w:r>
      <w:r w:rsidR="00BA1A5B">
        <w:rPr>
          <w:rFonts w:hint="cs"/>
          <w:rtl/>
          <w:lang w:bidi="fa-IR"/>
        </w:rPr>
        <w:t>ل</w:t>
      </w:r>
      <w:r w:rsidRPr="002D4E5A">
        <w:rPr>
          <w:rFonts w:hint="cs"/>
          <w:rtl/>
          <w:lang w:bidi="fa-IR"/>
        </w:rPr>
        <w:t>هذا الاجماع المنقول حیث قال:</w:t>
      </w:r>
      <w:r w:rsidRPr="002D4E5A">
        <w:rPr>
          <w:rtl/>
          <w:lang w:bidi="fa-IR"/>
        </w:rPr>
        <w:t xml:space="preserve"> </w:t>
      </w:r>
      <w:r w:rsidR="00BA1A5B">
        <w:rPr>
          <w:rStyle w:val="a6"/>
          <w:rFonts w:hint="cs"/>
          <w:rtl/>
        </w:rPr>
        <w:t>«</w:t>
      </w:r>
      <w:r w:rsidRPr="00AB588F">
        <w:rPr>
          <w:rStyle w:val="a6"/>
          <w:rtl/>
        </w:rPr>
        <w:t>ثمن الكلب حرام إلا ما كان سلوقيا للصيد فإنه لا بأس ببيعه وأكل ثمنه</w:t>
      </w:r>
      <w:r w:rsidR="00790FD7">
        <w:rPr>
          <w:rStyle w:val="a6"/>
          <w:rFonts w:hint="cs"/>
          <w:rtl/>
        </w:rPr>
        <w:t>»</w:t>
      </w:r>
      <w:r w:rsidRPr="00133FFB">
        <w:rPr>
          <w:rStyle w:val="a6"/>
          <w:color w:val="auto"/>
          <w:vertAlign w:val="superscript"/>
          <w:rtl/>
        </w:rPr>
        <w:footnoteReference w:id="14"/>
      </w:r>
      <w:r w:rsidR="00AA7946">
        <w:rPr>
          <w:rFonts w:hint="cs"/>
          <w:rtl/>
          <w:lang w:bidi="fa-IR"/>
        </w:rPr>
        <w:t xml:space="preserve"> </w:t>
      </w:r>
      <w:r w:rsidRPr="002D4E5A">
        <w:rPr>
          <w:rFonts w:hint="cs"/>
          <w:rtl/>
          <w:lang w:bidi="fa-IR"/>
        </w:rPr>
        <w:t>وکذالک عبارة الشیخ فی النهایة:</w:t>
      </w:r>
      <w:r w:rsidRPr="002D4E5A">
        <w:rPr>
          <w:rtl/>
        </w:rPr>
        <w:t xml:space="preserve"> </w:t>
      </w:r>
      <w:r w:rsidR="00BA1A5B">
        <w:rPr>
          <w:rStyle w:val="a6"/>
          <w:rFonts w:hint="cs"/>
          <w:rtl/>
        </w:rPr>
        <w:t>«</w:t>
      </w:r>
      <w:r w:rsidRPr="00AB588F">
        <w:rPr>
          <w:rStyle w:val="a6"/>
          <w:rtl/>
        </w:rPr>
        <w:t>كذلك ثمن الكلب إلا ما كان سلوقيا للصيد، فإنه لا بأس ببيعه وشرائه وأكل ثمنه والتكسب به</w:t>
      </w:r>
      <w:r w:rsidR="00790FD7">
        <w:rPr>
          <w:rStyle w:val="a6"/>
          <w:rFonts w:hint="cs"/>
          <w:rtl/>
        </w:rPr>
        <w:t>»</w:t>
      </w:r>
      <w:r w:rsidRPr="00133FFB">
        <w:rPr>
          <w:rStyle w:val="a6"/>
          <w:color w:val="auto"/>
          <w:vertAlign w:val="superscript"/>
          <w:rtl/>
        </w:rPr>
        <w:footnoteReference w:id="15"/>
      </w:r>
      <w:r w:rsidR="00AA7946">
        <w:rPr>
          <w:rFonts w:hint="cs"/>
          <w:rtl/>
          <w:lang w:bidi="fa-IR"/>
        </w:rPr>
        <w:t xml:space="preserve"> </w:t>
      </w:r>
      <w:r w:rsidRPr="002D4E5A">
        <w:rPr>
          <w:rFonts w:hint="cs"/>
          <w:rtl/>
          <w:lang w:bidi="fa-IR"/>
        </w:rPr>
        <w:t>فاذن لا یمکن التمسک بالاجماع المنقول بعد مخالفة هذه الفحول</w:t>
      </w:r>
      <w:r>
        <w:rPr>
          <w:rFonts w:hint="cs"/>
          <w:rtl/>
          <w:lang w:bidi="fa-IR"/>
        </w:rPr>
        <w:t>.</w:t>
      </w:r>
      <w:r w:rsidRPr="002D4E5A">
        <w:rPr>
          <w:rFonts w:hint="cs"/>
          <w:rtl/>
          <w:lang w:bidi="fa-IR"/>
        </w:rPr>
        <w:t xml:space="preserve"> </w:t>
      </w:r>
    </w:p>
    <w:p w14:paraId="1B90FB5E" w14:textId="6B00F535" w:rsidR="00AB588F" w:rsidRDefault="001F4899" w:rsidP="00253146">
      <w:pPr>
        <w:pStyle w:val="Heading3"/>
        <w:rPr>
          <w:rtl/>
        </w:rPr>
      </w:pPr>
      <w:r>
        <w:rPr>
          <w:rFonts w:hint="cs"/>
          <w:rtl/>
        </w:rPr>
        <w:t xml:space="preserve">تفسیر کلام الشیخین </w:t>
      </w:r>
    </w:p>
    <w:p w14:paraId="2AF5DCC2" w14:textId="1582B31A" w:rsidR="001F4899" w:rsidRPr="001F4899" w:rsidRDefault="001F4899" w:rsidP="00133FFB">
      <w:pPr>
        <w:rPr>
          <w:rStyle w:val="a6"/>
          <w:rFonts w:ascii="IRTitr" w:hAnsi="IRTitr"/>
          <w:bCs/>
          <w:sz w:val="26"/>
          <w:rtl/>
          <w:lang w:bidi="fa-IR"/>
        </w:rPr>
      </w:pPr>
      <w:r w:rsidRPr="002D4E5A">
        <w:rPr>
          <w:rFonts w:hint="cs"/>
          <w:rtl/>
          <w:lang w:bidi="fa-IR"/>
        </w:rPr>
        <w:t>من الممکن ان مراد الشیخین من السلوقی فی عبارتیهما هو مطلق کلب الصید وانما اطلقا السلوقی للصید  من باب التغلیب</w:t>
      </w:r>
      <w:r w:rsidR="00AA7946">
        <w:rPr>
          <w:rFonts w:hint="cs"/>
          <w:rtl/>
          <w:lang w:bidi="fa-IR"/>
        </w:rPr>
        <w:t xml:space="preserve">، </w:t>
      </w:r>
      <w:r w:rsidRPr="002D4E5A">
        <w:rPr>
          <w:rFonts w:hint="cs"/>
          <w:rtl/>
          <w:lang w:bidi="fa-IR"/>
        </w:rPr>
        <w:t>لان اکثر الکلاب المعدة للصید کان سلوقیا</w:t>
      </w:r>
      <w:r w:rsidR="00AA7946">
        <w:rPr>
          <w:rFonts w:hint="cs"/>
          <w:rtl/>
          <w:lang w:bidi="fa-IR"/>
        </w:rPr>
        <w:t xml:space="preserve">؛ </w:t>
      </w:r>
      <w:r w:rsidRPr="002D4E5A">
        <w:rPr>
          <w:rFonts w:hint="cs"/>
          <w:rtl/>
          <w:lang w:bidi="fa-IR"/>
        </w:rPr>
        <w:t>ویوید هذا</w:t>
      </w:r>
      <w:r>
        <w:rPr>
          <w:rFonts w:hint="cs"/>
          <w:rtl/>
          <w:lang w:bidi="fa-IR"/>
        </w:rPr>
        <w:t xml:space="preserve">، </w:t>
      </w:r>
      <w:r w:rsidRPr="002D4E5A">
        <w:rPr>
          <w:rFonts w:hint="cs"/>
          <w:rtl/>
          <w:lang w:bidi="fa-IR"/>
        </w:rPr>
        <w:t>اطلاق بعض اللغویین السلوقی للصید احیانا وعبارة العلامة فی المنتهی حیث قال</w:t>
      </w:r>
      <w:r w:rsidR="00790FD7">
        <w:rPr>
          <w:rFonts w:hint="cs"/>
          <w:rtl/>
          <w:lang w:bidi="fa-IR"/>
        </w:rPr>
        <w:t>:</w:t>
      </w:r>
      <w:r w:rsidR="00790FD7">
        <w:rPr>
          <w:rStyle w:val="a6"/>
          <w:rFonts w:hint="cs"/>
          <w:rtl/>
        </w:rPr>
        <w:t xml:space="preserve"> «</w:t>
      </w:r>
      <w:r w:rsidRPr="001F4899">
        <w:rPr>
          <w:rStyle w:val="a6"/>
          <w:rFonts w:hint="cs"/>
          <w:rtl/>
        </w:rPr>
        <w:t>وعنی بالسلوقی کلب الصید لان</w:t>
      </w:r>
      <w:r w:rsidR="00790FD7">
        <w:rPr>
          <w:rStyle w:val="a6"/>
          <w:rFonts w:hint="cs"/>
          <w:rtl/>
        </w:rPr>
        <w:t xml:space="preserve"> [</w:t>
      </w:r>
      <w:r w:rsidRPr="001F4899">
        <w:rPr>
          <w:rStyle w:val="a6"/>
          <w:rFonts w:hint="cs"/>
          <w:rtl/>
        </w:rPr>
        <w:t>السلوق</w:t>
      </w:r>
      <w:r w:rsidR="00790FD7">
        <w:rPr>
          <w:rStyle w:val="a6"/>
          <w:rFonts w:hint="cs"/>
          <w:rtl/>
        </w:rPr>
        <w:t>]</w:t>
      </w:r>
      <w:r w:rsidR="00790FD7" w:rsidRPr="001F4899">
        <w:rPr>
          <w:rStyle w:val="a6"/>
          <w:rFonts w:hint="cs"/>
          <w:rtl/>
        </w:rPr>
        <w:t xml:space="preserve"> </w:t>
      </w:r>
      <w:r w:rsidRPr="001F4899">
        <w:rPr>
          <w:rStyle w:val="a6"/>
          <w:rFonts w:hint="cs"/>
          <w:rtl/>
        </w:rPr>
        <w:t>قریة بالیمن اکثر کلابها معلّمة فنسب الکلب الیها</w:t>
      </w:r>
      <w:r w:rsidR="00790FD7">
        <w:rPr>
          <w:rStyle w:val="a6"/>
          <w:rFonts w:hint="cs"/>
          <w:rtl/>
        </w:rPr>
        <w:t>»</w:t>
      </w:r>
      <w:r w:rsidR="00783A57">
        <w:rPr>
          <w:rStyle w:val="a6"/>
          <w:rFonts w:hint="cs"/>
          <w:rtl/>
        </w:rPr>
        <w:t>.</w:t>
      </w:r>
      <w:r w:rsidRPr="00133FFB">
        <w:rPr>
          <w:rStyle w:val="a6"/>
          <w:color w:val="auto"/>
          <w:vertAlign w:val="superscript"/>
          <w:rtl/>
        </w:rPr>
        <w:footnoteReference w:id="16"/>
      </w:r>
    </w:p>
    <w:p w14:paraId="3522C7C2" w14:textId="5997C3D9" w:rsidR="001F4899" w:rsidRPr="002D4E5A" w:rsidRDefault="001F4899" w:rsidP="00133FFB">
      <w:pPr>
        <w:rPr>
          <w:b/>
          <w:bCs/>
          <w:rtl/>
          <w:lang w:bidi="fa-IR"/>
        </w:rPr>
      </w:pPr>
      <w:r w:rsidRPr="002D4E5A">
        <w:rPr>
          <w:rFonts w:hint="cs"/>
          <w:rtl/>
          <w:lang w:bidi="fa-IR"/>
        </w:rPr>
        <w:t>لایقال:</w:t>
      </w:r>
      <w:r>
        <w:rPr>
          <w:rFonts w:hint="cs"/>
          <w:rtl/>
          <w:lang w:bidi="fa-IR"/>
        </w:rPr>
        <w:t xml:space="preserve"> </w:t>
      </w:r>
      <w:r w:rsidRPr="002D4E5A">
        <w:rPr>
          <w:rFonts w:hint="cs"/>
          <w:rtl/>
          <w:lang w:bidi="fa-IR"/>
        </w:rPr>
        <w:t>ان عبارة العلامة مسوقة لاخراج ما عدا کلب الصید من کلاب السلوق</w:t>
      </w:r>
      <w:r>
        <w:rPr>
          <w:rFonts w:hint="cs"/>
          <w:rtl/>
          <w:lang w:bidi="fa-IR"/>
        </w:rPr>
        <w:t>؛</w:t>
      </w:r>
      <w:r w:rsidRPr="002D4E5A">
        <w:rPr>
          <w:rFonts w:hint="cs"/>
          <w:rtl/>
          <w:lang w:bidi="fa-IR"/>
        </w:rPr>
        <w:t xml:space="preserve"> بمعنی ان البیع یجوزعندما کان الکلب سلوقیا وصائدا واطلق فی العبارة ولم یقید السلوقی بالصیود</w:t>
      </w:r>
      <w:r>
        <w:rPr>
          <w:rFonts w:hint="cs"/>
          <w:rtl/>
          <w:lang w:bidi="fa-IR"/>
        </w:rPr>
        <w:t xml:space="preserve">، </w:t>
      </w:r>
      <w:r w:rsidRPr="002D4E5A">
        <w:rPr>
          <w:rFonts w:hint="cs"/>
          <w:rtl/>
          <w:lang w:bidi="fa-IR"/>
        </w:rPr>
        <w:t>باعتبار التغلیب حیث ان اکثر کلاب تلک القریه معلمة فاذن هذه العبارة لا یدل علی ان المراد من السلوق مطلق کلب الصید</w:t>
      </w:r>
      <w:r>
        <w:rPr>
          <w:rFonts w:hint="cs"/>
          <w:rtl/>
          <w:lang w:bidi="fa-IR"/>
        </w:rPr>
        <w:t>.</w:t>
      </w:r>
      <w:r w:rsidRPr="002D4E5A">
        <w:rPr>
          <w:rFonts w:hint="cs"/>
          <w:rtl/>
          <w:lang w:bidi="fa-IR"/>
        </w:rPr>
        <w:t xml:space="preserve"> </w:t>
      </w:r>
    </w:p>
    <w:p w14:paraId="125629AF" w14:textId="77777777" w:rsidR="001F4899" w:rsidRPr="002D4E5A" w:rsidRDefault="001F4899" w:rsidP="001F4899">
      <w:pPr>
        <w:jc w:val="left"/>
        <w:rPr>
          <w:b/>
          <w:bCs/>
          <w:rtl/>
          <w:lang w:bidi="fa-IR"/>
        </w:rPr>
      </w:pPr>
      <w:r w:rsidRPr="002D4E5A">
        <w:rPr>
          <w:rFonts w:hint="cs"/>
          <w:rtl/>
          <w:lang w:bidi="fa-IR"/>
        </w:rPr>
        <w:t xml:space="preserve">لانا نقول : </w:t>
      </w:r>
    </w:p>
    <w:p w14:paraId="363ECFAF" w14:textId="6EA09503" w:rsidR="001F4899" w:rsidRPr="00133FFB" w:rsidRDefault="001F4899" w:rsidP="00133FFB">
      <w:pPr>
        <w:rPr>
          <w:rtl/>
          <w:lang w:bidi="fa-IR"/>
        </w:rPr>
      </w:pPr>
      <w:r w:rsidRPr="00133FFB">
        <w:rPr>
          <w:rFonts w:hint="eastAsia"/>
          <w:rtl/>
          <w:lang w:bidi="fa-IR"/>
        </w:rPr>
        <w:t>لو</w:t>
      </w:r>
      <w:r w:rsidRPr="00133FFB">
        <w:rPr>
          <w:rtl/>
          <w:lang w:bidi="fa-IR"/>
        </w:rPr>
        <w:t xml:space="preserve"> اراد الثان</w:t>
      </w:r>
      <w:r w:rsidRPr="00133FFB">
        <w:rPr>
          <w:rFonts w:hint="cs"/>
          <w:rtl/>
          <w:lang w:bidi="fa-IR"/>
        </w:rPr>
        <w:t>ی</w:t>
      </w:r>
      <w:r w:rsidRPr="00133FFB">
        <w:rPr>
          <w:rtl/>
          <w:lang w:bidi="fa-IR"/>
        </w:rPr>
        <w:t xml:space="preserve"> لکان الال</w:t>
      </w:r>
      <w:r w:rsidRPr="00133FFB">
        <w:rPr>
          <w:rFonts w:hint="cs"/>
          <w:rtl/>
          <w:lang w:bidi="fa-IR"/>
        </w:rPr>
        <w:t>ی</w:t>
      </w:r>
      <w:r w:rsidRPr="00133FFB">
        <w:rPr>
          <w:rFonts w:hint="eastAsia"/>
          <w:rtl/>
          <w:lang w:bidi="fa-IR"/>
        </w:rPr>
        <w:t>ق</w:t>
      </w:r>
      <w:r w:rsidRPr="00133FFB">
        <w:rPr>
          <w:rtl/>
          <w:lang w:bidi="fa-IR"/>
        </w:rPr>
        <w:t xml:space="preserve"> ان </w:t>
      </w:r>
      <w:r w:rsidRPr="00133FFB">
        <w:rPr>
          <w:rFonts w:hint="cs"/>
          <w:rtl/>
          <w:lang w:bidi="fa-IR"/>
        </w:rPr>
        <w:t>ی</w:t>
      </w:r>
      <w:r w:rsidRPr="00133FFB">
        <w:rPr>
          <w:rFonts w:hint="eastAsia"/>
          <w:rtl/>
          <w:lang w:bidi="fa-IR"/>
        </w:rPr>
        <w:t>ق</w:t>
      </w:r>
      <w:r w:rsidR="00AA7946">
        <w:rPr>
          <w:rFonts w:hint="cs"/>
          <w:rtl/>
          <w:lang w:bidi="fa-IR"/>
        </w:rPr>
        <w:t>ا</w:t>
      </w:r>
      <w:r w:rsidRPr="00133FFB">
        <w:rPr>
          <w:rFonts w:hint="eastAsia"/>
          <w:rtl/>
          <w:lang w:bidi="fa-IR"/>
        </w:rPr>
        <w:t>ل</w:t>
      </w:r>
      <w:r w:rsidRPr="00133FFB">
        <w:rPr>
          <w:rtl/>
          <w:lang w:bidi="fa-IR"/>
        </w:rPr>
        <w:t>: وعن</w:t>
      </w:r>
      <w:r w:rsidRPr="00133FFB">
        <w:rPr>
          <w:rFonts w:hint="cs"/>
          <w:rtl/>
          <w:lang w:bidi="fa-IR"/>
        </w:rPr>
        <w:t>ی</w:t>
      </w:r>
      <w:r w:rsidRPr="00133FFB">
        <w:rPr>
          <w:rtl/>
          <w:lang w:bidi="fa-IR"/>
        </w:rPr>
        <w:t xml:space="preserve"> بالسلوق</w:t>
      </w:r>
      <w:r w:rsidRPr="00133FFB">
        <w:rPr>
          <w:rFonts w:hint="cs"/>
          <w:rtl/>
          <w:lang w:bidi="fa-IR"/>
        </w:rPr>
        <w:t>ی</w:t>
      </w:r>
      <w:r w:rsidRPr="00133FFB">
        <w:rPr>
          <w:rtl/>
          <w:lang w:bidi="fa-IR"/>
        </w:rPr>
        <w:t xml:space="preserve"> کلب الص</w:t>
      </w:r>
      <w:r w:rsidRPr="00133FFB">
        <w:rPr>
          <w:rFonts w:hint="cs"/>
          <w:rtl/>
          <w:lang w:bidi="fa-IR"/>
        </w:rPr>
        <w:t>ی</w:t>
      </w:r>
      <w:r w:rsidRPr="00133FFB">
        <w:rPr>
          <w:rFonts w:hint="eastAsia"/>
          <w:rtl/>
          <w:lang w:bidi="fa-IR"/>
        </w:rPr>
        <w:t>د</w:t>
      </w:r>
      <w:r w:rsidRPr="00133FFB">
        <w:rPr>
          <w:rtl/>
          <w:lang w:bidi="fa-IR"/>
        </w:rPr>
        <w:t xml:space="preserve"> منه ا</w:t>
      </w:r>
      <w:r w:rsidRPr="00133FFB">
        <w:rPr>
          <w:rFonts w:hint="cs"/>
          <w:rtl/>
          <w:lang w:bidi="fa-IR"/>
        </w:rPr>
        <w:t>ی</w:t>
      </w:r>
      <w:r w:rsidRPr="00133FFB">
        <w:rPr>
          <w:rtl/>
          <w:lang w:bidi="fa-IR"/>
        </w:rPr>
        <w:t xml:space="preserve"> خصوص الص</w:t>
      </w:r>
      <w:r w:rsidRPr="00133FFB">
        <w:rPr>
          <w:rFonts w:hint="cs"/>
          <w:rtl/>
          <w:lang w:bidi="fa-IR"/>
        </w:rPr>
        <w:t>ی</w:t>
      </w:r>
      <w:r w:rsidRPr="00133FFB">
        <w:rPr>
          <w:rFonts w:hint="eastAsia"/>
          <w:rtl/>
          <w:lang w:bidi="fa-IR"/>
        </w:rPr>
        <w:t>ود</w:t>
      </w:r>
      <w:r w:rsidRPr="00133FFB">
        <w:rPr>
          <w:rtl/>
          <w:lang w:bidi="fa-IR"/>
        </w:rPr>
        <w:t xml:space="preserve"> من کلاب السلوق؛ وا</w:t>
      </w:r>
      <w:r w:rsidRPr="00133FFB">
        <w:rPr>
          <w:rFonts w:hint="cs"/>
          <w:rtl/>
          <w:lang w:bidi="fa-IR"/>
        </w:rPr>
        <w:t>ی</w:t>
      </w:r>
      <w:r w:rsidRPr="00133FFB">
        <w:rPr>
          <w:rFonts w:hint="eastAsia"/>
          <w:rtl/>
          <w:lang w:bidi="fa-IR"/>
        </w:rPr>
        <w:t>ضا</w:t>
      </w:r>
      <w:r w:rsidRPr="00133FFB">
        <w:rPr>
          <w:rtl/>
          <w:lang w:bidi="fa-IR"/>
        </w:rPr>
        <w:t xml:space="preserve"> لا مجال لهذا الاحتمال بعد ملاحظة التعل</w:t>
      </w:r>
      <w:r w:rsidRPr="00133FFB">
        <w:rPr>
          <w:rFonts w:hint="cs"/>
          <w:rtl/>
          <w:lang w:bidi="fa-IR"/>
        </w:rPr>
        <w:t>ی</w:t>
      </w:r>
      <w:r w:rsidRPr="00133FFB">
        <w:rPr>
          <w:rFonts w:hint="eastAsia"/>
          <w:rtl/>
          <w:lang w:bidi="fa-IR"/>
        </w:rPr>
        <w:t>ل</w:t>
      </w:r>
      <w:r w:rsidRPr="00133FFB">
        <w:rPr>
          <w:rtl/>
          <w:lang w:bidi="fa-IR"/>
        </w:rPr>
        <w:t xml:space="preserve"> ف</w:t>
      </w:r>
      <w:r w:rsidRPr="00133FFB">
        <w:rPr>
          <w:rFonts w:hint="cs"/>
          <w:rtl/>
          <w:lang w:bidi="fa-IR"/>
        </w:rPr>
        <w:t>ی</w:t>
      </w:r>
      <w:r w:rsidRPr="00133FFB">
        <w:rPr>
          <w:rtl/>
          <w:lang w:bidi="fa-IR"/>
        </w:rPr>
        <w:t xml:space="preserve"> کلامه فانه غ</w:t>
      </w:r>
      <w:r w:rsidRPr="00133FFB">
        <w:rPr>
          <w:rFonts w:hint="cs"/>
          <w:rtl/>
          <w:lang w:bidi="fa-IR"/>
        </w:rPr>
        <w:t>ی</w:t>
      </w:r>
      <w:r w:rsidRPr="00133FFB">
        <w:rPr>
          <w:rFonts w:hint="eastAsia"/>
          <w:rtl/>
          <w:lang w:bidi="fa-IR"/>
        </w:rPr>
        <w:t>ر</w:t>
      </w:r>
      <w:r w:rsidRPr="00133FFB">
        <w:rPr>
          <w:rtl/>
          <w:lang w:bidi="fa-IR"/>
        </w:rPr>
        <w:t xml:space="preserve"> مرتبط بهذا الاحتمال بل کان المتع</w:t>
      </w:r>
      <w:r w:rsidRPr="00133FFB">
        <w:rPr>
          <w:rFonts w:hint="cs"/>
          <w:rtl/>
          <w:lang w:bidi="fa-IR"/>
        </w:rPr>
        <w:t>ی</w:t>
      </w:r>
      <w:r w:rsidRPr="00133FFB">
        <w:rPr>
          <w:rFonts w:hint="eastAsia"/>
          <w:rtl/>
          <w:lang w:bidi="fa-IR"/>
        </w:rPr>
        <w:t>ن</w:t>
      </w:r>
      <w:r w:rsidRPr="00133FFB">
        <w:rPr>
          <w:rtl/>
          <w:lang w:bidi="fa-IR"/>
        </w:rPr>
        <w:t xml:space="preserve"> عل</w:t>
      </w:r>
      <w:r w:rsidRPr="00133FFB">
        <w:rPr>
          <w:rFonts w:hint="cs"/>
          <w:rtl/>
          <w:lang w:bidi="fa-IR"/>
        </w:rPr>
        <w:t>ی</w:t>
      </w:r>
      <w:r w:rsidRPr="00133FFB">
        <w:rPr>
          <w:rtl/>
          <w:lang w:bidi="fa-IR"/>
        </w:rPr>
        <w:t xml:space="preserve"> هذا ان </w:t>
      </w:r>
      <w:r w:rsidRPr="00133FFB">
        <w:rPr>
          <w:rFonts w:hint="cs"/>
          <w:rtl/>
          <w:lang w:bidi="fa-IR"/>
        </w:rPr>
        <w:t>ی</w:t>
      </w:r>
      <w:r w:rsidRPr="00133FFB">
        <w:rPr>
          <w:rFonts w:hint="eastAsia"/>
          <w:rtl/>
          <w:lang w:bidi="fa-IR"/>
        </w:rPr>
        <w:t>قال</w:t>
      </w:r>
      <w:r w:rsidRPr="00133FFB">
        <w:rPr>
          <w:rtl/>
          <w:lang w:bidi="fa-IR"/>
        </w:rPr>
        <w:t xml:space="preserve">: لانّ السلوق </w:t>
      </w:r>
      <w:r w:rsidRPr="00133FFB">
        <w:rPr>
          <w:rtl/>
          <w:lang w:bidi="fa-IR"/>
        </w:rPr>
        <w:lastRenderedPageBreak/>
        <w:t>قر</w:t>
      </w:r>
      <w:r w:rsidRPr="00133FFB">
        <w:rPr>
          <w:rFonts w:hint="cs"/>
          <w:rtl/>
          <w:lang w:bidi="fa-IR"/>
        </w:rPr>
        <w:t>ی</w:t>
      </w:r>
      <w:r w:rsidRPr="00133FFB">
        <w:rPr>
          <w:rFonts w:hint="eastAsia"/>
          <w:rtl/>
          <w:lang w:bidi="fa-IR"/>
        </w:rPr>
        <w:t>ة</w:t>
      </w:r>
      <w:r w:rsidRPr="00133FFB">
        <w:rPr>
          <w:rtl/>
          <w:lang w:bidi="fa-IR"/>
        </w:rPr>
        <w:t xml:space="preserve"> بال</w:t>
      </w:r>
      <w:r w:rsidRPr="00133FFB">
        <w:rPr>
          <w:rFonts w:hint="cs"/>
          <w:rtl/>
          <w:lang w:bidi="fa-IR"/>
        </w:rPr>
        <w:t>ی</w:t>
      </w:r>
      <w:r w:rsidRPr="00133FFB">
        <w:rPr>
          <w:rFonts w:hint="eastAsia"/>
          <w:rtl/>
          <w:lang w:bidi="fa-IR"/>
        </w:rPr>
        <w:t>من</w:t>
      </w:r>
      <w:r w:rsidRPr="00133FFB">
        <w:rPr>
          <w:rtl/>
          <w:lang w:bidi="fa-IR"/>
        </w:rPr>
        <w:t xml:space="preserve"> اکثر کلابها معلمة فمن اجل ذالک</w:t>
      </w:r>
      <w:r w:rsidR="00AA7946">
        <w:rPr>
          <w:rFonts w:hint="cs"/>
          <w:rtl/>
          <w:lang w:bidi="fa-IR"/>
        </w:rPr>
        <w:t xml:space="preserve"> </w:t>
      </w:r>
      <w:r w:rsidRPr="00133FFB">
        <w:rPr>
          <w:rtl/>
          <w:lang w:bidi="fa-IR"/>
        </w:rPr>
        <w:t xml:space="preserve">اطلق ولم </w:t>
      </w:r>
      <w:r w:rsidRPr="00133FFB">
        <w:rPr>
          <w:rFonts w:hint="cs"/>
          <w:rtl/>
          <w:lang w:bidi="fa-IR"/>
        </w:rPr>
        <w:t>ی</w:t>
      </w:r>
      <w:r w:rsidRPr="00133FFB">
        <w:rPr>
          <w:rFonts w:hint="eastAsia"/>
          <w:rtl/>
          <w:lang w:bidi="fa-IR"/>
        </w:rPr>
        <w:t>ق</w:t>
      </w:r>
      <w:r w:rsidRPr="00133FFB">
        <w:rPr>
          <w:rFonts w:hint="cs"/>
          <w:rtl/>
          <w:lang w:bidi="fa-IR"/>
        </w:rPr>
        <w:t>ی</w:t>
      </w:r>
      <w:r w:rsidRPr="00133FFB">
        <w:rPr>
          <w:rFonts w:hint="eastAsia"/>
          <w:rtl/>
          <w:lang w:bidi="fa-IR"/>
        </w:rPr>
        <w:t>د</w:t>
      </w:r>
      <w:r w:rsidRPr="00133FFB">
        <w:rPr>
          <w:rtl/>
          <w:lang w:bidi="fa-IR"/>
        </w:rPr>
        <w:t xml:space="preserve"> بالص</w:t>
      </w:r>
      <w:r w:rsidRPr="00133FFB">
        <w:rPr>
          <w:rFonts w:hint="cs"/>
          <w:rtl/>
          <w:lang w:bidi="fa-IR"/>
        </w:rPr>
        <w:t>ی</w:t>
      </w:r>
      <w:r w:rsidRPr="00133FFB">
        <w:rPr>
          <w:rFonts w:hint="eastAsia"/>
          <w:rtl/>
          <w:lang w:bidi="fa-IR"/>
        </w:rPr>
        <w:t>ود</w:t>
      </w:r>
      <w:r w:rsidRPr="00133FFB">
        <w:rPr>
          <w:rtl/>
          <w:lang w:bidi="fa-IR"/>
        </w:rPr>
        <w:t xml:space="preserve"> من تلک الکلاب؛ بعبارة اخر</w:t>
      </w:r>
      <w:r w:rsidRPr="00133FFB">
        <w:rPr>
          <w:rFonts w:hint="cs"/>
          <w:rtl/>
          <w:lang w:bidi="fa-IR"/>
        </w:rPr>
        <w:t>ی</w:t>
      </w:r>
      <w:r w:rsidRPr="00133FFB">
        <w:rPr>
          <w:rtl/>
          <w:lang w:bidi="fa-IR"/>
        </w:rPr>
        <w:t xml:space="preserve"> ان اطلاق کلب الص</w:t>
      </w:r>
      <w:r w:rsidRPr="00133FFB">
        <w:rPr>
          <w:rFonts w:hint="cs"/>
          <w:rtl/>
          <w:lang w:bidi="fa-IR"/>
        </w:rPr>
        <w:t>ی</w:t>
      </w:r>
      <w:r w:rsidRPr="00133FFB">
        <w:rPr>
          <w:rFonts w:hint="eastAsia"/>
          <w:rtl/>
          <w:lang w:bidi="fa-IR"/>
        </w:rPr>
        <w:t>د</w:t>
      </w:r>
      <w:r w:rsidRPr="00133FFB">
        <w:rPr>
          <w:rtl/>
          <w:lang w:bidi="fa-IR"/>
        </w:rPr>
        <w:t xml:space="preserve"> وعدم تق</w:t>
      </w:r>
      <w:r w:rsidRPr="00133FFB">
        <w:rPr>
          <w:rFonts w:hint="cs"/>
          <w:rtl/>
          <w:lang w:bidi="fa-IR"/>
        </w:rPr>
        <w:t>یی</w:t>
      </w:r>
      <w:r w:rsidRPr="00133FFB">
        <w:rPr>
          <w:rFonts w:hint="eastAsia"/>
          <w:rtl/>
          <w:lang w:bidi="fa-IR"/>
        </w:rPr>
        <w:t>ده</w:t>
      </w:r>
      <w:r w:rsidRPr="00133FFB">
        <w:rPr>
          <w:rtl/>
          <w:lang w:bidi="fa-IR"/>
        </w:rPr>
        <w:t xml:space="preserve"> بالسلوق</w:t>
      </w:r>
      <w:r w:rsidRPr="00133FFB">
        <w:rPr>
          <w:rFonts w:hint="cs"/>
          <w:rtl/>
          <w:lang w:bidi="fa-IR"/>
        </w:rPr>
        <w:t>ی</w:t>
      </w:r>
      <w:r w:rsidRPr="00133FFB">
        <w:rPr>
          <w:rtl/>
          <w:lang w:bidi="fa-IR"/>
        </w:rPr>
        <w:t xml:space="preserve"> وا</w:t>
      </w:r>
      <w:r w:rsidRPr="00133FFB">
        <w:rPr>
          <w:rFonts w:hint="cs"/>
          <w:rtl/>
          <w:lang w:bidi="fa-IR"/>
        </w:rPr>
        <w:t>ی</w:t>
      </w:r>
      <w:r w:rsidRPr="00133FFB">
        <w:rPr>
          <w:rFonts w:hint="eastAsia"/>
          <w:rtl/>
          <w:lang w:bidi="fa-IR"/>
        </w:rPr>
        <w:t>ضا</w:t>
      </w:r>
      <w:r w:rsidRPr="00133FFB">
        <w:rPr>
          <w:rtl/>
          <w:lang w:bidi="fa-IR"/>
        </w:rPr>
        <w:t xml:space="preserve"> انتساب </w:t>
      </w:r>
      <w:r w:rsidRPr="00133FFB">
        <w:rPr>
          <w:rFonts w:hint="eastAsia"/>
          <w:rtl/>
          <w:lang w:bidi="fa-IR"/>
        </w:rPr>
        <w:t>الکلب</w:t>
      </w:r>
      <w:r w:rsidRPr="00133FFB">
        <w:rPr>
          <w:rtl/>
          <w:lang w:bidi="fa-IR"/>
        </w:rPr>
        <w:t xml:space="preserve"> </w:t>
      </w:r>
      <w:r w:rsidRPr="00133FFB">
        <w:rPr>
          <w:rFonts w:hint="eastAsia"/>
          <w:rtl/>
          <w:lang w:bidi="fa-IR"/>
        </w:rPr>
        <w:t>ال</w:t>
      </w:r>
      <w:r w:rsidRPr="00133FFB">
        <w:rPr>
          <w:rFonts w:hint="cs"/>
          <w:rtl/>
          <w:lang w:bidi="fa-IR"/>
        </w:rPr>
        <w:t>ی</w:t>
      </w:r>
      <w:r w:rsidRPr="00133FFB">
        <w:rPr>
          <w:rtl/>
          <w:lang w:bidi="fa-IR"/>
        </w:rPr>
        <w:t xml:space="preserve"> </w:t>
      </w:r>
      <w:r w:rsidRPr="00133FFB">
        <w:rPr>
          <w:rFonts w:hint="eastAsia"/>
          <w:rtl/>
          <w:lang w:bidi="fa-IR"/>
        </w:rPr>
        <w:t>السلوق</w:t>
      </w:r>
      <w:r w:rsidRPr="00133FFB">
        <w:rPr>
          <w:rtl/>
          <w:lang w:bidi="fa-IR"/>
        </w:rPr>
        <w:t xml:space="preserve">  </w:t>
      </w:r>
      <w:r w:rsidRPr="00133FFB">
        <w:rPr>
          <w:rFonts w:hint="eastAsia"/>
          <w:rtl/>
          <w:lang w:bidi="fa-IR"/>
        </w:rPr>
        <w:t>قد</w:t>
      </w:r>
      <w:r w:rsidRPr="00133FFB">
        <w:rPr>
          <w:rtl/>
          <w:lang w:bidi="fa-IR"/>
        </w:rPr>
        <w:t xml:space="preserve"> </w:t>
      </w:r>
      <w:r w:rsidRPr="00133FFB">
        <w:rPr>
          <w:rFonts w:hint="eastAsia"/>
          <w:rtl/>
          <w:lang w:bidi="fa-IR"/>
        </w:rPr>
        <w:t>منعانا</w:t>
      </w:r>
      <w:r w:rsidRPr="00133FFB">
        <w:rPr>
          <w:rtl/>
          <w:lang w:bidi="fa-IR"/>
        </w:rPr>
        <w:t xml:space="preserve"> </w:t>
      </w:r>
      <w:r w:rsidRPr="00133FFB">
        <w:rPr>
          <w:rFonts w:hint="eastAsia"/>
          <w:rtl/>
          <w:lang w:bidi="fa-IR"/>
        </w:rPr>
        <w:t>عن</w:t>
      </w:r>
      <w:r w:rsidRPr="00133FFB">
        <w:rPr>
          <w:rtl/>
          <w:lang w:bidi="fa-IR"/>
        </w:rPr>
        <w:t xml:space="preserve"> </w:t>
      </w:r>
      <w:r w:rsidRPr="00133FFB">
        <w:rPr>
          <w:rFonts w:hint="eastAsia"/>
          <w:rtl/>
          <w:lang w:bidi="fa-IR"/>
        </w:rPr>
        <w:t>الاخذ</w:t>
      </w:r>
      <w:r w:rsidRPr="00133FFB">
        <w:rPr>
          <w:rtl/>
          <w:lang w:bidi="fa-IR"/>
        </w:rPr>
        <w:t xml:space="preserve"> </w:t>
      </w:r>
      <w:r w:rsidRPr="00133FFB">
        <w:rPr>
          <w:rFonts w:hint="eastAsia"/>
          <w:rtl/>
          <w:lang w:bidi="fa-IR"/>
        </w:rPr>
        <w:t>بالوجه</w:t>
      </w:r>
      <w:r w:rsidRPr="00133FFB">
        <w:rPr>
          <w:rtl/>
          <w:lang w:bidi="fa-IR"/>
        </w:rPr>
        <w:t xml:space="preserve"> </w:t>
      </w:r>
      <w:r w:rsidRPr="00133FFB">
        <w:rPr>
          <w:rFonts w:hint="eastAsia"/>
          <w:rtl/>
          <w:lang w:bidi="fa-IR"/>
        </w:rPr>
        <w:t>الثان</w:t>
      </w:r>
      <w:r w:rsidRPr="00133FFB">
        <w:rPr>
          <w:rFonts w:hint="cs"/>
          <w:rtl/>
          <w:lang w:bidi="fa-IR"/>
        </w:rPr>
        <w:t>ی</w:t>
      </w:r>
      <w:r w:rsidRPr="00133FFB">
        <w:rPr>
          <w:rFonts w:hint="eastAsia"/>
          <w:rtl/>
          <w:lang w:bidi="fa-IR"/>
        </w:rPr>
        <w:t>؛</w:t>
      </w:r>
      <w:r w:rsidRPr="00133FFB">
        <w:rPr>
          <w:rtl/>
          <w:lang w:bidi="fa-IR"/>
        </w:rPr>
        <w:t xml:space="preserve"> </w:t>
      </w:r>
      <w:r w:rsidRPr="00133FFB">
        <w:rPr>
          <w:rFonts w:hint="eastAsia"/>
          <w:rtl/>
          <w:lang w:bidi="fa-IR"/>
        </w:rPr>
        <w:t>لانه</w:t>
      </w:r>
      <w:r w:rsidRPr="00133FFB">
        <w:rPr>
          <w:rtl/>
          <w:lang w:bidi="fa-IR"/>
        </w:rPr>
        <w:t xml:space="preserve"> </w:t>
      </w:r>
      <w:r w:rsidRPr="00133FFB">
        <w:rPr>
          <w:rFonts w:hint="eastAsia"/>
          <w:rtl/>
          <w:lang w:bidi="fa-IR"/>
        </w:rPr>
        <w:t>بناء</w:t>
      </w:r>
      <w:r w:rsidRPr="00133FFB">
        <w:rPr>
          <w:rtl/>
          <w:lang w:bidi="fa-IR"/>
        </w:rPr>
        <w:t xml:space="preserve"> </w:t>
      </w:r>
      <w:r w:rsidRPr="00133FFB">
        <w:rPr>
          <w:rFonts w:hint="eastAsia"/>
          <w:rtl/>
          <w:lang w:bidi="fa-IR"/>
        </w:rPr>
        <w:t>عل</w:t>
      </w:r>
      <w:r w:rsidRPr="00133FFB">
        <w:rPr>
          <w:rFonts w:hint="cs"/>
          <w:rtl/>
          <w:lang w:bidi="fa-IR"/>
        </w:rPr>
        <w:t>ی</w:t>
      </w:r>
      <w:r w:rsidRPr="00133FFB">
        <w:rPr>
          <w:rtl/>
          <w:lang w:bidi="fa-IR"/>
        </w:rPr>
        <w:t xml:space="preserve"> </w:t>
      </w:r>
      <w:r w:rsidRPr="00133FFB">
        <w:rPr>
          <w:rFonts w:hint="eastAsia"/>
          <w:rtl/>
          <w:lang w:bidi="fa-IR"/>
        </w:rPr>
        <w:t>ان</w:t>
      </w:r>
      <w:r w:rsidRPr="00133FFB">
        <w:rPr>
          <w:rtl/>
          <w:lang w:bidi="fa-IR"/>
        </w:rPr>
        <w:t xml:space="preserve"> </w:t>
      </w:r>
      <w:r w:rsidRPr="00133FFB">
        <w:rPr>
          <w:rFonts w:hint="eastAsia"/>
          <w:rtl/>
          <w:lang w:bidi="fa-IR"/>
        </w:rPr>
        <w:t>المراد</w:t>
      </w:r>
      <w:r w:rsidRPr="00133FFB">
        <w:rPr>
          <w:rtl/>
          <w:lang w:bidi="fa-IR"/>
        </w:rPr>
        <w:t xml:space="preserve"> </w:t>
      </w:r>
      <w:r w:rsidRPr="00133FFB">
        <w:rPr>
          <w:rFonts w:hint="eastAsia"/>
          <w:rtl/>
          <w:lang w:bidi="fa-IR"/>
        </w:rPr>
        <w:t>کلاب</w:t>
      </w:r>
      <w:r w:rsidRPr="00133FFB">
        <w:rPr>
          <w:rtl/>
          <w:lang w:bidi="fa-IR"/>
        </w:rPr>
        <w:t xml:space="preserve"> </w:t>
      </w:r>
      <w:r w:rsidRPr="00133FFB">
        <w:rPr>
          <w:rFonts w:hint="eastAsia"/>
          <w:rtl/>
          <w:lang w:bidi="fa-IR"/>
        </w:rPr>
        <w:t>الص</w:t>
      </w:r>
      <w:r w:rsidRPr="00133FFB">
        <w:rPr>
          <w:rFonts w:hint="cs"/>
          <w:rtl/>
          <w:lang w:bidi="fa-IR"/>
        </w:rPr>
        <w:t>ی</w:t>
      </w:r>
      <w:r w:rsidRPr="00133FFB">
        <w:rPr>
          <w:rFonts w:hint="eastAsia"/>
          <w:rtl/>
          <w:lang w:bidi="fa-IR"/>
        </w:rPr>
        <w:t>د</w:t>
      </w:r>
      <w:r w:rsidRPr="00133FFB">
        <w:rPr>
          <w:rtl/>
          <w:lang w:bidi="fa-IR"/>
        </w:rPr>
        <w:t xml:space="preserve"> </w:t>
      </w:r>
      <w:r w:rsidRPr="00133FFB">
        <w:rPr>
          <w:rFonts w:hint="eastAsia"/>
          <w:rtl/>
          <w:lang w:bidi="fa-IR"/>
        </w:rPr>
        <w:t>من</w:t>
      </w:r>
      <w:r w:rsidRPr="00133FFB">
        <w:rPr>
          <w:rtl/>
          <w:lang w:bidi="fa-IR"/>
        </w:rPr>
        <w:t xml:space="preserve"> </w:t>
      </w:r>
      <w:r w:rsidRPr="00133FFB">
        <w:rPr>
          <w:rFonts w:hint="eastAsia"/>
          <w:rtl/>
          <w:lang w:bidi="fa-IR"/>
        </w:rPr>
        <w:t>السلوق</w:t>
      </w:r>
      <w:r w:rsidRPr="00133FFB">
        <w:rPr>
          <w:rFonts w:hint="cs"/>
          <w:rtl/>
          <w:lang w:bidi="fa-IR"/>
        </w:rPr>
        <w:t>ی</w:t>
      </w:r>
      <w:r w:rsidRPr="00133FFB">
        <w:rPr>
          <w:rtl/>
          <w:lang w:bidi="fa-IR"/>
        </w:rPr>
        <w:t xml:space="preserve"> لا معن</w:t>
      </w:r>
      <w:r w:rsidRPr="00133FFB">
        <w:rPr>
          <w:rFonts w:hint="cs"/>
          <w:rtl/>
          <w:lang w:bidi="fa-IR"/>
        </w:rPr>
        <w:t>ی</w:t>
      </w:r>
      <w:r w:rsidRPr="00133FFB">
        <w:rPr>
          <w:rtl/>
          <w:lang w:bidi="fa-IR"/>
        </w:rPr>
        <w:t xml:space="preserve"> محصل لب</w:t>
      </w:r>
      <w:r w:rsidRPr="00133FFB">
        <w:rPr>
          <w:rFonts w:hint="cs"/>
          <w:rtl/>
          <w:lang w:bidi="fa-IR"/>
        </w:rPr>
        <w:t>ی</w:t>
      </w:r>
      <w:r w:rsidRPr="00133FFB">
        <w:rPr>
          <w:rFonts w:hint="eastAsia"/>
          <w:rtl/>
          <w:lang w:bidi="fa-IR"/>
        </w:rPr>
        <w:t>ان</w:t>
      </w:r>
      <w:r w:rsidRPr="00133FFB">
        <w:rPr>
          <w:rtl/>
          <w:lang w:bidi="fa-IR"/>
        </w:rPr>
        <w:t xml:space="preserve"> وجه اطلاق السلوق</w:t>
      </w:r>
      <w:r w:rsidRPr="00133FFB">
        <w:rPr>
          <w:rFonts w:hint="cs"/>
          <w:rtl/>
          <w:lang w:bidi="fa-IR"/>
        </w:rPr>
        <w:t>ی</w:t>
      </w:r>
      <w:r w:rsidRPr="00133FFB">
        <w:rPr>
          <w:rtl/>
          <w:lang w:bidi="fa-IR"/>
        </w:rPr>
        <w:t xml:space="preserve"> عل</w:t>
      </w:r>
      <w:r w:rsidRPr="00133FFB">
        <w:rPr>
          <w:rFonts w:hint="cs"/>
          <w:rtl/>
          <w:lang w:bidi="fa-IR"/>
        </w:rPr>
        <w:t>ی</w:t>
      </w:r>
      <w:r w:rsidRPr="00133FFB">
        <w:rPr>
          <w:rtl/>
          <w:lang w:bidi="fa-IR"/>
        </w:rPr>
        <w:t xml:space="preserve"> مطلق کلب الص</w:t>
      </w:r>
      <w:r w:rsidRPr="00133FFB">
        <w:rPr>
          <w:rFonts w:hint="cs"/>
          <w:rtl/>
          <w:lang w:bidi="fa-IR"/>
        </w:rPr>
        <w:t>ی</w:t>
      </w:r>
      <w:r w:rsidRPr="00133FFB">
        <w:rPr>
          <w:rFonts w:hint="eastAsia"/>
          <w:rtl/>
          <w:lang w:bidi="fa-IR"/>
        </w:rPr>
        <w:t>د</w:t>
      </w:r>
      <w:r w:rsidRPr="00133FFB">
        <w:rPr>
          <w:rtl/>
          <w:lang w:bidi="fa-IR"/>
        </w:rPr>
        <w:t xml:space="preserve"> معللا بالغلبة لان هذه الکلاب سلوق</w:t>
      </w:r>
      <w:r w:rsidRPr="00133FFB">
        <w:rPr>
          <w:rFonts w:hint="cs"/>
          <w:rtl/>
          <w:lang w:bidi="fa-IR"/>
        </w:rPr>
        <w:t>ی</w:t>
      </w:r>
      <w:r w:rsidRPr="00133FFB">
        <w:rPr>
          <w:rFonts w:hint="eastAsia"/>
          <w:rtl/>
          <w:lang w:bidi="fa-IR"/>
        </w:rPr>
        <w:t>ا</w:t>
      </w:r>
      <w:r w:rsidRPr="00133FFB">
        <w:rPr>
          <w:rtl/>
          <w:lang w:bidi="fa-IR"/>
        </w:rPr>
        <w:t xml:space="preserve"> </w:t>
      </w:r>
      <w:r w:rsidRPr="00133FFB">
        <w:rPr>
          <w:rFonts w:hint="eastAsia"/>
          <w:rtl/>
          <w:lang w:bidi="fa-IR"/>
        </w:rPr>
        <w:t>عل</w:t>
      </w:r>
      <w:r w:rsidRPr="00133FFB">
        <w:rPr>
          <w:rFonts w:hint="cs"/>
          <w:rtl/>
          <w:lang w:bidi="fa-IR"/>
        </w:rPr>
        <w:t>ی</w:t>
      </w:r>
      <w:r w:rsidRPr="00133FFB">
        <w:rPr>
          <w:rtl/>
          <w:lang w:bidi="fa-IR"/>
        </w:rPr>
        <w:t xml:space="preserve"> هذا الوجه فلا</w:t>
      </w:r>
      <w:r w:rsidRPr="00133FFB">
        <w:rPr>
          <w:rFonts w:hint="cs"/>
          <w:rtl/>
          <w:lang w:bidi="fa-IR"/>
        </w:rPr>
        <w:t>ی</w:t>
      </w:r>
      <w:r w:rsidRPr="00133FFB">
        <w:rPr>
          <w:rFonts w:hint="eastAsia"/>
          <w:rtl/>
          <w:lang w:bidi="fa-IR"/>
        </w:rPr>
        <w:t>حتاج</w:t>
      </w:r>
      <w:r w:rsidRPr="00133FFB">
        <w:rPr>
          <w:rtl/>
          <w:lang w:bidi="fa-IR"/>
        </w:rPr>
        <w:t xml:space="preserve"> ال</w:t>
      </w:r>
      <w:r w:rsidRPr="00133FFB">
        <w:rPr>
          <w:rFonts w:hint="cs"/>
          <w:rtl/>
          <w:lang w:bidi="fa-IR"/>
        </w:rPr>
        <w:t>ی</w:t>
      </w:r>
      <w:r w:rsidRPr="00133FFB">
        <w:rPr>
          <w:rtl/>
          <w:lang w:bidi="fa-IR"/>
        </w:rPr>
        <w:t xml:space="preserve"> ب</w:t>
      </w:r>
      <w:r w:rsidRPr="00133FFB">
        <w:rPr>
          <w:rFonts w:hint="cs"/>
          <w:rtl/>
          <w:lang w:bidi="fa-IR"/>
        </w:rPr>
        <w:t>ی</w:t>
      </w:r>
      <w:r w:rsidRPr="00133FFB">
        <w:rPr>
          <w:rFonts w:hint="eastAsia"/>
          <w:rtl/>
          <w:lang w:bidi="fa-IR"/>
        </w:rPr>
        <w:t>ان</w:t>
      </w:r>
      <w:r w:rsidRPr="00133FFB">
        <w:rPr>
          <w:rtl/>
          <w:lang w:bidi="fa-IR"/>
        </w:rPr>
        <w:t xml:space="preserve"> زائد. </w:t>
      </w:r>
    </w:p>
    <w:p w14:paraId="0E89C7A3" w14:textId="241DC3EE" w:rsidR="001F4899" w:rsidRDefault="00D84780" w:rsidP="001F4899">
      <w:pPr>
        <w:pStyle w:val="Heading1"/>
        <w:rPr>
          <w:rtl/>
        </w:rPr>
      </w:pPr>
      <w:r>
        <w:rPr>
          <w:rFonts w:hint="cs"/>
          <w:rtl/>
        </w:rPr>
        <w:t xml:space="preserve">حکم </w:t>
      </w:r>
      <w:r w:rsidR="001F4899">
        <w:rPr>
          <w:rFonts w:hint="cs"/>
          <w:rtl/>
        </w:rPr>
        <w:t xml:space="preserve"> کلب الحارس (الماشیة والزرع والحائط</w:t>
      </w:r>
      <w:r w:rsidR="00BA1A5B">
        <w:rPr>
          <w:rFonts w:hint="cs"/>
          <w:rtl/>
        </w:rPr>
        <w:t>)</w:t>
      </w:r>
      <w:r w:rsidR="001F4899">
        <w:rPr>
          <w:rFonts w:hint="cs"/>
          <w:rtl/>
        </w:rPr>
        <w:t xml:space="preserve"> </w:t>
      </w:r>
    </w:p>
    <w:p w14:paraId="36DFDD09" w14:textId="24F23A2F" w:rsidR="00D84780" w:rsidRDefault="00D84780" w:rsidP="00D84780">
      <w:pPr>
        <w:pStyle w:val="Heading2"/>
        <w:rPr>
          <w:rtl/>
        </w:rPr>
      </w:pPr>
      <w:r>
        <w:rPr>
          <w:rFonts w:hint="cs"/>
          <w:rtl/>
        </w:rPr>
        <w:t xml:space="preserve">الاقوال فی حکم کلب الحارس جوازا ومنعا </w:t>
      </w:r>
    </w:p>
    <w:p w14:paraId="6BF43F87" w14:textId="1F2D5BF3" w:rsidR="00D84780" w:rsidRPr="002D4E5A" w:rsidRDefault="00D84780" w:rsidP="00133FFB">
      <w:pPr>
        <w:rPr>
          <w:b/>
          <w:bCs/>
          <w:rtl/>
          <w:lang w:bidi="fa-IR"/>
        </w:rPr>
      </w:pPr>
      <w:r w:rsidRPr="002D4E5A">
        <w:rPr>
          <w:rFonts w:hint="cs"/>
          <w:rtl/>
          <w:lang w:bidi="fa-IR"/>
        </w:rPr>
        <w:t>المشهور بین القدماء هو منع بیع هذه الکلاب،</w:t>
      </w:r>
      <w:r>
        <w:rPr>
          <w:rFonts w:hint="cs"/>
          <w:rtl/>
          <w:lang w:bidi="fa-IR"/>
        </w:rPr>
        <w:t xml:space="preserve"> </w:t>
      </w:r>
      <w:r w:rsidRPr="002D4E5A">
        <w:rPr>
          <w:rFonts w:hint="cs"/>
          <w:rtl/>
          <w:lang w:bidi="fa-IR"/>
        </w:rPr>
        <w:t>منهم  الکلینی والصدوق وابیه والمفید</w:t>
      </w:r>
      <w:r w:rsidRPr="002D4E5A">
        <w:rPr>
          <w:rStyle w:val="FootnoteReference"/>
          <w:rtl/>
          <w:lang w:bidi="fa-IR"/>
        </w:rPr>
        <w:footnoteReference w:id="17"/>
      </w:r>
      <w:r w:rsidRPr="002D4E5A">
        <w:rPr>
          <w:rFonts w:hint="cs"/>
          <w:rtl/>
          <w:lang w:bidi="fa-IR"/>
        </w:rPr>
        <w:t xml:space="preserve"> والقاضی ابن براج وابن زهره وابن سعید</w:t>
      </w:r>
      <w:r w:rsidRPr="002D4E5A">
        <w:rPr>
          <w:rStyle w:val="FootnoteReference"/>
          <w:rtl/>
          <w:lang w:bidi="fa-IR"/>
        </w:rPr>
        <w:footnoteReference w:id="18"/>
      </w:r>
      <w:r w:rsidRPr="002D4E5A">
        <w:rPr>
          <w:rFonts w:hint="cs"/>
          <w:rtl/>
          <w:lang w:bidi="fa-IR"/>
        </w:rPr>
        <w:t xml:space="preserve"> والمحقق الحلی آخر المتقدمین</w:t>
      </w:r>
      <w:r>
        <w:rPr>
          <w:rFonts w:hint="cs"/>
          <w:rtl/>
          <w:lang w:bidi="fa-IR"/>
        </w:rPr>
        <w:t>؛</w:t>
      </w:r>
      <w:r w:rsidRPr="002D4E5A">
        <w:rPr>
          <w:rFonts w:hint="cs"/>
          <w:rtl/>
          <w:lang w:bidi="fa-IR"/>
        </w:rPr>
        <w:t xml:space="preserve"> نعم حکی الجواز عن ابن جنید حیث قال: </w:t>
      </w:r>
      <w:r w:rsidR="00791425">
        <w:rPr>
          <w:rStyle w:val="a6"/>
          <w:rFonts w:hint="cs"/>
          <w:rtl/>
        </w:rPr>
        <w:t>«</w:t>
      </w:r>
      <w:r w:rsidRPr="00D84780">
        <w:rPr>
          <w:rStyle w:val="a6"/>
          <w:rFonts w:hint="cs"/>
          <w:rtl/>
        </w:rPr>
        <w:t>لا باس بشراء الکلب الصائد و الحارس للماشیة و الزرع</w:t>
      </w:r>
      <w:r w:rsidR="005D7A3C">
        <w:rPr>
          <w:rStyle w:val="a6"/>
          <w:rFonts w:hint="cs"/>
          <w:rtl/>
        </w:rPr>
        <w:t>»</w:t>
      </w:r>
      <w:r w:rsidRPr="002D4E5A">
        <w:rPr>
          <w:rFonts w:hint="cs"/>
          <w:rtl/>
          <w:lang w:bidi="fa-IR"/>
        </w:rPr>
        <w:t xml:space="preserve"> وایضا قال فی موضع آخر: </w:t>
      </w:r>
      <w:r w:rsidR="005D7A3C">
        <w:rPr>
          <w:rStyle w:val="a6"/>
          <w:rFonts w:hint="cs"/>
          <w:rtl/>
        </w:rPr>
        <w:t>«</w:t>
      </w:r>
      <w:r w:rsidRPr="00D84780">
        <w:rPr>
          <w:rStyle w:val="a6"/>
          <w:rFonts w:hint="cs"/>
          <w:rtl/>
        </w:rPr>
        <w:t>لاخیر فی الکلب فیما عدا  الصیود و الحارس</w:t>
      </w:r>
      <w:r w:rsidR="005D7A3C">
        <w:rPr>
          <w:rStyle w:val="a6"/>
          <w:rFonts w:hint="cs"/>
          <w:rtl/>
        </w:rPr>
        <w:t>»</w:t>
      </w:r>
      <w:r>
        <w:rPr>
          <w:rFonts w:hint="cs"/>
          <w:rtl/>
          <w:lang w:bidi="fa-IR"/>
        </w:rPr>
        <w:t>؛</w:t>
      </w:r>
      <w:r w:rsidRPr="002D4E5A">
        <w:rPr>
          <w:rFonts w:hint="cs"/>
          <w:rtl/>
          <w:lang w:bidi="fa-IR"/>
        </w:rPr>
        <w:t xml:space="preserve"> ربما استظهرنا من هذه الفقرة جواز بیع کل کلب ذی منفعة مقصوده کحارس الخیام و الدور</w:t>
      </w:r>
      <w:r>
        <w:rPr>
          <w:rFonts w:hint="cs"/>
          <w:rtl/>
          <w:lang w:bidi="fa-IR"/>
        </w:rPr>
        <w:t>؛</w:t>
      </w:r>
      <w:r w:rsidRPr="002D4E5A">
        <w:rPr>
          <w:rFonts w:hint="cs"/>
          <w:rtl/>
          <w:lang w:bidi="fa-IR"/>
        </w:rPr>
        <w:t xml:space="preserve"> لکن یمکن التامل فی هذا الاستظهار بان الحارس فی هذه العبارة یحمل علی الماشیة والزرع بقرینة عبارته السابقة</w:t>
      </w:r>
      <w:r>
        <w:rPr>
          <w:rFonts w:hint="cs"/>
          <w:rtl/>
          <w:lang w:bidi="fa-IR"/>
        </w:rPr>
        <w:t>؛</w:t>
      </w:r>
      <w:r w:rsidRPr="002D4E5A">
        <w:rPr>
          <w:rFonts w:hint="cs"/>
          <w:rtl/>
          <w:lang w:bidi="fa-IR"/>
        </w:rPr>
        <w:t xml:space="preserve"> وایضا المحکی عن الشیخ</w:t>
      </w:r>
      <w:r w:rsidRPr="002D4E5A">
        <w:rPr>
          <w:rStyle w:val="FootnoteReference"/>
          <w:rtl/>
          <w:lang w:bidi="fa-IR"/>
        </w:rPr>
        <w:footnoteReference w:id="19"/>
      </w:r>
      <w:r w:rsidRPr="002D4E5A">
        <w:rPr>
          <w:rFonts w:hint="cs"/>
          <w:rtl/>
          <w:lang w:bidi="fa-IR"/>
        </w:rPr>
        <w:t>والقاضی</w:t>
      </w:r>
      <w:r w:rsidRPr="002D4E5A">
        <w:rPr>
          <w:rStyle w:val="FootnoteReference"/>
          <w:rtl/>
          <w:lang w:bidi="fa-IR"/>
        </w:rPr>
        <w:footnoteReference w:id="20"/>
      </w:r>
      <w:r w:rsidRPr="002D4E5A">
        <w:rPr>
          <w:rFonts w:hint="cs"/>
          <w:rtl/>
          <w:lang w:bidi="fa-IR"/>
        </w:rPr>
        <w:t xml:space="preserve"> فی کتاب الاجارة وعن سلار تلمیذ المفید</w:t>
      </w:r>
      <w:r w:rsidRPr="002D4E5A">
        <w:rPr>
          <w:rStyle w:val="FootnoteReference"/>
          <w:rtl/>
          <w:lang w:bidi="fa-IR"/>
        </w:rPr>
        <w:footnoteReference w:id="21"/>
      </w:r>
      <w:r w:rsidRPr="002D4E5A">
        <w:rPr>
          <w:rFonts w:hint="cs"/>
          <w:rtl/>
          <w:lang w:bidi="fa-IR"/>
        </w:rPr>
        <w:t xml:space="preserve"> وابی الصلاح الحلبی وابن حمزة</w:t>
      </w:r>
      <w:r w:rsidRPr="002D4E5A">
        <w:rPr>
          <w:rStyle w:val="FootnoteReference"/>
          <w:rtl/>
          <w:lang w:bidi="fa-IR"/>
        </w:rPr>
        <w:footnoteReference w:id="22"/>
      </w:r>
      <w:r w:rsidRPr="002D4E5A">
        <w:rPr>
          <w:rFonts w:hint="cs"/>
          <w:rtl/>
          <w:lang w:bidi="fa-IR"/>
        </w:rPr>
        <w:t xml:space="preserve"> وابن ادریس</w:t>
      </w:r>
      <w:r w:rsidRPr="002D4E5A">
        <w:rPr>
          <w:rStyle w:val="FootnoteReference"/>
          <w:rtl/>
          <w:lang w:bidi="fa-IR"/>
        </w:rPr>
        <w:footnoteReference w:id="23"/>
      </w:r>
      <w:r w:rsidRPr="002D4E5A">
        <w:rPr>
          <w:rFonts w:hint="cs"/>
          <w:rtl/>
          <w:lang w:bidi="fa-IR"/>
        </w:rPr>
        <w:t xml:space="preserve"> هو الجوا</w:t>
      </w:r>
      <w:r>
        <w:rPr>
          <w:rFonts w:hint="cs"/>
          <w:rtl/>
          <w:lang w:bidi="fa-IR"/>
        </w:rPr>
        <w:t>ز.</w:t>
      </w:r>
    </w:p>
    <w:p w14:paraId="14360705" w14:textId="30C57D4C" w:rsidR="00D84780" w:rsidRPr="002D4E5A" w:rsidRDefault="00D84780" w:rsidP="00133FFB">
      <w:pPr>
        <w:rPr>
          <w:b/>
          <w:bCs/>
          <w:rtl/>
          <w:lang w:bidi="fa-IR"/>
        </w:rPr>
      </w:pPr>
      <w:r w:rsidRPr="002D4E5A">
        <w:rPr>
          <w:rFonts w:hint="cs"/>
          <w:rtl/>
          <w:lang w:bidi="fa-IR"/>
        </w:rPr>
        <w:lastRenderedPageBreak/>
        <w:t>لکن المشهور بین المتاخرین هو الجواز خلافا للشهرة القائمة بین القدماء</w:t>
      </w:r>
      <w:r>
        <w:rPr>
          <w:rFonts w:hint="cs"/>
          <w:rtl/>
          <w:lang w:bidi="fa-IR"/>
        </w:rPr>
        <w:t>؛</w:t>
      </w:r>
      <w:r w:rsidRPr="002D4E5A">
        <w:rPr>
          <w:rFonts w:hint="cs"/>
          <w:rtl/>
          <w:lang w:bidi="fa-IR"/>
        </w:rPr>
        <w:t xml:space="preserve"> من المتاخرین القائلین بالجواز: العلامه</w:t>
      </w:r>
      <w:r w:rsidRPr="002D4E5A">
        <w:rPr>
          <w:rStyle w:val="FootnoteReference"/>
          <w:rtl/>
          <w:lang w:bidi="fa-IR"/>
        </w:rPr>
        <w:footnoteReference w:id="24"/>
      </w:r>
      <w:r w:rsidRPr="002D4E5A">
        <w:rPr>
          <w:rFonts w:hint="cs"/>
          <w:rtl/>
          <w:lang w:bidi="fa-IR"/>
        </w:rPr>
        <w:t xml:space="preserve"> وولده والشهید الاول</w:t>
      </w:r>
      <w:r w:rsidRPr="002D4E5A">
        <w:rPr>
          <w:rStyle w:val="FootnoteReference"/>
          <w:rtl/>
          <w:lang w:bidi="fa-IR"/>
        </w:rPr>
        <w:footnoteReference w:id="25"/>
      </w:r>
      <w:r w:rsidRPr="002D4E5A">
        <w:rPr>
          <w:rFonts w:hint="cs"/>
          <w:rtl/>
          <w:lang w:bidi="fa-IR"/>
        </w:rPr>
        <w:t xml:space="preserve"> والثانی والمحقق الثانی</w:t>
      </w:r>
      <w:r w:rsidRPr="002D4E5A">
        <w:rPr>
          <w:rStyle w:val="FootnoteReference"/>
          <w:rtl/>
          <w:lang w:bidi="fa-IR"/>
        </w:rPr>
        <w:footnoteReference w:id="26"/>
      </w:r>
      <w:r w:rsidRPr="002D4E5A">
        <w:rPr>
          <w:rFonts w:hint="cs"/>
          <w:rtl/>
          <w:lang w:bidi="fa-IR"/>
        </w:rPr>
        <w:t xml:space="preserve"> وابن قطان فی المعالم</w:t>
      </w:r>
      <w:r w:rsidRPr="002D4E5A">
        <w:rPr>
          <w:rStyle w:val="FootnoteReference"/>
          <w:rtl/>
          <w:lang w:bidi="fa-IR"/>
        </w:rPr>
        <w:footnoteReference w:id="27"/>
      </w:r>
      <w:r>
        <w:rPr>
          <w:rFonts w:hint="cs"/>
          <w:rtl/>
          <w:lang w:bidi="fa-IR"/>
        </w:rPr>
        <w:t xml:space="preserve"> </w:t>
      </w:r>
      <w:r w:rsidRPr="002D4E5A">
        <w:rPr>
          <w:rFonts w:hint="cs"/>
          <w:rtl/>
          <w:lang w:bidi="fa-IR"/>
        </w:rPr>
        <w:t>والصیمری</w:t>
      </w:r>
      <w:r w:rsidRPr="002D4E5A">
        <w:rPr>
          <w:rStyle w:val="FootnoteReference"/>
          <w:rtl/>
          <w:lang w:bidi="fa-IR"/>
        </w:rPr>
        <w:footnoteReference w:id="28"/>
      </w:r>
      <w:r w:rsidRPr="002D4E5A">
        <w:rPr>
          <w:rFonts w:hint="cs"/>
          <w:rtl/>
          <w:lang w:bidi="fa-IR"/>
        </w:rPr>
        <w:t xml:space="preserve"> وابن فهد حلی</w:t>
      </w:r>
      <w:r w:rsidRPr="002D4E5A">
        <w:rPr>
          <w:rStyle w:val="FootnoteReference"/>
          <w:rtl/>
          <w:lang w:bidi="fa-IR"/>
        </w:rPr>
        <w:footnoteReference w:id="29"/>
      </w:r>
      <w:r w:rsidRPr="002D4E5A">
        <w:rPr>
          <w:rFonts w:hint="cs"/>
          <w:rtl/>
          <w:lang w:bidi="fa-IR"/>
        </w:rPr>
        <w:t xml:space="preserve"> وغیره</w:t>
      </w:r>
      <w:r>
        <w:rPr>
          <w:rFonts w:hint="cs"/>
          <w:rtl/>
          <w:lang w:bidi="fa-IR"/>
        </w:rPr>
        <w:t>؛</w:t>
      </w:r>
      <w:r w:rsidRPr="002D4E5A">
        <w:rPr>
          <w:rFonts w:hint="cs"/>
          <w:rtl/>
          <w:lang w:bidi="fa-IR"/>
        </w:rPr>
        <w:t xml:space="preserve"> نعم قد ذهب قلیل منهم الی الحرمة کالسبزواری</w:t>
      </w:r>
      <w:r w:rsidRPr="002D4E5A">
        <w:rPr>
          <w:rStyle w:val="FootnoteReference"/>
          <w:rtl/>
          <w:lang w:bidi="fa-IR"/>
        </w:rPr>
        <w:footnoteReference w:id="30"/>
      </w:r>
      <w:r w:rsidRPr="002D4E5A">
        <w:rPr>
          <w:rFonts w:hint="cs"/>
          <w:rtl/>
          <w:lang w:bidi="fa-IR"/>
        </w:rPr>
        <w:t xml:space="preserve"> والتقی المجلسی</w:t>
      </w:r>
      <w:r w:rsidRPr="002D4E5A">
        <w:rPr>
          <w:rStyle w:val="FootnoteReference"/>
          <w:rtl/>
          <w:lang w:bidi="fa-IR"/>
        </w:rPr>
        <w:footnoteReference w:id="31"/>
      </w:r>
      <w:r w:rsidRPr="002D4E5A">
        <w:rPr>
          <w:rFonts w:hint="cs"/>
          <w:rtl/>
          <w:lang w:bidi="fa-IR"/>
        </w:rPr>
        <w:t xml:space="preserve"> والمحدث البحرانی</w:t>
      </w:r>
      <w:r w:rsidRPr="002D4E5A">
        <w:rPr>
          <w:rStyle w:val="FootnoteReference"/>
          <w:rtl/>
          <w:lang w:bidi="fa-IR"/>
        </w:rPr>
        <w:footnoteReference w:id="32"/>
      </w:r>
      <w:r w:rsidRPr="002D4E5A">
        <w:rPr>
          <w:rFonts w:hint="cs"/>
          <w:rtl/>
          <w:lang w:bidi="fa-IR"/>
        </w:rPr>
        <w:t xml:space="preserve"> صاحب الحدائق والسید بحر العلوم فی مصابیحه وکاشف الغطاء</w:t>
      </w:r>
      <w:r w:rsidRPr="002D4E5A">
        <w:rPr>
          <w:rStyle w:val="FootnoteReference"/>
          <w:rtl/>
          <w:lang w:bidi="fa-IR"/>
        </w:rPr>
        <w:footnoteReference w:id="33"/>
      </w:r>
      <w:r w:rsidRPr="002D4E5A">
        <w:rPr>
          <w:rFonts w:hint="cs"/>
          <w:rtl/>
          <w:lang w:bidi="fa-IR"/>
        </w:rPr>
        <w:t xml:space="preserve"> الفقیه عصره فی شرح القواعد</w:t>
      </w:r>
      <w:r>
        <w:rPr>
          <w:rFonts w:hint="cs"/>
          <w:rtl/>
          <w:lang w:bidi="fa-IR"/>
        </w:rPr>
        <w:t>.</w:t>
      </w:r>
      <w:r w:rsidRPr="002D4E5A">
        <w:rPr>
          <w:rFonts w:hint="cs"/>
          <w:rtl/>
          <w:lang w:bidi="fa-IR"/>
        </w:rPr>
        <w:t xml:space="preserve"> </w:t>
      </w:r>
    </w:p>
    <w:p w14:paraId="6E816434" w14:textId="6663EFB7" w:rsidR="00D84780" w:rsidRDefault="00177DE5" w:rsidP="00177DE5">
      <w:pPr>
        <w:pStyle w:val="Heading2"/>
        <w:rPr>
          <w:rtl/>
        </w:rPr>
      </w:pPr>
      <w:r>
        <w:rPr>
          <w:rFonts w:hint="cs"/>
          <w:rtl/>
        </w:rPr>
        <w:t xml:space="preserve">حجة القائلین بالجواز </w:t>
      </w:r>
    </w:p>
    <w:p w14:paraId="74D958FA" w14:textId="1EADA2FE" w:rsidR="00177DE5" w:rsidRDefault="00177DE5" w:rsidP="00253146">
      <w:pPr>
        <w:pStyle w:val="Heading3"/>
        <w:rPr>
          <w:rtl/>
        </w:rPr>
      </w:pPr>
      <w:r>
        <w:rPr>
          <w:rFonts w:hint="cs"/>
          <w:rtl/>
        </w:rPr>
        <w:t xml:space="preserve">مرسلة الشیخ الدالة علی الجواز </w:t>
      </w:r>
    </w:p>
    <w:p w14:paraId="1826D26E" w14:textId="150D3784" w:rsidR="00177DE5" w:rsidRDefault="00177DE5" w:rsidP="00133FFB">
      <w:pPr>
        <w:rPr>
          <w:rtl/>
          <w:lang w:bidi="fa-IR"/>
        </w:rPr>
      </w:pPr>
      <w:r w:rsidRPr="002D4E5A">
        <w:rPr>
          <w:rFonts w:hint="cs"/>
          <w:rtl/>
          <w:lang w:bidi="fa-IR"/>
        </w:rPr>
        <w:t>صحیح ان یوجد الروایات العامة تدل علی حرمة بیع هذه کلاب ک</w:t>
      </w:r>
      <w:r w:rsidR="005001B9" w:rsidRPr="00133FFB">
        <w:rPr>
          <w:rStyle w:val="a"/>
          <w:rFonts w:hint="eastAsia"/>
          <w:rtl/>
        </w:rPr>
        <w:t>«</w:t>
      </w:r>
      <w:r w:rsidRPr="00133FFB">
        <w:rPr>
          <w:rStyle w:val="a"/>
          <w:rFonts w:hint="eastAsia"/>
          <w:rtl/>
        </w:rPr>
        <w:t>ثمن</w:t>
      </w:r>
      <w:r w:rsidRPr="00133FFB">
        <w:rPr>
          <w:rStyle w:val="a"/>
          <w:rtl/>
        </w:rPr>
        <w:t xml:space="preserve"> </w:t>
      </w:r>
      <w:r w:rsidRPr="00133FFB">
        <w:rPr>
          <w:rStyle w:val="a"/>
          <w:rFonts w:hint="eastAsia"/>
          <w:rtl/>
        </w:rPr>
        <w:t>الکب</w:t>
      </w:r>
      <w:r w:rsidRPr="00133FFB">
        <w:rPr>
          <w:rStyle w:val="a"/>
          <w:rtl/>
        </w:rPr>
        <w:t xml:space="preserve"> </w:t>
      </w:r>
      <w:r w:rsidRPr="00133FFB">
        <w:rPr>
          <w:rStyle w:val="a"/>
          <w:rFonts w:hint="eastAsia"/>
          <w:rtl/>
        </w:rPr>
        <w:t>سحت</w:t>
      </w:r>
      <w:r w:rsidR="005001B9" w:rsidRPr="00133FFB">
        <w:rPr>
          <w:rStyle w:val="a"/>
          <w:rFonts w:hint="eastAsia"/>
          <w:rtl/>
        </w:rPr>
        <w:t>»</w:t>
      </w:r>
      <w:r>
        <w:rPr>
          <w:rFonts w:hint="cs"/>
          <w:rtl/>
          <w:lang w:bidi="fa-IR"/>
        </w:rPr>
        <w:t xml:space="preserve"> </w:t>
      </w:r>
      <w:r w:rsidRPr="002D4E5A">
        <w:rPr>
          <w:rFonts w:hint="cs"/>
          <w:rtl/>
          <w:lang w:bidi="fa-IR"/>
        </w:rPr>
        <w:t>لکن هذه الروایات  عامة و یتمسک بالعام عند فقد</w:t>
      </w:r>
      <w:r>
        <w:rPr>
          <w:rFonts w:hint="cs"/>
          <w:rtl/>
          <w:lang w:bidi="fa-IR"/>
        </w:rPr>
        <w:t>ان</w:t>
      </w:r>
      <w:r w:rsidRPr="002D4E5A">
        <w:rPr>
          <w:rFonts w:hint="cs"/>
          <w:rtl/>
          <w:lang w:bidi="fa-IR"/>
        </w:rPr>
        <w:t xml:space="preserve"> المخصص والمخصص هنا موجود وهو روایة الشیخ الطائفة حیث قال:</w:t>
      </w:r>
      <w:r w:rsidRPr="002D4E5A">
        <w:rPr>
          <w:rtl/>
        </w:rPr>
        <w:t xml:space="preserve"> </w:t>
      </w:r>
      <w:r w:rsidR="005001B9" w:rsidRPr="00133FFB">
        <w:rPr>
          <w:rStyle w:val="a6"/>
          <w:rFonts w:hint="eastAsia"/>
          <w:rtl/>
        </w:rPr>
        <w:t>«</w:t>
      </w:r>
      <w:r w:rsidRPr="00133FFB">
        <w:rPr>
          <w:rStyle w:val="a6"/>
          <w:rtl/>
        </w:rPr>
        <w:t>الكلاب على ضربين: أحدهما: لا يجوز بيعه بحال، و الآخر يجوز ذلك فيه فما يجوز بيعه ما كان معلما للصيد، وروى أن كلب الماشية والحائط كذلك</w:t>
      </w:r>
      <w:r w:rsidR="005001B9" w:rsidRPr="00133FFB">
        <w:rPr>
          <w:rStyle w:val="a6"/>
          <w:rFonts w:hint="eastAsia"/>
          <w:rtl/>
        </w:rPr>
        <w:t>»</w:t>
      </w:r>
      <w:r w:rsidRPr="002D4E5A">
        <w:rPr>
          <w:rStyle w:val="FootnoteReference"/>
          <w:rtl/>
          <w:lang w:bidi="fa-IR"/>
        </w:rPr>
        <w:footnoteReference w:id="34"/>
      </w:r>
      <w:r>
        <w:rPr>
          <w:rFonts w:hint="cs"/>
          <w:rtl/>
          <w:lang w:bidi="fa-IR"/>
        </w:rPr>
        <w:t xml:space="preserve"> و</w:t>
      </w:r>
      <w:r w:rsidRPr="002D4E5A">
        <w:rPr>
          <w:rFonts w:hint="cs"/>
          <w:rtl/>
          <w:lang w:bidi="fa-IR"/>
        </w:rPr>
        <w:t xml:space="preserve">بهذه الروایة </w:t>
      </w:r>
      <w:r w:rsidR="005001B9">
        <w:rPr>
          <w:rFonts w:hint="cs"/>
          <w:rtl/>
          <w:lang w:bidi="fa-IR"/>
        </w:rPr>
        <w:t>ت</w:t>
      </w:r>
      <w:r w:rsidRPr="002D4E5A">
        <w:rPr>
          <w:rFonts w:hint="cs"/>
          <w:rtl/>
          <w:lang w:bidi="fa-IR"/>
        </w:rPr>
        <w:t>خرج هذه الکلاب عن العمومات المانعة للبیع فیصح بیعها</w:t>
      </w:r>
      <w:r>
        <w:rPr>
          <w:rFonts w:hint="cs"/>
          <w:rtl/>
          <w:lang w:bidi="fa-IR"/>
        </w:rPr>
        <w:t>.</w:t>
      </w:r>
    </w:p>
    <w:p w14:paraId="337147D8" w14:textId="7F4D8B50" w:rsidR="00177DE5" w:rsidRPr="002D4E5A" w:rsidRDefault="00177DE5" w:rsidP="00201756">
      <w:pPr>
        <w:pStyle w:val="Heading4"/>
        <w:rPr>
          <w:rtl/>
        </w:rPr>
      </w:pPr>
      <w:r>
        <w:rPr>
          <w:rFonts w:hint="cs"/>
          <w:rtl/>
        </w:rPr>
        <w:lastRenderedPageBreak/>
        <w:t xml:space="preserve">اشکال ضعف هذه الروایة </w:t>
      </w:r>
      <w:r w:rsidRPr="002D4E5A">
        <w:rPr>
          <w:rFonts w:hint="cs"/>
          <w:rtl/>
        </w:rPr>
        <w:t xml:space="preserve"> </w:t>
      </w:r>
    </w:p>
    <w:p w14:paraId="41006CBC" w14:textId="167FBC62" w:rsidR="00177DE5" w:rsidRPr="002D4E5A" w:rsidRDefault="00177DE5" w:rsidP="00133FFB">
      <w:pPr>
        <w:rPr>
          <w:b/>
          <w:bCs/>
          <w:rtl/>
          <w:lang w:bidi="fa-IR"/>
        </w:rPr>
      </w:pPr>
      <w:r w:rsidRPr="002D4E5A">
        <w:rPr>
          <w:rFonts w:hint="cs"/>
          <w:rtl/>
          <w:lang w:bidi="fa-IR"/>
        </w:rPr>
        <w:t xml:space="preserve">هذا الحدیث لیس </w:t>
      </w:r>
      <w:r w:rsidR="00201756">
        <w:rPr>
          <w:rFonts w:hint="cs"/>
          <w:rtl/>
          <w:lang w:bidi="fa-IR"/>
        </w:rPr>
        <w:t xml:space="preserve">قادرا علی </w:t>
      </w:r>
      <w:r w:rsidRPr="002D4E5A">
        <w:rPr>
          <w:rFonts w:hint="cs"/>
          <w:rtl/>
          <w:lang w:bidi="fa-IR"/>
        </w:rPr>
        <w:t>تخصیص هذه العمومات لانه ضعیف سندا ودلالة</w:t>
      </w:r>
      <w:r>
        <w:rPr>
          <w:rFonts w:hint="cs"/>
          <w:rtl/>
          <w:lang w:bidi="fa-IR"/>
        </w:rPr>
        <w:t xml:space="preserve">؛ </w:t>
      </w:r>
      <w:r w:rsidRPr="002D4E5A">
        <w:rPr>
          <w:rFonts w:hint="cs"/>
          <w:rtl/>
          <w:lang w:bidi="fa-IR"/>
        </w:rPr>
        <w:t>اما ضعف</w:t>
      </w:r>
      <w:r w:rsidR="00201756">
        <w:rPr>
          <w:rFonts w:hint="cs"/>
          <w:rtl/>
          <w:lang w:bidi="fa-IR"/>
        </w:rPr>
        <w:t xml:space="preserve"> سنده </w:t>
      </w:r>
      <w:r w:rsidRPr="002D4E5A">
        <w:rPr>
          <w:rFonts w:hint="cs"/>
          <w:rtl/>
          <w:lang w:bidi="fa-IR"/>
        </w:rPr>
        <w:t>فلانها مرسلة  فلا اعتبار بالمرسلات</w:t>
      </w:r>
      <w:r>
        <w:rPr>
          <w:rFonts w:hint="cs"/>
          <w:rtl/>
          <w:lang w:bidi="fa-IR"/>
        </w:rPr>
        <w:t>،</w:t>
      </w:r>
      <w:r w:rsidRPr="002D4E5A">
        <w:rPr>
          <w:rFonts w:hint="cs"/>
          <w:rtl/>
          <w:lang w:bidi="fa-IR"/>
        </w:rPr>
        <w:t xml:space="preserve"> مضافا الی انها لم یوجد فی کتب الروایة المشهورة حتی فی کتابی الشیخ</w:t>
      </w:r>
      <w:r>
        <w:rPr>
          <w:rFonts w:hint="cs"/>
          <w:rtl/>
          <w:lang w:bidi="fa-IR"/>
        </w:rPr>
        <w:t>؛</w:t>
      </w:r>
      <w:r w:rsidR="00783A57">
        <w:rPr>
          <w:rFonts w:hint="cs"/>
          <w:rtl/>
          <w:lang w:bidi="fa-IR"/>
        </w:rPr>
        <w:t xml:space="preserve"> </w:t>
      </w:r>
      <w:r w:rsidRPr="002D4E5A">
        <w:rPr>
          <w:rFonts w:hint="cs"/>
          <w:rtl/>
          <w:lang w:bidi="fa-IR"/>
        </w:rPr>
        <w:t>اما ضعفه دلالة فلان الشیخ لم ینقل لفظ الروایة ولا ترجمتها بل</w:t>
      </w:r>
      <w:r w:rsidR="00201756">
        <w:rPr>
          <w:rFonts w:hint="cs"/>
          <w:rtl/>
          <w:lang w:bidi="fa-IR"/>
        </w:rPr>
        <w:t xml:space="preserve"> </w:t>
      </w:r>
      <w:r w:rsidRPr="002D4E5A">
        <w:rPr>
          <w:rFonts w:hint="cs"/>
          <w:rtl/>
          <w:lang w:bidi="fa-IR"/>
        </w:rPr>
        <w:t>نقل مضمون هذه الروایة</w:t>
      </w:r>
      <w:r w:rsidRPr="002D4E5A">
        <w:rPr>
          <w:rStyle w:val="FootnoteReference"/>
          <w:rtl/>
          <w:lang w:bidi="fa-IR"/>
        </w:rPr>
        <w:footnoteReference w:id="35"/>
      </w:r>
      <w:r>
        <w:rPr>
          <w:rFonts w:hint="cs"/>
          <w:rtl/>
          <w:lang w:bidi="fa-IR"/>
        </w:rPr>
        <w:t xml:space="preserve"> </w:t>
      </w:r>
      <w:r w:rsidRPr="002D4E5A">
        <w:rPr>
          <w:rFonts w:hint="cs"/>
          <w:rtl/>
          <w:lang w:bidi="fa-IR"/>
        </w:rPr>
        <w:t>وهذا یدل علی فهمه من الروایة واجتهاده واجتهاده لیس حجة علینا</w:t>
      </w:r>
      <w:r>
        <w:rPr>
          <w:rFonts w:hint="cs"/>
          <w:rtl/>
          <w:lang w:bidi="fa-IR"/>
        </w:rPr>
        <w:t>؛</w:t>
      </w:r>
      <w:r w:rsidRPr="002D4E5A">
        <w:rPr>
          <w:rFonts w:hint="cs"/>
          <w:rtl/>
          <w:lang w:bidi="fa-IR"/>
        </w:rPr>
        <w:t xml:space="preserve"> اذن هذه الروایة لا یساعد علیها الاعتبار</w:t>
      </w:r>
      <w:r>
        <w:rPr>
          <w:rFonts w:hint="cs"/>
          <w:rtl/>
          <w:lang w:bidi="fa-IR"/>
        </w:rPr>
        <w:t xml:space="preserve">؛ </w:t>
      </w:r>
      <w:r w:rsidRPr="002D4E5A">
        <w:rPr>
          <w:rFonts w:hint="cs"/>
          <w:rtl/>
          <w:lang w:bidi="fa-IR"/>
        </w:rPr>
        <w:t>اما دعوی انجبارها بالشهرة بین المتاخرین مدفوع</w:t>
      </w:r>
      <w:r w:rsidR="00201756">
        <w:rPr>
          <w:rFonts w:hint="cs"/>
          <w:rtl/>
          <w:lang w:bidi="fa-IR"/>
        </w:rPr>
        <w:t xml:space="preserve">، </w:t>
      </w:r>
      <w:r w:rsidRPr="002D4E5A">
        <w:rPr>
          <w:rFonts w:hint="cs"/>
          <w:rtl/>
          <w:lang w:bidi="fa-IR"/>
        </w:rPr>
        <w:t>لان الشهرة بین المتاخرین یجبر ضعف</w:t>
      </w:r>
      <w:r>
        <w:rPr>
          <w:rFonts w:hint="cs"/>
          <w:rtl/>
          <w:lang w:bidi="fa-IR"/>
        </w:rPr>
        <w:t xml:space="preserve"> ا</w:t>
      </w:r>
      <w:r w:rsidRPr="002D4E5A">
        <w:rPr>
          <w:rFonts w:hint="cs"/>
          <w:rtl/>
          <w:lang w:bidi="fa-IR"/>
        </w:rPr>
        <w:t>لدلالة</w:t>
      </w:r>
      <w:r w:rsidRPr="002D4E5A">
        <w:rPr>
          <w:rStyle w:val="FootnoteReference"/>
          <w:rtl/>
          <w:lang w:bidi="fa-IR"/>
        </w:rPr>
        <w:footnoteReference w:id="36"/>
      </w:r>
      <w:r w:rsidRPr="002D4E5A">
        <w:rPr>
          <w:rFonts w:hint="cs"/>
          <w:rtl/>
          <w:lang w:bidi="fa-IR"/>
        </w:rPr>
        <w:t xml:space="preserve"> فحسب ولا یقدرعلی جبران سند الحدیث</w:t>
      </w:r>
      <w:r>
        <w:rPr>
          <w:rFonts w:hint="cs"/>
          <w:rtl/>
          <w:lang w:bidi="fa-IR"/>
        </w:rPr>
        <w:t>؛</w:t>
      </w:r>
      <w:r w:rsidRPr="002D4E5A">
        <w:rPr>
          <w:rFonts w:hint="cs"/>
          <w:rtl/>
          <w:lang w:bidi="fa-IR"/>
        </w:rPr>
        <w:t xml:space="preserve"> فلا یمکن التعویل علی هذه الروایة علی کل حال</w:t>
      </w:r>
      <w:r>
        <w:rPr>
          <w:rFonts w:hint="cs"/>
          <w:rtl/>
          <w:lang w:bidi="fa-IR"/>
        </w:rPr>
        <w:t>.</w:t>
      </w:r>
    </w:p>
    <w:p w14:paraId="2A8BDFA6" w14:textId="3D6AB572" w:rsidR="00177DE5" w:rsidRDefault="00542A5F" w:rsidP="00253146">
      <w:pPr>
        <w:pStyle w:val="Heading3"/>
        <w:rPr>
          <w:rtl/>
        </w:rPr>
      </w:pPr>
      <w:r>
        <w:rPr>
          <w:rFonts w:hint="cs"/>
          <w:rtl/>
        </w:rPr>
        <w:t xml:space="preserve">ظهور الاتفاق علی جواز بیع </w:t>
      </w:r>
      <w:r w:rsidR="00201756">
        <w:rPr>
          <w:rFonts w:hint="cs"/>
          <w:rtl/>
        </w:rPr>
        <w:t>ه</w:t>
      </w:r>
      <w:r>
        <w:rPr>
          <w:rFonts w:hint="cs"/>
          <w:rtl/>
        </w:rPr>
        <w:t xml:space="preserve">ذه الکلاب </w:t>
      </w:r>
    </w:p>
    <w:p w14:paraId="5C6D005C" w14:textId="602C1C25" w:rsidR="00542A5F" w:rsidRPr="002D4E5A" w:rsidRDefault="00542A5F" w:rsidP="00B57198">
      <w:pPr>
        <w:rPr>
          <w:b/>
          <w:bCs/>
          <w:rtl/>
          <w:lang w:bidi="fa-IR"/>
        </w:rPr>
      </w:pPr>
      <w:r w:rsidRPr="002D4E5A">
        <w:rPr>
          <w:rFonts w:hint="cs"/>
          <w:rtl/>
          <w:lang w:bidi="fa-IR"/>
        </w:rPr>
        <w:t>مما یدل علی جواز بیع هذه الکلاب هو الاتفاق المستفاد من قول الشیخ الطوسی فی کتاب الاجارة حیث قال</w:t>
      </w:r>
      <w:r>
        <w:rPr>
          <w:rFonts w:hint="cs"/>
          <w:rtl/>
          <w:lang w:bidi="fa-IR"/>
        </w:rPr>
        <w:t xml:space="preserve">: </w:t>
      </w:r>
      <w:r w:rsidR="00201756" w:rsidRPr="00B57198">
        <w:rPr>
          <w:rStyle w:val="a6"/>
          <w:rFonts w:hint="eastAsia"/>
          <w:rtl/>
        </w:rPr>
        <w:t>«</w:t>
      </w:r>
      <w:r w:rsidRPr="00B57198">
        <w:rPr>
          <w:rStyle w:val="a6"/>
          <w:rFonts w:hint="eastAsia"/>
          <w:rtl/>
        </w:rPr>
        <w:t>انّ</w:t>
      </w:r>
      <w:r w:rsidRPr="00B57198">
        <w:rPr>
          <w:rStyle w:val="a6"/>
          <w:rtl/>
        </w:rPr>
        <w:t xml:space="preserve"> </w:t>
      </w:r>
      <w:r w:rsidRPr="00B57198">
        <w:rPr>
          <w:rStyle w:val="a6"/>
          <w:rFonts w:hint="eastAsia"/>
          <w:rtl/>
        </w:rPr>
        <w:t>احدا</w:t>
      </w:r>
      <w:r w:rsidRPr="00B57198">
        <w:rPr>
          <w:rStyle w:val="a6"/>
          <w:rtl/>
        </w:rPr>
        <w:t xml:space="preserve"> </w:t>
      </w:r>
      <w:r w:rsidRPr="00B57198">
        <w:rPr>
          <w:rStyle w:val="a6"/>
          <w:rFonts w:hint="eastAsia"/>
          <w:rtl/>
        </w:rPr>
        <w:t>لم</w:t>
      </w:r>
      <w:r w:rsidRPr="00B57198">
        <w:rPr>
          <w:rStyle w:val="a6"/>
          <w:rtl/>
        </w:rPr>
        <w:t xml:space="preserve"> </w:t>
      </w:r>
      <w:r w:rsidRPr="00B57198">
        <w:rPr>
          <w:rStyle w:val="a6"/>
          <w:rFonts w:hint="cs"/>
          <w:rtl/>
        </w:rPr>
        <w:t>ی</w:t>
      </w:r>
      <w:r w:rsidRPr="00B57198">
        <w:rPr>
          <w:rStyle w:val="a6"/>
          <w:rFonts w:hint="eastAsia"/>
          <w:rtl/>
        </w:rPr>
        <w:t>فرق</w:t>
      </w:r>
      <w:r w:rsidRPr="00B57198">
        <w:rPr>
          <w:rStyle w:val="a6"/>
          <w:rtl/>
        </w:rPr>
        <w:t xml:space="preserve"> </w:t>
      </w:r>
      <w:r w:rsidRPr="00B57198">
        <w:rPr>
          <w:rStyle w:val="a6"/>
          <w:rFonts w:hint="eastAsia"/>
          <w:rtl/>
        </w:rPr>
        <w:t>ب</w:t>
      </w:r>
      <w:r w:rsidRPr="00B57198">
        <w:rPr>
          <w:rStyle w:val="a6"/>
          <w:rFonts w:hint="cs"/>
          <w:rtl/>
        </w:rPr>
        <w:t>ی</w:t>
      </w:r>
      <w:r w:rsidRPr="00B57198">
        <w:rPr>
          <w:rStyle w:val="a6"/>
          <w:rFonts w:hint="eastAsia"/>
          <w:rtl/>
        </w:rPr>
        <w:t>ن</w:t>
      </w:r>
      <w:r w:rsidRPr="00B57198">
        <w:rPr>
          <w:rStyle w:val="a6"/>
          <w:rtl/>
        </w:rPr>
        <w:t xml:space="preserve"> </w:t>
      </w:r>
      <w:r w:rsidRPr="00B57198">
        <w:rPr>
          <w:rStyle w:val="a6"/>
          <w:rFonts w:hint="eastAsia"/>
          <w:rtl/>
        </w:rPr>
        <w:t>هذه</w:t>
      </w:r>
      <w:r w:rsidRPr="00B57198">
        <w:rPr>
          <w:rStyle w:val="a6"/>
          <w:rtl/>
        </w:rPr>
        <w:t xml:space="preserve"> </w:t>
      </w:r>
      <w:r w:rsidRPr="00B57198">
        <w:rPr>
          <w:rStyle w:val="a6"/>
          <w:rFonts w:hint="eastAsia"/>
          <w:rtl/>
        </w:rPr>
        <w:t>الکلاب</w:t>
      </w:r>
      <w:r w:rsidRPr="00B57198">
        <w:rPr>
          <w:rStyle w:val="a6"/>
          <w:rtl/>
        </w:rPr>
        <w:t xml:space="preserve"> </w:t>
      </w:r>
      <w:r w:rsidRPr="00B57198">
        <w:rPr>
          <w:rStyle w:val="a6"/>
          <w:rFonts w:hint="eastAsia"/>
          <w:rtl/>
        </w:rPr>
        <w:t>و</w:t>
      </w:r>
      <w:r w:rsidRPr="00B57198">
        <w:rPr>
          <w:rStyle w:val="a6"/>
          <w:rtl/>
        </w:rPr>
        <w:t xml:space="preserve"> </w:t>
      </w:r>
      <w:r w:rsidRPr="00B57198">
        <w:rPr>
          <w:rStyle w:val="a6"/>
          <w:rFonts w:hint="eastAsia"/>
          <w:rtl/>
        </w:rPr>
        <w:t>اجارتها</w:t>
      </w:r>
      <w:r w:rsidR="00201756" w:rsidRPr="00B57198">
        <w:rPr>
          <w:rStyle w:val="a6"/>
          <w:rFonts w:hint="eastAsia"/>
          <w:rtl/>
        </w:rPr>
        <w:t>»</w:t>
      </w:r>
      <w:r w:rsidRPr="002D4E5A">
        <w:rPr>
          <w:rFonts w:hint="cs"/>
          <w:rtl/>
          <w:lang w:bidi="fa-IR"/>
        </w:rPr>
        <w:t xml:space="preserve"> وبعین الاعتبار</w:t>
      </w:r>
      <w:r w:rsidRPr="002D4E5A">
        <w:rPr>
          <w:rStyle w:val="FootnoteReference"/>
          <w:rtl/>
          <w:lang w:bidi="fa-IR"/>
        </w:rPr>
        <w:footnoteReference w:id="37"/>
      </w:r>
      <w:r>
        <w:rPr>
          <w:rFonts w:hint="cs"/>
          <w:rtl/>
          <w:lang w:bidi="fa-IR"/>
        </w:rPr>
        <w:t xml:space="preserve"> </w:t>
      </w:r>
      <w:r w:rsidRPr="002D4E5A">
        <w:rPr>
          <w:rFonts w:hint="cs"/>
          <w:rtl/>
          <w:lang w:bidi="fa-IR"/>
        </w:rPr>
        <w:t>ان اجارة هذه الکلاب جائز اجماعا فلابد ان یکون بیعها ایضا جائزا بالاجماع</w:t>
      </w:r>
      <w:r>
        <w:rPr>
          <w:rFonts w:hint="cs"/>
          <w:rtl/>
          <w:lang w:bidi="fa-IR"/>
        </w:rPr>
        <w:t>؛</w:t>
      </w:r>
      <w:r w:rsidRPr="002D4E5A">
        <w:rPr>
          <w:rFonts w:hint="cs"/>
          <w:rtl/>
          <w:lang w:bidi="fa-IR"/>
        </w:rPr>
        <w:t xml:space="preserve"> وقد نقل العلامة فی التذکره هذا الاجماع قائلا:</w:t>
      </w:r>
      <w:r w:rsidR="00201756">
        <w:rPr>
          <w:rFonts w:hint="cs"/>
          <w:rtl/>
          <w:lang w:bidi="fa-IR"/>
        </w:rPr>
        <w:t xml:space="preserve"> </w:t>
      </w:r>
      <w:r w:rsidR="00201756" w:rsidRPr="00B57198">
        <w:rPr>
          <w:rStyle w:val="a6"/>
          <w:rFonts w:hint="eastAsia"/>
          <w:rtl/>
        </w:rPr>
        <w:t>«</w:t>
      </w:r>
      <w:r w:rsidRPr="00B57198">
        <w:rPr>
          <w:rStyle w:val="a6"/>
          <w:rFonts w:hint="cs"/>
          <w:rtl/>
        </w:rPr>
        <w:t>ی</w:t>
      </w:r>
      <w:r w:rsidRPr="00B57198">
        <w:rPr>
          <w:rStyle w:val="a6"/>
          <w:rFonts w:hint="eastAsia"/>
          <w:rtl/>
        </w:rPr>
        <w:t>جوز</w:t>
      </w:r>
      <w:r w:rsidRPr="00B57198">
        <w:rPr>
          <w:rStyle w:val="a6"/>
          <w:rtl/>
        </w:rPr>
        <w:t xml:space="preserve"> </w:t>
      </w:r>
      <w:r w:rsidRPr="00B57198">
        <w:rPr>
          <w:rStyle w:val="a6"/>
          <w:rFonts w:hint="eastAsia"/>
          <w:rtl/>
        </w:rPr>
        <w:t>ب</w:t>
      </w:r>
      <w:r w:rsidRPr="00B57198">
        <w:rPr>
          <w:rStyle w:val="a6"/>
          <w:rFonts w:hint="cs"/>
          <w:rtl/>
        </w:rPr>
        <w:t>ی</w:t>
      </w:r>
      <w:r w:rsidRPr="00B57198">
        <w:rPr>
          <w:rStyle w:val="a6"/>
          <w:rFonts w:hint="eastAsia"/>
          <w:rtl/>
        </w:rPr>
        <w:t>ع</w:t>
      </w:r>
      <w:r w:rsidRPr="00B57198">
        <w:rPr>
          <w:rStyle w:val="a6"/>
          <w:rtl/>
        </w:rPr>
        <w:t xml:space="preserve"> </w:t>
      </w:r>
      <w:r w:rsidRPr="00B57198">
        <w:rPr>
          <w:rStyle w:val="a6"/>
          <w:rFonts w:hint="eastAsia"/>
          <w:rtl/>
        </w:rPr>
        <w:t>هذه</w:t>
      </w:r>
      <w:r w:rsidRPr="00B57198">
        <w:rPr>
          <w:rStyle w:val="a6"/>
          <w:rtl/>
        </w:rPr>
        <w:t xml:space="preserve"> </w:t>
      </w:r>
      <w:r w:rsidRPr="00B57198">
        <w:rPr>
          <w:rStyle w:val="a6"/>
          <w:rFonts w:hint="eastAsia"/>
          <w:rtl/>
        </w:rPr>
        <w:t>الکلاب</w:t>
      </w:r>
      <w:r w:rsidRPr="00B57198">
        <w:rPr>
          <w:rStyle w:val="a6"/>
          <w:rtl/>
        </w:rPr>
        <w:t xml:space="preserve"> </w:t>
      </w:r>
      <w:r w:rsidRPr="00B57198">
        <w:rPr>
          <w:rStyle w:val="a6"/>
          <w:rFonts w:hint="eastAsia"/>
          <w:rtl/>
        </w:rPr>
        <w:t>عندنا</w:t>
      </w:r>
      <w:r w:rsidR="00201756" w:rsidRPr="00B57198">
        <w:rPr>
          <w:rStyle w:val="a6"/>
          <w:rFonts w:hint="eastAsia"/>
          <w:rtl/>
        </w:rPr>
        <w:t>»</w:t>
      </w:r>
      <w:r w:rsidRPr="002D4E5A">
        <w:rPr>
          <w:rFonts w:hint="cs"/>
          <w:rtl/>
          <w:lang w:bidi="fa-IR"/>
        </w:rPr>
        <w:t xml:space="preserve"> والتعبیر بعندنا ظاهر فی الاتفاق والاجماع</w:t>
      </w:r>
      <w:r>
        <w:rPr>
          <w:rFonts w:hint="cs"/>
          <w:rtl/>
          <w:lang w:bidi="fa-IR"/>
        </w:rPr>
        <w:t>؛</w:t>
      </w:r>
      <w:r w:rsidRPr="002D4E5A">
        <w:rPr>
          <w:rFonts w:hint="cs"/>
          <w:rtl/>
          <w:lang w:bidi="fa-IR"/>
        </w:rPr>
        <w:t xml:space="preserve"> وایضا حکی عن الشهید فی الحواشی:</w:t>
      </w:r>
      <w:r w:rsidR="00201756">
        <w:rPr>
          <w:rFonts w:hint="cs"/>
          <w:rtl/>
          <w:lang w:bidi="fa-IR"/>
        </w:rPr>
        <w:t xml:space="preserve"> </w:t>
      </w:r>
      <w:r w:rsidR="00201756" w:rsidRPr="00B57198">
        <w:rPr>
          <w:rStyle w:val="a6"/>
          <w:rFonts w:hint="eastAsia"/>
          <w:rtl/>
        </w:rPr>
        <w:t>«</w:t>
      </w:r>
      <w:r w:rsidRPr="00B57198">
        <w:rPr>
          <w:rStyle w:val="a6"/>
          <w:rFonts w:hint="eastAsia"/>
          <w:rtl/>
        </w:rPr>
        <w:t>ان</w:t>
      </w:r>
      <w:r w:rsidRPr="00B57198">
        <w:rPr>
          <w:rStyle w:val="a6"/>
          <w:rtl/>
        </w:rPr>
        <w:t xml:space="preserve"> </w:t>
      </w:r>
      <w:r w:rsidRPr="00B57198">
        <w:rPr>
          <w:rStyle w:val="a6"/>
          <w:rFonts w:hint="eastAsia"/>
          <w:rtl/>
        </w:rPr>
        <w:t>احدا</w:t>
      </w:r>
      <w:r w:rsidRPr="00B57198">
        <w:rPr>
          <w:rStyle w:val="a6"/>
          <w:rtl/>
        </w:rPr>
        <w:t xml:space="preserve"> </w:t>
      </w:r>
      <w:r w:rsidRPr="00B57198">
        <w:rPr>
          <w:rStyle w:val="a6"/>
          <w:rFonts w:hint="eastAsia"/>
          <w:rtl/>
        </w:rPr>
        <w:t>لم</w:t>
      </w:r>
      <w:r w:rsidRPr="00B57198">
        <w:rPr>
          <w:rStyle w:val="a6"/>
          <w:rtl/>
        </w:rPr>
        <w:t xml:space="preserve"> </w:t>
      </w:r>
      <w:r w:rsidRPr="00B57198">
        <w:rPr>
          <w:rStyle w:val="a6"/>
          <w:rFonts w:hint="cs"/>
          <w:rtl/>
        </w:rPr>
        <w:t>ی</w:t>
      </w:r>
      <w:r w:rsidRPr="00B57198">
        <w:rPr>
          <w:rStyle w:val="a6"/>
          <w:rFonts w:hint="eastAsia"/>
          <w:rtl/>
        </w:rPr>
        <w:t>فرق</w:t>
      </w:r>
      <w:r w:rsidRPr="00B57198">
        <w:rPr>
          <w:rStyle w:val="a6"/>
          <w:rtl/>
        </w:rPr>
        <w:t xml:space="preserve"> </w:t>
      </w:r>
      <w:r w:rsidRPr="00B57198">
        <w:rPr>
          <w:rStyle w:val="a6"/>
          <w:rFonts w:hint="eastAsia"/>
          <w:rtl/>
        </w:rPr>
        <w:t>ب</w:t>
      </w:r>
      <w:r w:rsidRPr="00B57198">
        <w:rPr>
          <w:rStyle w:val="a6"/>
          <w:rFonts w:hint="cs"/>
          <w:rtl/>
        </w:rPr>
        <w:t>ی</w:t>
      </w:r>
      <w:r w:rsidRPr="00B57198">
        <w:rPr>
          <w:rStyle w:val="a6"/>
          <w:rFonts w:hint="eastAsia"/>
          <w:rtl/>
        </w:rPr>
        <w:t>ن</w:t>
      </w:r>
      <w:r w:rsidRPr="00B57198">
        <w:rPr>
          <w:rStyle w:val="a6"/>
          <w:rtl/>
        </w:rPr>
        <w:t xml:space="preserve"> </w:t>
      </w:r>
      <w:r w:rsidRPr="00B57198">
        <w:rPr>
          <w:rStyle w:val="a6"/>
          <w:rFonts w:hint="eastAsia"/>
          <w:rtl/>
        </w:rPr>
        <w:t>الکلاب</w:t>
      </w:r>
      <w:r w:rsidRPr="00B57198">
        <w:rPr>
          <w:rStyle w:val="a6"/>
          <w:rtl/>
        </w:rPr>
        <w:t xml:space="preserve"> </w:t>
      </w:r>
      <w:r w:rsidRPr="00B57198">
        <w:rPr>
          <w:rStyle w:val="a6"/>
          <w:rFonts w:hint="eastAsia"/>
          <w:rtl/>
        </w:rPr>
        <w:t>الاربعه</w:t>
      </w:r>
      <w:r w:rsidR="00201756" w:rsidRPr="00B57198">
        <w:rPr>
          <w:rStyle w:val="a6"/>
          <w:rFonts w:hint="eastAsia"/>
          <w:rtl/>
        </w:rPr>
        <w:t>»</w:t>
      </w:r>
      <w:r w:rsidRPr="002D4E5A">
        <w:rPr>
          <w:rFonts w:hint="cs"/>
          <w:rtl/>
          <w:lang w:bidi="fa-IR"/>
        </w:rPr>
        <w:t xml:space="preserve"> وبملاحظة ان صحة بیع الکلب الصید واضح وضوح الشمس فی رابعة النهار فحکم سائر الکلاب</w:t>
      </w:r>
      <w:r w:rsidR="00201756">
        <w:rPr>
          <w:rFonts w:hint="cs"/>
          <w:rtl/>
          <w:lang w:bidi="fa-IR"/>
        </w:rPr>
        <w:t xml:space="preserve"> </w:t>
      </w:r>
      <w:r w:rsidRPr="002D4E5A">
        <w:rPr>
          <w:rFonts w:hint="cs"/>
          <w:rtl/>
          <w:lang w:bidi="fa-IR"/>
        </w:rPr>
        <w:t>هکذا</w:t>
      </w:r>
      <w:r>
        <w:rPr>
          <w:rFonts w:hint="cs"/>
          <w:rtl/>
          <w:lang w:bidi="fa-IR"/>
        </w:rPr>
        <w:t>.</w:t>
      </w:r>
    </w:p>
    <w:p w14:paraId="6F697AB7" w14:textId="432275EE" w:rsidR="00542A5F" w:rsidRDefault="00542A5F" w:rsidP="00201756">
      <w:pPr>
        <w:pStyle w:val="Heading4"/>
        <w:rPr>
          <w:rtl/>
        </w:rPr>
      </w:pPr>
      <w:r>
        <w:rPr>
          <w:rFonts w:hint="cs"/>
          <w:rtl/>
        </w:rPr>
        <w:t xml:space="preserve">المناقشة فی هذا الاتفاق </w:t>
      </w:r>
    </w:p>
    <w:p w14:paraId="29D05FBA" w14:textId="1C49D03C" w:rsidR="00542A5F" w:rsidRPr="002D4E5A" w:rsidRDefault="00542A5F" w:rsidP="00B57198">
      <w:pPr>
        <w:pStyle w:val="ListParagraph"/>
        <w:numPr>
          <w:ilvl w:val="0"/>
          <w:numId w:val="25"/>
        </w:numPr>
        <w:spacing w:after="160" w:line="259" w:lineRule="auto"/>
        <w:rPr>
          <w:b/>
          <w:bCs/>
        </w:rPr>
      </w:pPr>
      <w:r w:rsidRPr="002D4E5A">
        <w:rPr>
          <w:rFonts w:hint="cs"/>
          <w:rtl/>
        </w:rPr>
        <w:t>اولا کیف یمکن قبول هذا الاجماع مع انا نجد الاختلاف الکثیر فی هذه المسئلة بین المتقدمین والمتاخرین من اهل الفتوی والروایة  ودعوی ان حجیة الاجماع</w:t>
      </w:r>
      <w:r>
        <w:rPr>
          <w:rFonts w:hint="cs"/>
          <w:rtl/>
        </w:rPr>
        <w:t xml:space="preserve"> </w:t>
      </w:r>
      <w:r w:rsidRPr="002D4E5A">
        <w:rPr>
          <w:rFonts w:hint="cs"/>
          <w:rtl/>
        </w:rPr>
        <w:t>وفقا لما ذهب الیه بعض المتاخرین منوط بکاشفیته عن قول المعصوم من اتفاق جماعة ولوکانت قلیلا فاذن الاختلاف ولو کان کثیرا لا یقدح بهذا الاجماع</w:t>
      </w:r>
      <w:r>
        <w:rPr>
          <w:rFonts w:hint="cs"/>
          <w:rtl/>
        </w:rPr>
        <w:t>،</w:t>
      </w:r>
      <w:r w:rsidRPr="002D4E5A">
        <w:rPr>
          <w:rFonts w:hint="cs"/>
          <w:rtl/>
        </w:rPr>
        <w:t xml:space="preserve"> ممنوع</w:t>
      </w:r>
      <w:r>
        <w:rPr>
          <w:rFonts w:hint="cs"/>
          <w:rtl/>
        </w:rPr>
        <w:t>؛</w:t>
      </w:r>
      <w:r w:rsidRPr="002D4E5A">
        <w:rPr>
          <w:rFonts w:hint="cs"/>
          <w:rtl/>
        </w:rPr>
        <w:t xml:space="preserve"> لان هذا صحیح عندما ادعی الاجماع من هو قائل بهذا المصطلح من الاجماع ولکن الشیخ الطوسی الذی ادعی هذا الاجماع یعتقد بالاجماع اللطفی</w:t>
      </w:r>
      <w:r w:rsidRPr="002D4E5A">
        <w:rPr>
          <w:rStyle w:val="FootnoteReference"/>
          <w:rtl/>
        </w:rPr>
        <w:footnoteReference w:id="38"/>
      </w:r>
      <w:r w:rsidRPr="002D4E5A">
        <w:rPr>
          <w:rFonts w:hint="cs"/>
          <w:rtl/>
        </w:rPr>
        <w:t xml:space="preserve"> والاختلاف ولو کان من واحد</w:t>
      </w:r>
      <w:r w:rsidR="0050219F">
        <w:rPr>
          <w:rFonts w:hint="cs"/>
          <w:rtl/>
        </w:rPr>
        <w:t xml:space="preserve"> قادح</w:t>
      </w:r>
      <w:r w:rsidR="00201756">
        <w:rPr>
          <w:rFonts w:hint="cs"/>
          <w:rtl/>
        </w:rPr>
        <w:t xml:space="preserve"> </w:t>
      </w:r>
      <w:r w:rsidRPr="002D4E5A">
        <w:rPr>
          <w:rFonts w:hint="cs"/>
          <w:rtl/>
        </w:rPr>
        <w:t>بالاجماع</w:t>
      </w:r>
      <w:r w:rsidR="0050219F">
        <w:rPr>
          <w:rFonts w:hint="cs"/>
          <w:rtl/>
        </w:rPr>
        <w:t xml:space="preserve"> اللطفی</w:t>
      </w:r>
      <w:r>
        <w:rPr>
          <w:rFonts w:hint="cs"/>
          <w:rtl/>
        </w:rPr>
        <w:t>.</w:t>
      </w:r>
      <w:r w:rsidRPr="002D4E5A">
        <w:rPr>
          <w:rFonts w:hint="cs"/>
          <w:rtl/>
        </w:rPr>
        <w:t xml:space="preserve"> </w:t>
      </w:r>
    </w:p>
    <w:p w14:paraId="39F521BC" w14:textId="2330FA59" w:rsidR="00542A5F" w:rsidRPr="002D4E5A" w:rsidRDefault="00542A5F" w:rsidP="00B57198">
      <w:pPr>
        <w:pStyle w:val="ListParagraph"/>
        <w:numPr>
          <w:ilvl w:val="0"/>
          <w:numId w:val="25"/>
        </w:numPr>
        <w:spacing w:after="160" w:line="259" w:lineRule="auto"/>
        <w:rPr>
          <w:b/>
          <w:bCs/>
        </w:rPr>
      </w:pPr>
      <w:r w:rsidRPr="002D4E5A">
        <w:rPr>
          <w:rFonts w:hint="cs"/>
          <w:rtl/>
        </w:rPr>
        <w:lastRenderedPageBreak/>
        <w:t>ثانیا هذا الاجماع معارض بظاهر عبارة الشیخ نفسه فی الخلاف</w:t>
      </w:r>
      <w:r w:rsidRPr="002D4E5A">
        <w:rPr>
          <w:rStyle w:val="FootnoteReference"/>
          <w:rtl/>
        </w:rPr>
        <w:footnoteReference w:id="39"/>
      </w:r>
      <w:r w:rsidRPr="002D4E5A">
        <w:rPr>
          <w:rFonts w:hint="cs"/>
          <w:rtl/>
        </w:rPr>
        <w:t xml:space="preserve"> وابن زهر</w:t>
      </w:r>
      <w:r w:rsidR="0050219F">
        <w:rPr>
          <w:rFonts w:hint="cs"/>
          <w:rtl/>
        </w:rPr>
        <w:t xml:space="preserve"> </w:t>
      </w:r>
      <w:r w:rsidRPr="002D4E5A">
        <w:rPr>
          <w:rFonts w:hint="cs"/>
          <w:rtl/>
        </w:rPr>
        <w:t>فی الغنیه</w:t>
      </w:r>
      <w:r w:rsidRPr="002D4E5A">
        <w:rPr>
          <w:rStyle w:val="FootnoteReference"/>
          <w:rtl/>
        </w:rPr>
        <w:footnoteReference w:id="40"/>
      </w:r>
      <w:r w:rsidRPr="002D4E5A">
        <w:rPr>
          <w:rFonts w:hint="cs"/>
          <w:rtl/>
        </w:rPr>
        <w:t xml:space="preserve"> من الاجماع علی عدم جواز غیر معلم من الکلاب</w:t>
      </w:r>
      <w:r>
        <w:rPr>
          <w:rFonts w:hint="cs"/>
          <w:rtl/>
        </w:rPr>
        <w:t>.</w:t>
      </w:r>
      <w:r w:rsidRPr="002D4E5A">
        <w:rPr>
          <w:rFonts w:hint="cs"/>
          <w:rtl/>
        </w:rPr>
        <w:t xml:space="preserve"> </w:t>
      </w:r>
    </w:p>
    <w:p w14:paraId="22CD34FB" w14:textId="721E729A" w:rsidR="00542A5F" w:rsidRDefault="00542A5F" w:rsidP="00253146">
      <w:pPr>
        <w:pStyle w:val="Heading3"/>
        <w:rPr>
          <w:rtl/>
        </w:rPr>
      </w:pPr>
      <w:r>
        <w:rPr>
          <w:rFonts w:hint="cs"/>
          <w:rtl/>
        </w:rPr>
        <w:t xml:space="preserve">دلالة الدیة علی صحة البیع </w:t>
      </w:r>
    </w:p>
    <w:p w14:paraId="243EE4FA" w14:textId="5B457F55" w:rsidR="00542A5F" w:rsidRPr="002D4E5A" w:rsidRDefault="00542A5F" w:rsidP="00B57198">
      <w:pPr>
        <w:rPr>
          <w:b/>
          <w:bCs/>
          <w:rtl/>
          <w:lang w:bidi="fa-IR"/>
        </w:rPr>
      </w:pPr>
      <w:r w:rsidRPr="002D4E5A">
        <w:rPr>
          <w:rFonts w:hint="cs"/>
          <w:rtl/>
          <w:lang w:bidi="fa-IR"/>
        </w:rPr>
        <w:t>ان تقدیر الدی</w:t>
      </w:r>
      <w:r w:rsidR="006F3B57">
        <w:rPr>
          <w:rFonts w:hint="cs"/>
          <w:rtl/>
          <w:lang w:bidi="fa-IR"/>
        </w:rPr>
        <w:t>ة</w:t>
      </w:r>
      <w:r w:rsidRPr="006F3B57">
        <w:rPr>
          <w:rStyle w:val="FootnoteReference"/>
          <w:rtl/>
          <w:lang w:bidi="fa-IR"/>
        </w:rPr>
        <w:footnoteReference w:id="41"/>
      </w:r>
      <w:r w:rsidRPr="00B57198">
        <w:rPr>
          <w:vertAlign w:val="superscript"/>
          <w:rtl/>
          <w:lang w:bidi="fa-IR"/>
        </w:rPr>
        <w:t xml:space="preserve"> </w:t>
      </w:r>
      <w:r w:rsidRPr="002D4E5A">
        <w:rPr>
          <w:rFonts w:hint="cs"/>
          <w:rtl/>
          <w:lang w:bidi="fa-IR"/>
        </w:rPr>
        <w:t>من قبل الشارع علی شیء</w:t>
      </w:r>
      <w:r>
        <w:rPr>
          <w:rFonts w:hint="cs"/>
          <w:rtl/>
          <w:lang w:bidi="fa-IR"/>
        </w:rPr>
        <w:t>،</w:t>
      </w:r>
      <w:r w:rsidRPr="002D4E5A">
        <w:rPr>
          <w:rFonts w:hint="cs"/>
          <w:rtl/>
          <w:lang w:bidi="fa-IR"/>
        </w:rPr>
        <w:t xml:space="preserve"> یدل علی انه مال محترم قابل للتملک شرعا</w:t>
      </w:r>
      <w:r>
        <w:rPr>
          <w:rFonts w:hint="cs"/>
          <w:rtl/>
          <w:lang w:bidi="fa-IR"/>
        </w:rPr>
        <w:t>؛</w:t>
      </w:r>
      <w:r w:rsidRPr="002D4E5A">
        <w:rPr>
          <w:rFonts w:hint="cs"/>
          <w:rtl/>
          <w:lang w:bidi="fa-IR"/>
        </w:rPr>
        <w:t xml:space="preserve"> فبما ان الشارع قد عین  لهذه الکلاب دیة معین</w:t>
      </w:r>
      <w:r>
        <w:rPr>
          <w:rFonts w:hint="cs"/>
          <w:rtl/>
          <w:lang w:bidi="fa-IR"/>
        </w:rPr>
        <w:t>ة</w:t>
      </w:r>
      <w:r w:rsidRPr="002D4E5A">
        <w:rPr>
          <w:rFonts w:hint="cs"/>
          <w:rtl/>
          <w:lang w:bidi="fa-IR"/>
        </w:rPr>
        <w:t xml:space="preserve"> </w:t>
      </w:r>
      <w:r>
        <w:rPr>
          <w:rFonts w:hint="cs"/>
          <w:rtl/>
          <w:lang w:bidi="fa-IR"/>
        </w:rPr>
        <w:t>ثبت المطلوب</w:t>
      </w:r>
      <w:r w:rsidR="006F3B57">
        <w:rPr>
          <w:rFonts w:hint="cs"/>
          <w:rtl/>
          <w:lang w:bidi="fa-IR"/>
        </w:rPr>
        <w:t xml:space="preserve"> </w:t>
      </w:r>
      <w:r>
        <w:rPr>
          <w:rFonts w:hint="cs"/>
          <w:rtl/>
          <w:lang w:bidi="fa-IR"/>
        </w:rPr>
        <w:t>ب</w:t>
      </w:r>
      <w:r w:rsidRPr="002D4E5A">
        <w:rPr>
          <w:rFonts w:hint="cs"/>
          <w:rtl/>
          <w:lang w:bidi="fa-IR"/>
        </w:rPr>
        <w:t>انها مال وقابل للمعاوضة</w:t>
      </w:r>
      <w:r>
        <w:rPr>
          <w:rFonts w:hint="cs"/>
          <w:rtl/>
          <w:lang w:bidi="fa-IR"/>
        </w:rPr>
        <w:t>.</w:t>
      </w:r>
      <w:r w:rsidRPr="002D4E5A">
        <w:rPr>
          <w:rFonts w:hint="cs"/>
          <w:rtl/>
          <w:lang w:bidi="fa-IR"/>
        </w:rPr>
        <w:t xml:space="preserve"> </w:t>
      </w:r>
    </w:p>
    <w:p w14:paraId="73E3ED60" w14:textId="6979123F" w:rsidR="00542A5F" w:rsidRDefault="00542A5F" w:rsidP="00201756">
      <w:pPr>
        <w:pStyle w:val="Heading4"/>
        <w:rPr>
          <w:rtl/>
        </w:rPr>
      </w:pPr>
      <w:r>
        <w:rPr>
          <w:rFonts w:hint="cs"/>
          <w:rtl/>
        </w:rPr>
        <w:t xml:space="preserve">شمولیة الدیة للمال وغیره </w:t>
      </w:r>
    </w:p>
    <w:p w14:paraId="6B931326" w14:textId="02A6D90E" w:rsidR="00DD2B6C" w:rsidRPr="002D4E5A" w:rsidRDefault="00DD2B6C" w:rsidP="00B57198">
      <w:pPr>
        <w:pStyle w:val="ListParagraph"/>
        <w:numPr>
          <w:ilvl w:val="0"/>
          <w:numId w:val="26"/>
        </w:numPr>
        <w:spacing w:after="160" w:line="259" w:lineRule="auto"/>
        <w:rPr>
          <w:b/>
          <w:bCs/>
        </w:rPr>
      </w:pPr>
      <w:r w:rsidRPr="002D4E5A">
        <w:rPr>
          <w:rFonts w:hint="cs"/>
          <w:rtl/>
        </w:rPr>
        <w:t>انّ تعیین الدیة لهذه الکلاب تکشف عن عدم ملکیتها مع فرض احترامها</w:t>
      </w:r>
      <w:r w:rsidR="006F3B57">
        <w:rPr>
          <w:rFonts w:hint="cs"/>
          <w:rtl/>
        </w:rPr>
        <w:t xml:space="preserve"> </w:t>
      </w:r>
      <w:r w:rsidRPr="002D4E5A">
        <w:rPr>
          <w:rFonts w:hint="cs"/>
          <w:rtl/>
        </w:rPr>
        <w:t>والا لکان اللازم قیمة هذه الکلاب وان بلغت ذروتها</w:t>
      </w:r>
      <w:r>
        <w:rPr>
          <w:rFonts w:hint="cs"/>
          <w:rtl/>
        </w:rPr>
        <w:t>؛</w:t>
      </w:r>
      <w:r w:rsidRPr="002D4E5A">
        <w:rPr>
          <w:rFonts w:hint="cs"/>
          <w:rtl/>
        </w:rPr>
        <w:t xml:space="preserve"> فتعیین دیة واحدة  فی جمیع هذه الکلاب مع اختلافها قدرا وقیمة یدل علی عدم ملکیته</w:t>
      </w:r>
      <w:r>
        <w:rPr>
          <w:rFonts w:hint="cs"/>
          <w:rtl/>
        </w:rPr>
        <w:t>ا</w:t>
      </w:r>
      <w:r w:rsidR="006F3B57">
        <w:rPr>
          <w:rFonts w:hint="cs"/>
          <w:rtl/>
        </w:rPr>
        <w:t>.</w:t>
      </w:r>
      <w:r w:rsidRPr="002D4E5A">
        <w:rPr>
          <w:rStyle w:val="FootnoteReference"/>
          <w:rtl/>
        </w:rPr>
        <w:footnoteReference w:id="42"/>
      </w:r>
    </w:p>
    <w:p w14:paraId="0452806F" w14:textId="77777777" w:rsidR="00DD2B6C" w:rsidRPr="002D4E5A" w:rsidRDefault="00DD2B6C" w:rsidP="00B57198">
      <w:pPr>
        <w:pStyle w:val="ListParagraph"/>
        <w:numPr>
          <w:ilvl w:val="0"/>
          <w:numId w:val="26"/>
        </w:numPr>
        <w:spacing w:after="160" w:line="259" w:lineRule="auto"/>
        <w:rPr>
          <w:b/>
          <w:bCs/>
        </w:rPr>
      </w:pPr>
      <w:r w:rsidRPr="002D4E5A">
        <w:rPr>
          <w:rFonts w:hint="cs"/>
          <w:rtl/>
        </w:rPr>
        <w:t>ثانیا ان تعیین الدیة لا یدل علی ملکیة الشیئ فضلا عن</w:t>
      </w:r>
      <w:r>
        <w:rPr>
          <w:rFonts w:hint="cs"/>
          <w:rtl/>
        </w:rPr>
        <w:t xml:space="preserve"> </w:t>
      </w:r>
      <w:r w:rsidRPr="002D4E5A">
        <w:rPr>
          <w:rFonts w:hint="cs"/>
          <w:rtl/>
        </w:rPr>
        <w:t>جواز المعاوضة علیه</w:t>
      </w:r>
      <w:r>
        <w:rPr>
          <w:rFonts w:hint="cs"/>
          <w:rtl/>
        </w:rPr>
        <w:t>؛</w:t>
      </w:r>
      <w:r w:rsidRPr="002D4E5A">
        <w:rPr>
          <w:rFonts w:hint="cs"/>
          <w:rtl/>
        </w:rPr>
        <w:t xml:space="preserve"> لانه من المحتمل ان یکون تعیین الدیة غرامة عن تفویت المنافع المحللة للشیء لا انه عوض من المال حتی یصح المعاوضة علیه</w:t>
      </w:r>
      <w:r>
        <w:rPr>
          <w:rFonts w:hint="cs"/>
          <w:rtl/>
        </w:rPr>
        <w:t>.</w:t>
      </w:r>
    </w:p>
    <w:p w14:paraId="6C15DDE4" w14:textId="3DB8B546" w:rsidR="00DD2B6C" w:rsidRPr="002D4E5A" w:rsidRDefault="00DD2B6C" w:rsidP="00B57198">
      <w:pPr>
        <w:pStyle w:val="ListParagraph"/>
        <w:numPr>
          <w:ilvl w:val="0"/>
          <w:numId w:val="26"/>
        </w:numPr>
        <w:spacing w:after="160" w:line="259" w:lineRule="auto"/>
        <w:rPr>
          <w:b/>
          <w:bCs/>
        </w:rPr>
      </w:pPr>
      <w:r w:rsidRPr="002D4E5A">
        <w:rPr>
          <w:rFonts w:hint="cs"/>
          <w:rtl/>
        </w:rPr>
        <w:t>ثا</w:t>
      </w:r>
      <w:r w:rsidR="0050219F">
        <w:rPr>
          <w:rFonts w:hint="cs"/>
          <w:rtl/>
        </w:rPr>
        <w:t>ل</w:t>
      </w:r>
      <w:r w:rsidRPr="002D4E5A">
        <w:rPr>
          <w:rFonts w:hint="cs"/>
          <w:rtl/>
        </w:rPr>
        <w:t>ثا ان ما تمسک به المستدل من دلالة تعیین الدیة علی صحة المعاوضة منقوض بالح</w:t>
      </w:r>
      <w:r w:rsidR="006F3B57">
        <w:rPr>
          <w:rFonts w:hint="cs"/>
          <w:rtl/>
        </w:rPr>
        <w:t xml:space="preserve">ر، </w:t>
      </w:r>
      <w:r w:rsidRPr="002D4E5A">
        <w:rPr>
          <w:rFonts w:hint="cs"/>
          <w:rtl/>
        </w:rPr>
        <w:t>لانه لا کلام فی عدم قابلیة الحر للمعاوضة مع ان الشارع قد جعل له دیة معینة</w:t>
      </w:r>
      <w:r>
        <w:rPr>
          <w:rFonts w:hint="cs"/>
          <w:rtl/>
        </w:rPr>
        <w:t xml:space="preserve">؛ </w:t>
      </w:r>
      <w:r w:rsidRPr="002D4E5A">
        <w:rPr>
          <w:rFonts w:hint="cs"/>
          <w:rtl/>
        </w:rPr>
        <w:t>فاذن تعیین الدیة اعم من صحة المعاوضة</w:t>
      </w:r>
      <w:r>
        <w:rPr>
          <w:rFonts w:hint="cs"/>
          <w:rtl/>
        </w:rPr>
        <w:t>.</w:t>
      </w:r>
    </w:p>
    <w:p w14:paraId="48DF0B95" w14:textId="0C395180" w:rsidR="00542A5F" w:rsidRDefault="00DD2B6C" w:rsidP="00253146">
      <w:pPr>
        <w:pStyle w:val="Heading3"/>
        <w:rPr>
          <w:rtl/>
        </w:rPr>
      </w:pPr>
      <w:r>
        <w:rPr>
          <w:rFonts w:hint="cs"/>
          <w:rtl/>
        </w:rPr>
        <w:t xml:space="preserve">وجود مقتضی صحة البیع فی هذه الکلاب </w:t>
      </w:r>
    </w:p>
    <w:p w14:paraId="0897A5B7" w14:textId="40EEA1B2" w:rsidR="00DD2B6C" w:rsidRPr="00DD2B6C" w:rsidRDefault="00DD2B6C" w:rsidP="00DD2B6C">
      <w:pPr>
        <w:jc w:val="left"/>
        <w:rPr>
          <w:rStyle w:val="a6"/>
          <w:rtl/>
        </w:rPr>
      </w:pPr>
      <w:r w:rsidRPr="002D4E5A">
        <w:rPr>
          <w:rFonts w:hint="cs"/>
          <w:rtl/>
          <w:lang w:bidi="fa-IR"/>
        </w:rPr>
        <w:t xml:space="preserve">لا یخفی ان جواز بیع کلب الصید کان لاجل منافعه المحللة المقصودة ویمکننا استظهار هذا من عبارة ابن زهره فی الغنیة لانه قال: </w:t>
      </w:r>
      <w:r w:rsidR="00A923E3">
        <w:rPr>
          <w:rStyle w:val="a6"/>
          <w:rFonts w:hint="cs"/>
          <w:rtl/>
        </w:rPr>
        <w:t>«</w:t>
      </w:r>
      <w:r w:rsidRPr="00DD2B6C">
        <w:rPr>
          <w:rStyle w:val="a6"/>
          <w:rFonts w:hint="cs"/>
          <w:rtl/>
        </w:rPr>
        <w:t>ا</w:t>
      </w:r>
      <w:r w:rsidRPr="00DD2B6C">
        <w:rPr>
          <w:rStyle w:val="a6"/>
          <w:rtl/>
        </w:rPr>
        <w:t>شترطنا أن يكون منتفعا به، تحرزا مما لا منفعة فيه، كالحشرات وغيرها. وقيدنا بكونها مباحة، تحفظا من المنافع المحرمة، ويدخل في ذلك كل نجس لا يمكن تطهيره إلا ما أخرجه الدليل، من بيع الكلب المعلم للصيد</w:t>
      </w:r>
      <w:r w:rsidR="00A923E3">
        <w:rPr>
          <w:rStyle w:val="a6"/>
          <w:rFonts w:hint="cs"/>
          <w:rtl/>
        </w:rPr>
        <w:t>»</w:t>
      </w:r>
      <w:r w:rsidR="0050219F">
        <w:rPr>
          <w:rStyle w:val="a6"/>
          <w:rFonts w:hint="cs"/>
          <w:rtl/>
        </w:rPr>
        <w:t>.</w:t>
      </w:r>
    </w:p>
    <w:p w14:paraId="3CBD19A6" w14:textId="58FA950C" w:rsidR="00DD2B6C" w:rsidRPr="002D4E5A" w:rsidRDefault="00DD2B6C" w:rsidP="00B57198">
      <w:pPr>
        <w:rPr>
          <w:b/>
          <w:bCs/>
          <w:rtl/>
          <w:lang w:bidi="fa-IR"/>
        </w:rPr>
      </w:pPr>
      <w:r w:rsidRPr="002D4E5A">
        <w:rPr>
          <w:rFonts w:hint="cs"/>
          <w:rtl/>
          <w:lang w:bidi="fa-IR"/>
        </w:rPr>
        <w:t>و هذ</w:t>
      </w:r>
      <w:r>
        <w:rPr>
          <w:rFonts w:hint="cs"/>
          <w:rtl/>
          <w:lang w:bidi="fa-IR"/>
        </w:rPr>
        <w:t>ه</w:t>
      </w:r>
      <w:r w:rsidRPr="002D4E5A">
        <w:rPr>
          <w:rFonts w:hint="cs"/>
          <w:rtl/>
          <w:lang w:bidi="fa-IR"/>
        </w:rPr>
        <w:t xml:space="preserve"> العبارة ظاهرة فی ان منفعة المحللة فی الکلب المعلم للصید جوزت بیعه لانه ادخل کل نجس العین فی ما لا منفعة فیه واخرج من النجس الکلب الصید والزیت النجس لان لهما منافع محللة مقصود</w:t>
      </w:r>
      <w:r w:rsidR="00A923E3">
        <w:rPr>
          <w:rFonts w:hint="cs"/>
          <w:rtl/>
          <w:lang w:bidi="fa-IR"/>
        </w:rPr>
        <w:t>ة</w:t>
      </w:r>
      <w:r>
        <w:rPr>
          <w:rFonts w:hint="cs"/>
          <w:rtl/>
          <w:lang w:bidi="fa-IR"/>
        </w:rPr>
        <w:t>؛ و</w:t>
      </w:r>
      <w:r w:rsidRPr="002D4E5A">
        <w:rPr>
          <w:rFonts w:hint="cs"/>
          <w:rtl/>
          <w:lang w:bidi="fa-IR"/>
        </w:rPr>
        <w:t>واضح بالاجماع والسیرة  ان منافع هذه الکلاب اهم من کلب الصید</w:t>
      </w:r>
      <w:r>
        <w:rPr>
          <w:rFonts w:hint="cs"/>
          <w:rtl/>
          <w:lang w:bidi="fa-IR"/>
        </w:rPr>
        <w:t>؛</w:t>
      </w:r>
      <w:r w:rsidRPr="002D4E5A">
        <w:rPr>
          <w:rFonts w:hint="cs"/>
          <w:rtl/>
          <w:lang w:bidi="fa-IR"/>
        </w:rPr>
        <w:t xml:space="preserve"> ویوید ما قلناه ما قاله العلامه فی التذکرة:</w:t>
      </w:r>
      <w:r w:rsidR="00A923E3">
        <w:rPr>
          <w:rStyle w:val="a6"/>
          <w:rFonts w:hint="cs"/>
          <w:rtl/>
        </w:rPr>
        <w:t xml:space="preserve"> «</w:t>
      </w:r>
      <w:r w:rsidRPr="00DD2B6C">
        <w:rPr>
          <w:rStyle w:val="a6"/>
          <w:rFonts w:hint="cs"/>
          <w:rtl/>
        </w:rPr>
        <w:t xml:space="preserve">ان المقتضی لجواز بیع الکلب الصید اعنی المنفعة </w:t>
      </w:r>
      <w:r w:rsidRPr="00DD2B6C">
        <w:rPr>
          <w:rStyle w:val="a6"/>
          <w:rFonts w:hint="cs"/>
          <w:rtl/>
        </w:rPr>
        <w:lastRenderedPageBreak/>
        <w:t>موجود فی هذه الکلاب</w:t>
      </w:r>
      <w:r w:rsidR="00A923E3">
        <w:rPr>
          <w:rStyle w:val="a6"/>
          <w:rFonts w:hint="cs"/>
          <w:rtl/>
        </w:rPr>
        <w:t>»</w:t>
      </w:r>
      <w:r w:rsidR="00A923E3">
        <w:rPr>
          <w:rFonts w:hint="cs"/>
          <w:rtl/>
          <w:lang w:bidi="fa-IR"/>
        </w:rPr>
        <w:t xml:space="preserve"> </w:t>
      </w:r>
      <w:r w:rsidRPr="002D4E5A">
        <w:rPr>
          <w:rFonts w:hint="cs"/>
          <w:rtl/>
          <w:lang w:bidi="fa-IR"/>
        </w:rPr>
        <w:t>اذن مقتضی الجواز موجود فی هذه الکلاب والمانع مفقود فبیع هذه الکلاب صحیح لا</w:t>
      </w:r>
      <w:r w:rsidR="00A923E3">
        <w:rPr>
          <w:rFonts w:hint="cs"/>
          <w:rtl/>
          <w:lang w:bidi="fa-IR"/>
        </w:rPr>
        <w:t xml:space="preserve">مریة </w:t>
      </w:r>
      <w:r w:rsidRPr="002D4E5A">
        <w:rPr>
          <w:rFonts w:hint="cs"/>
          <w:rtl/>
          <w:lang w:bidi="fa-IR"/>
        </w:rPr>
        <w:t xml:space="preserve">فیه ولا غبار علیه  </w:t>
      </w:r>
    </w:p>
    <w:p w14:paraId="07F535C6" w14:textId="17815BA3" w:rsidR="00DD2B6C" w:rsidRDefault="00DD2B6C" w:rsidP="00201756">
      <w:pPr>
        <w:pStyle w:val="Heading4"/>
        <w:rPr>
          <w:rtl/>
        </w:rPr>
      </w:pPr>
      <w:r>
        <w:rPr>
          <w:rFonts w:hint="cs"/>
          <w:rtl/>
        </w:rPr>
        <w:t xml:space="preserve">رجوع هذا الوجه الی القیاس الباطل </w:t>
      </w:r>
    </w:p>
    <w:p w14:paraId="379C42B0" w14:textId="609C9987" w:rsidR="00DD2B6C" w:rsidRPr="002D4E5A" w:rsidRDefault="00DD2B6C" w:rsidP="00B57198">
      <w:pPr>
        <w:rPr>
          <w:b/>
          <w:bCs/>
          <w:rtl/>
        </w:rPr>
      </w:pPr>
      <w:r w:rsidRPr="002D4E5A">
        <w:rPr>
          <w:rFonts w:hint="cs"/>
          <w:rtl/>
        </w:rPr>
        <w:t>کل ما افاده هذا الفاضل قیاس واضح ولا اعتبار له عند اصحابنا الامامیة</w:t>
      </w:r>
      <w:r>
        <w:rPr>
          <w:rFonts w:hint="cs"/>
          <w:rtl/>
        </w:rPr>
        <w:t xml:space="preserve">؛ </w:t>
      </w:r>
      <w:r w:rsidRPr="002D4E5A">
        <w:rPr>
          <w:rFonts w:hint="cs"/>
          <w:rtl/>
        </w:rPr>
        <w:t>لان المستدل استنبط هذه العلة والمقتضی من تلقاء نفسه والا لا توجد هذه العلة فی ای روایة من روایات</w:t>
      </w:r>
      <w:r w:rsidR="00A923E3">
        <w:rPr>
          <w:rFonts w:hint="cs"/>
          <w:rtl/>
        </w:rPr>
        <w:t xml:space="preserve">؛ </w:t>
      </w:r>
      <w:r w:rsidRPr="002D4E5A">
        <w:rPr>
          <w:rFonts w:hint="cs"/>
          <w:rtl/>
        </w:rPr>
        <w:t>اذن من این علم ان الملاک فی صحة بیع الکلب هو جواز الانتفاع به اومنحصر به او</w:t>
      </w:r>
      <w:r w:rsidR="00B57198">
        <w:rPr>
          <w:rFonts w:hint="cs"/>
          <w:rtl/>
        </w:rPr>
        <w:t xml:space="preserve"> </w:t>
      </w:r>
      <w:r w:rsidRPr="002D4E5A">
        <w:rPr>
          <w:rFonts w:hint="cs"/>
          <w:rtl/>
        </w:rPr>
        <w:t>لیس له مایزاحمه</w:t>
      </w:r>
      <w:r>
        <w:rPr>
          <w:rFonts w:hint="cs"/>
          <w:rtl/>
        </w:rPr>
        <w:t xml:space="preserve">؛ </w:t>
      </w:r>
      <w:r w:rsidRPr="002D4E5A">
        <w:rPr>
          <w:rFonts w:hint="cs"/>
          <w:rtl/>
        </w:rPr>
        <w:t>ولیس هذا من قبیل العلة المنصوصة. لا یقال ان هذا قیاس الاولویة المقبول بین الاصحاب لانا نقول: قیاس الاولویة عندما یصل مرتبة الظهور فهو حجة من باب حجیة الظواهر</w:t>
      </w:r>
      <w:r w:rsidR="00A923E3">
        <w:rPr>
          <w:rFonts w:hint="cs"/>
          <w:rtl/>
        </w:rPr>
        <w:t xml:space="preserve"> </w:t>
      </w:r>
      <w:r w:rsidRPr="002D4E5A">
        <w:rPr>
          <w:rFonts w:hint="cs"/>
          <w:rtl/>
        </w:rPr>
        <w:t>والا فلا</w:t>
      </w:r>
      <w:r>
        <w:rPr>
          <w:rFonts w:hint="cs"/>
          <w:rtl/>
        </w:rPr>
        <w:t xml:space="preserve">؛ </w:t>
      </w:r>
      <w:r w:rsidRPr="002D4E5A">
        <w:rPr>
          <w:rFonts w:hint="cs"/>
          <w:rtl/>
        </w:rPr>
        <w:t>والعرف لا یعرف الاولویة فی ما نحن فیه فاذن لایمکننا قبول ما افاده</w:t>
      </w:r>
      <w:r w:rsidRPr="002D4E5A">
        <w:rPr>
          <w:rFonts w:hint="cs"/>
          <w:vertAlign w:val="superscript"/>
          <w:rtl/>
        </w:rPr>
        <w:t xml:space="preserve">رحمه الله </w:t>
      </w:r>
      <w:r w:rsidRPr="002D4E5A">
        <w:rPr>
          <w:rFonts w:hint="cs"/>
          <w:rtl/>
        </w:rPr>
        <w:t xml:space="preserve"> علی الاطلاق</w:t>
      </w:r>
      <w:r w:rsidR="00817726">
        <w:rPr>
          <w:rFonts w:hint="cs"/>
          <w:rtl/>
        </w:rPr>
        <w:t>.</w:t>
      </w:r>
    </w:p>
    <w:p w14:paraId="53547449" w14:textId="77777777" w:rsidR="00DD2B6C" w:rsidRPr="00DD2B6C" w:rsidRDefault="00DD2B6C" w:rsidP="00DD2B6C">
      <w:pPr>
        <w:rPr>
          <w:rtl/>
          <w:lang w:bidi="fa-IR"/>
        </w:rPr>
      </w:pPr>
    </w:p>
    <w:p w14:paraId="0F69781E" w14:textId="484BCEF9" w:rsidR="001F4899" w:rsidRDefault="00DD2B6C" w:rsidP="00DD2B6C">
      <w:pPr>
        <w:pStyle w:val="Heading2"/>
        <w:rPr>
          <w:rtl/>
        </w:rPr>
      </w:pPr>
      <w:r>
        <w:rPr>
          <w:rFonts w:hint="cs"/>
          <w:rtl/>
        </w:rPr>
        <w:t xml:space="preserve">حجة </w:t>
      </w:r>
      <w:r w:rsidR="00613B1B">
        <w:rPr>
          <w:rFonts w:hint="cs"/>
          <w:rtl/>
        </w:rPr>
        <w:t xml:space="preserve">القائلین بالمنع </w:t>
      </w:r>
    </w:p>
    <w:p w14:paraId="5C30A962" w14:textId="39B83CA5" w:rsidR="00613B1B" w:rsidRDefault="00613B1B" w:rsidP="00253146">
      <w:pPr>
        <w:pStyle w:val="Heading3"/>
        <w:rPr>
          <w:rtl/>
        </w:rPr>
      </w:pPr>
      <w:r>
        <w:rPr>
          <w:rFonts w:hint="cs"/>
          <w:rtl/>
        </w:rPr>
        <w:t xml:space="preserve">العمومات المانعة </w:t>
      </w:r>
    </w:p>
    <w:p w14:paraId="7596C4E7" w14:textId="4EED7E48" w:rsidR="00613B1B" w:rsidRPr="002D4E5A" w:rsidRDefault="00613B1B" w:rsidP="00B57198">
      <w:pPr>
        <w:rPr>
          <w:b/>
          <w:bCs/>
          <w:rtl/>
          <w:lang w:bidi="fa-IR"/>
        </w:rPr>
      </w:pPr>
      <w:r w:rsidRPr="002D4E5A">
        <w:rPr>
          <w:rFonts w:hint="cs"/>
          <w:rtl/>
          <w:lang w:bidi="fa-IR"/>
        </w:rPr>
        <w:t>اطلاق کثیر من الروایات ک</w:t>
      </w:r>
      <w:r w:rsidR="00410A08" w:rsidRPr="00B57198">
        <w:rPr>
          <w:rStyle w:val="a"/>
          <w:rFonts w:hint="eastAsia"/>
          <w:rtl/>
        </w:rPr>
        <w:t>«</w:t>
      </w:r>
      <w:r w:rsidRPr="00B57198">
        <w:rPr>
          <w:rStyle w:val="a"/>
          <w:rFonts w:hint="eastAsia"/>
          <w:rtl/>
        </w:rPr>
        <w:t>ثمن</w:t>
      </w:r>
      <w:r w:rsidRPr="00B57198">
        <w:rPr>
          <w:rStyle w:val="a"/>
          <w:rtl/>
        </w:rPr>
        <w:t xml:space="preserve"> </w:t>
      </w:r>
      <w:r w:rsidRPr="00B57198">
        <w:rPr>
          <w:rStyle w:val="a"/>
          <w:rFonts w:hint="eastAsia"/>
          <w:rtl/>
        </w:rPr>
        <w:t>الکلب</w:t>
      </w:r>
      <w:r w:rsidRPr="00B57198">
        <w:rPr>
          <w:rStyle w:val="a"/>
          <w:rtl/>
        </w:rPr>
        <w:t xml:space="preserve"> </w:t>
      </w:r>
      <w:r w:rsidRPr="00B57198">
        <w:rPr>
          <w:rStyle w:val="a"/>
          <w:rFonts w:hint="eastAsia"/>
          <w:rtl/>
        </w:rPr>
        <w:t>سحت</w:t>
      </w:r>
      <w:r w:rsidR="00410A08">
        <w:rPr>
          <w:rStyle w:val="a"/>
          <w:rFonts w:hint="cs"/>
          <w:rtl/>
        </w:rPr>
        <w:t>»</w:t>
      </w:r>
      <w:r w:rsidRPr="00B57198">
        <w:rPr>
          <w:rStyle w:val="a"/>
          <w:rtl/>
        </w:rPr>
        <w:t xml:space="preserve"> </w:t>
      </w:r>
      <w:r w:rsidRPr="002D4E5A">
        <w:rPr>
          <w:rFonts w:hint="cs"/>
          <w:rtl/>
          <w:lang w:bidi="fa-IR"/>
        </w:rPr>
        <w:t>یشمل جمیع الکلاب غیر کلب الصید</w:t>
      </w:r>
      <w:r>
        <w:rPr>
          <w:rStyle w:val="FootnoteReference"/>
          <w:rtl/>
          <w:lang w:bidi="fa-IR"/>
        </w:rPr>
        <w:footnoteReference w:id="43"/>
      </w:r>
      <w:r w:rsidRPr="002D4E5A">
        <w:rPr>
          <w:rFonts w:hint="cs"/>
          <w:rtl/>
          <w:lang w:bidi="fa-IR"/>
        </w:rPr>
        <w:t xml:space="preserve"> الذی یدل علی صحة بیعه دلیل خاص ولا یوجد ای روایة مخصصة للکلاب الثلاثة فی المقام سوی مرسلة الشیخ</w:t>
      </w:r>
      <w:r>
        <w:rPr>
          <w:rFonts w:hint="cs"/>
          <w:rtl/>
          <w:lang w:bidi="fa-IR"/>
        </w:rPr>
        <w:t>؛</w:t>
      </w:r>
      <w:r w:rsidRPr="002D4E5A">
        <w:rPr>
          <w:rFonts w:hint="cs"/>
          <w:rtl/>
          <w:lang w:bidi="fa-IR"/>
        </w:rPr>
        <w:t xml:space="preserve"> وقد بینا عدم صلاحیته للتخصیص</w:t>
      </w:r>
      <w:r>
        <w:rPr>
          <w:rFonts w:hint="cs"/>
          <w:rtl/>
          <w:lang w:bidi="fa-IR"/>
        </w:rPr>
        <w:t xml:space="preserve">؛ </w:t>
      </w:r>
      <w:r w:rsidRPr="002D4E5A">
        <w:rPr>
          <w:rFonts w:hint="cs"/>
          <w:rtl/>
          <w:lang w:bidi="fa-IR"/>
        </w:rPr>
        <w:t>مع ان هذه العمومات لکثرتها ولانها فی مقام الحاجة والبیان</w:t>
      </w:r>
      <w:r>
        <w:rPr>
          <w:rFonts w:hint="cs"/>
          <w:rtl/>
          <w:lang w:bidi="fa-IR"/>
        </w:rPr>
        <w:t xml:space="preserve">، </w:t>
      </w:r>
      <w:r w:rsidRPr="002D4E5A">
        <w:rPr>
          <w:rFonts w:hint="cs"/>
          <w:rtl/>
          <w:lang w:bidi="fa-IR"/>
        </w:rPr>
        <w:t>فلذا علی الامام ان یحدد کل ما دخیل فی موضوع الحکم بالضبط</w:t>
      </w:r>
      <w:r>
        <w:rPr>
          <w:rFonts w:hint="cs"/>
          <w:rtl/>
          <w:lang w:bidi="fa-IR"/>
        </w:rPr>
        <w:t xml:space="preserve">، </w:t>
      </w:r>
      <w:r w:rsidRPr="002D4E5A">
        <w:rPr>
          <w:rFonts w:hint="cs"/>
          <w:rtl/>
          <w:lang w:bidi="fa-IR"/>
        </w:rPr>
        <w:t>آبیة عن التخصیص</w:t>
      </w:r>
      <w:r>
        <w:rPr>
          <w:rFonts w:hint="cs"/>
          <w:rtl/>
          <w:lang w:bidi="fa-IR"/>
        </w:rPr>
        <w:t>.</w:t>
      </w:r>
      <w:r w:rsidRPr="002D4E5A">
        <w:rPr>
          <w:rFonts w:hint="cs"/>
          <w:rtl/>
          <w:lang w:bidi="fa-IR"/>
        </w:rPr>
        <w:t xml:space="preserve"> </w:t>
      </w:r>
    </w:p>
    <w:p w14:paraId="23E160FD" w14:textId="7D5C674A" w:rsidR="00613B1B" w:rsidRDefault="00613B1B" w:rsidP="00201756">
      <w:pPr>
        <w:pStyle w:val="Heading4"/>
        <w:rPr>
          <w:rtl/>
        </w:rPr>
      </w:pPr>
      <w:r>
        <w:rPr>
          <w:rFonts w:hint="cs"/>
          <w:rtl/>
        </w:rPr>
        <w:t xml:space="preserve">الاخبار الحاصرة </w:t>
      </w:r>
    </w:p>
    <w:p w14:paraId="047EFB91" w14:textId="3822CBB1" w:rsidR="00613B1B" w:rsidRDefault="00613B1B" w:rsidP="00613B1B">
      <w:pPr>
        <w:rPr>
          <w:rtl/>
          <w:lang w:bidi="fa-IR"/>
        </w:rPr>
      </w:pPr>
      <w:r w:rsidRPr="002D4E5A">
        <w:rPr>
          <w:rFonts w:hint="cs"/>
          <w:rtl/>
          <w:lang w:bidi="fa-IR"/>
        </w:rPr>
        <w:t>ان کثیرا من الاخبار الواردة فی هذا الباب الآنفة الذکر</w:t>
      </w:r>
      <w:r>
        <w:rPr>
          <w:rFonts w:hint="cs"/>
          <w:rtl/>
          <w:lang w:bidi="fa-IR"/>
        </w:rPr>
        <w:t xml:space="preserve"> </w:t>
      </w:r>
      <w:r w:rsidRPr="002D4E5A">
        <w:rPr>
          <w:rFonts w:hint="cs"/>
          <w:rtl/>
          <w:lang w:bidi="fa-IR"/>
        </w:rPr>
        <w:t>یدل علی جواز بیع کلب الصید فحسب وبعین الاعتبار ان هذه الاخبار فی مقام البیان وتحدید الحکم  نقول بحجیة مفهوم هذه الاخبار سواء کان وصفا او</w:t>
      </w:r>
      <w:r w:rsidR="00B57198">
        <w:rPr>
          <w:rFonts w:hint="cs"/>
          <w:rtl/>
          <w:lang w:bidi="fa-IR"/>
        </w:rPr>
        <w:t xml:space="preserve"> </w:t>
      </w:r>
      <w:r w:rsidRPr="002D4E5A">
        <w:rPr>
          <w:rFonts w:hint="cs"/>
          <w:rtl/>
          <w:lang w:bidi="fa-IR"/>
        </w:rPr>
        <w:t>شرطا فنحکم بعدم صحة بیع الکلاب الثلاثة</w:t>
      </w:r>
      <w:r>
        <w:rPr>
          <w:rFonts w:hint="cs"/>
          <w:rtl/>
          <w:lang w:bidi="fa-IR"/>
        </w:rPr>
        <w:t>.</w:t>
      </w:r>
    </w:p>
    <w:p w14:paraId="10E825EC" w14:textId="62BEC393" w:rsidR="00613B1B" w:rsidRDefault="00613B1B" w:rsidP="00253146">
      <w:pPr>
        <w:pStyle w:val="Heading3"/>
        <w:rPr>
          <w:rtl/>
        </w:rPr>
      </w:pPr>
      <w:r>
        <w:rPr>
          <w:rFonts w:hint="cs"/>
          <w:rtl/>
        </w:rPr>
        <w:lastRenderedPageBreak/>
        <w:t xml:space="preserve">الشهرة بین القدماء </w:t>
      </w:r>
    </w:p>
    <w:p w14:paraId="49657EA5" w14:textId="40740506" w:rsidR="00613B1B" w:rsidRDefault="00613B1B" w:rsidP="00B57198">
      <w:pPr>
        <w:rPr>
          <w:rtl/>
          <w:lang w:bidi="fa-IR"/>
        </w:rPr>
      </w:pPr>
      <w:r w:rsidRPr="002D4E5A">
        <w:rPr>
          <w:rFonts w:hint="cs"/>
          <w:rtl/>
          <w:lang w:bidi="fa-IR"/>
        </w:rPr>
        <w:t>ان الشهرة القائمة بین قدماء الاصحاب من المتحدثین واهل الفتوی علی منع بیع هذه الکلاب الثلاثة  کما ذکرناها فی بدایة البحث</w:t>
      </w:r>
      <w:r>
        <w:rPr>
          <w:rFonts w:hint="cs"/>
          <w:rtl/>
          <w:lang w:bidi="fa-IR"/>
        </w:rPr>
        <w:t xml:space="preserve">، </w:t>
      </w:r>
      <w:r w:rsidRPr="002D4E5A">
        <w:rPr>
          <w:rFonts w:hint="cs"/>
          <w:rtl/>
          <w:lang w:bidi="fa-IR"/>
        </w:rPr>
        <w:t>یدل علی حرمة المعاوضة</w:t>
      </w:r>
      <w:r>
        <w:rPr>
          <w:rFonts w:hint="cs"/>
          <w:rtl/>
          <w:lang w:bidi="fa-IR"/>
        </w:rPr>
        <w:t xml:space="preserve">، </w:t>
      </w:r>
      <w:r w:rsidRPr="002D4E5A">
        <w:rPr>
          <w:rFonts w:hint="cs"/>
          <w:rtl/>
          <w:lang w:bidi="fa-IR"/>
        </w:rPr>
        <w:t>بالنظر الی ان القدماء قریب من عصر الائم</w:t>
      </w:r>
      <w:r w:rsidR="00410A08">
        <w:rPr>
          <w:rFonts w:hint="cs"/>
          <w:rtl/>
          <w:lang w:bidi="fa-IR"/>
        </w:rPr>
        <w:t>ة</w:t>
      </w:r>
      <w:r w:rsidRPr="002D4E5A">
        <w:rPr>
          <w:rFonts w:hint="cs"/>
          <w:rtl/>
          <w:lang w:bidi="fa-IR"/>
        </w:rPr>
        <w:t xml:space="preserve"> وربما یوجد عندهم القرائن التی خفیت علینا ففهمهم للروایات  اقرب الی الصواب فلذا </w:t>
      </w:r>
      <w:r w:rsidR="00410A08">
        <w:rPr>
          <w:rFonts w:hint="cs"/>
          <w:rtl/>
          <w:lang w:bidi="fa-IR"/>
        </w:rPr>
        <w:t>یورث</w:t>
      </w:r>
      <w:r w:rsidRPr="002D4E5A">
        <w:rPr>
          <w:rFonts w:hint="cs"/>
          <w:rtl/>
          <w:lang w:bidi="fa-IR"/>
        </w:rPr>
        <w:t xml:space="preserve"> کلامهم الاطمئنان  بان حکم المعصوم ایضا</w:t>
      </w:r>
      <w:r w:rsidR="0050219F">
        <w:rPr>
          <w:rFonts w:hint="cs"/>
          <w:rtl/>
          <w:lang w:bidi="fa-IR"/>
        </w:rPr>
        <w:t xml:space="preserve"> </w:t>
      </w:r>
      <w:r w:rsidRPr="002D4E5A">
        <w:rPr>
          <w:rFonts w:hint="cs"/>
          <w:rtl/>
          <w:lang w:bidi="fa-IR"/>
        </w:rPr>
        <w:t>هکذا</w:t>
      </w:r>
      <w:r>
        <w:rPr>
          <w:rFonts w:hint="cs"/>
          <w:rtl/>
          <w:lang w:bidi="fa-IR"/>
        </w:rPr>
        <w:t>؛</w:t>
      </w:r>
      <w:r w:rsidRPr="002D4E5A">
        <w:rPr>
          <w:rFonts w:hint="cs"/>
          <w:rtl/>
          <w:lang w:bidi="fa-IR"/>
        </w:rPr>
        <w:t xml:space="preserve"> فبهذا البیان ثبتت حرمة بیع الکلاب الثلاثة</w:t>
      </w:r>
      <w:r>
        <w:rPr>
          <w:rFonts w:hint="cs"/>
          <w:rtl/>
          <w:lang w:bidi="fa-IR"/>
        </w:rPr>
        <w:t>.</w:t>
      </w:r>
    </w:p>
    <w:p w14:paraId="53FF60A6" w14:textId="1FFBA4E5" w:rsidR="00613B1B" w:rsidRDefault="00613B1B" w:rsidP="00201756">
      <w:pPr>
        <w:pStyle w:val="Heading4"/>
        <w:rPr>
          <w:rtl/>
        </w:rPr>
      </w:pPr>
      <w:r>
        <w:rPr>
          <w:rFonts w:hint="cs"/>
          <w:rtl/>
        </w:rPr>
        <w:t xml:space="preserve">وقفة فی فهم کلام الفقهاء </w:t>
      </w:r>
    </w:p>
    <w:p w14:paraId="2CA067FF" w14:textId="7F9B4C43" w:rsidR="00613B1B" w:rsidRPr="002D4E5A" w:rsidRDefault="00613B1B" w:rsidP="00613B1B">
      <w:pPr>
        <w:rPr>
          <w:b/>
          <w:bCs/>
          <w:rtl/>
          <w:lang w:bidi="fa-IR"/>
        </w:rPr>
      </w:pPr>
      <w:r w:rsidRPr="002D4E5A">
        <w:rPr>
          <w:rFonts w:hint="cs"/>
          <w:rtl/>
          <w:lang w:bidi="fa-IR"/>
        </w:rPr>
        <w:t>ان الاتفاق المستفاد من کلام الشیخ الطوسی وما نقل عن العلامه فی التذکرة وما حکی عن الشهید فی حواشیه الذی قد نقلناه فی بیان ادلة الجواز فلا نکرره ثانیة</w:t>
      </w:r>
      <w:r>
        <w:rPr>
          <w:rFonts w:hint="cs"/>
          <w:rtl/>
          <w:lang w:bidi="fa-IR"/>
        </w:rPr>
        <w:t>،</w:t>
      </w:r>
      <w:r w:rsidRPr="002D4E5A">
        <w:rPr>
          <w:rFonts w:hint="cs"/>
          <w:rtl/>
          <w:lang w:bidi="fa-IR"/>
        </w:rPr>
        <w:t xml:space="preserve"> کل ذالک یکون دواع لحمل کلام الاصحاب علی المثال</w:t>
      </w:r>
      <w:r w:rsidR="00410A08">
        <w:rPr>
          <w:rFonts w:hint="cs"/>
          <w:rtl/>
          <w:lang w:bidi="fa-IR"/>
        </w:rPr>
        <w:t xml:space="preserve"> </w:t>
      </w:r>
      <w:r w:rsidRPr="002D4E5A">
        <w:rPr>
          <w:rFonts w:hint="cs"/>
          <w:rtl/>
          <w:lang w:bidi="fa-IR"/>
        </w:rPr>
        <w:t>بمطلق ما ینتفع به منفعة محللة مقصودة</w:t>
      </w:r>
      <w:r>
        <w:rPr>
          <w:rFonts w:hint="cs"/>
          <w:rtl/>
          <w:lang w:bidi="fa-IR"/>
        </w:rPr>
        <w:t xml:space="preserve">؛ </w:t>
      </w:r>
      <w:r w:rsidRPr="002D4E5A">
        <w:rPr>
          <w:rFonts w:hint="cs"/>
          <w:rtl/>
          <w:lang w:bidi="fa-IR"/>
        </w:rPr>
        <w:t>ای انه عند القدماء کان بیع الکلب الذی له منفعة محللة جائزا و</w:t>
      </w:r>
      <w:r w:rsidR="00410A08">
        <w:rPr>
          <w:rFonts w:hint="cs"/>
          <w:rtl/>
          <w:lang w:bidi="fa-IR"/>
        </w:rPr>
        <w:t xml:space="preserve">اکتفوا </w:t>
      </w:r>
      <w:r w:rsidRPr="002D4E5A">
        <w:rPr>
          <w:rFonts w:hint="cs"/>
          <w:rtl/>
          <w:lang w:bidi="fa-IR"/>
        </w:rPr>
        <w:t xml:space="preserve">فی مقام المثال </w:t>
      </w:r>
      <w:r w:rsidR="00410A08">
        <w:rPr>
          <w:rFonts w:hint="cs"/>
          <w:rtl/>
          <w:lang w:bidi="fa-IR"/>
        </w:rPr>
        <w:t>ب</w:t>
      </w:r>
      <w:r w:rsidRPr="002D4E5A">
        <w:rPr>
          <w:rFonts w:hint="cs"/>
          <w:rtl/>
          <w:lang w:bidi="fa-IR"/>
        </w:rPr>
        <w:t>کلب الصید لانه اوضح مصداق للکلب ذی المنفعة</w:t>
      </w:r>
      <w:r>
        <w:rPr>
          <w:rFonts w:hint="cs"/>
          <w:rtl/>
          <w:lang w:bidi="fa-IR"/>
        </w:rPr>
        <w:t xml:space="preserve">؛ </w:t>
      </w:r>
      <w:r w:rsidRPr="002D4E5A">
        <w:rPr>
          <w:rFonts w:hint="cs"/>
          <w:rtl/>
          <w:lang w:bidi="fa-IR"/>
        </w:rPr>
        <w:t>ویظهر ذالک من عبارة ابن زهرة فی الغنیة لانه اعتبر اولا فی المبیع وجود المنفعة المحللة ثم احترز بهذا القید</w:t>
      </w:r>
      <w:r>
        <w:rPr>
          <w:rFonts w:hint="cs"/>
          <w:rtl/>
          <w:lang w:bidi="fa-IR"/>
        </w:rPr>
        <w:t xml:space="preserve"> </w:t>
      </w:r>
      <w:r w:rsidRPr="002D4E5A">
        <w:rPr>
          <w:rFonts w:hint="cs"/>
          <w:rtl/>
          <w:lang w:bidi="fa-IR"/>
        </w:rPr>
        <w:t>عن کل ما یحرم الانتفاع به ثم ادخل فی ذالک کل النجس الا ما خرج بالدلیل ومثّل لما خرج بالدلیل بکلب المعلم للصید والزیت النجس للاستصباح تحت السماء. وواضح وضوح الشمس بالاجماع و السیرة جواز الانتفاع بهذه الکلاب الثلاثة منفعة محللة اهم من منفعة کلب الصید فاذن هذه الکلاب یدخل فی الضابطة التی قد حققها ابن زهره</w:t>
      </w:r>
      <w:r>
        <w:rPr>
          <w:rFonts w:hint="cs"/>
          <w:rtl/>
          <w:lang w:bidi="fa-IR"/>
        </w:rPr>
        <w:t xml:space="preserve">؛ </w:t>
      </w:r>
      <w:r w:rsidRPr="002D4E5A">
        <w:rPr>
          <w:rFonts w:hint="cs"/>
          <w:rtl/>
          <w:lang w:bidi="fa-IR"/>
        </w:rPr>
        <w:t>والنجاسة لیست مانع</w:t>
      </w:r>
      <w:r w:rsidR="00410A08">
        <w:rPr>
          <w:rFonts w:hint="cs"/>
          <w:rtl/>
          <w:lang w:bidi="fa-IR"/>
        </w:rPr>
        <w:t>ة</w:t>
      </w:r>
      <w:r w:rsidRPr="002D4E5A">
        <w:rPr>
          <w:rFonts w:hint="cs"/>
          <w:rtl/>
          <w:lang w:bidi="fa-IR"/>
        </w:rPr>
        <w:t xml:space="preserve"> عن الصحة لان منع بیع النجس منوط بحرمة الانتفاع به فینتفی بانتفائها</w:t>
      </w:r>
      <w:r>
        <w:rPr>
          <w:rFonts w:hint="cs"/>
          <w:rtl/>
          <w:lang w:bidi="fa-IR"/>
        </w:rPr>
        <w:t>؛</w:t>
      </w:r>
      <w:r w:rsidRPr="002D4E5A">
        <w:rPr>
          <w:rFonts w:hint="cs"/>
          <w:rtl/>
          <w:lang w:bidi="fa-IR"/>
        </w:rPr>
        <w:t xml:space="preserve"> فما قاله: </w:t>
      </w:r>
      <w:r w:rsidR="00817726">
        <w:rPr>
          <w:rStyle w:val="a6"/>
          <w:rFonts w:hint="cs"/>
          <w:rtl/>
        </w:rPr>
        <w:t>«</w:t>
      </w:r>
      <w:r w:rsidRPr="00613B1B">
        <w:rPr>
          <w:rStyle w:val="a6"/>
          <w:rFonts w:hint="cs"/>
          <w:rtl/>
        </w:rPr>
        <w:t>من الکلب المعلم للصید</w:t>
      </w:r>
      <w:r w:rsidR="00817726">
        <w:rPr>
          <w:rStyle w:val="a6"/>
          <w:rFonts w:hint="cs"/>
          <w:rtl/>
        </w:rPr>
        <w:t>»</w:t>
      </w:r>
      <w:r w:rsidR="00410A08">
        <w:rPr>
          <w:rFonts w:hint="cs"/>
          <w:rtl/>
          <w:lang w:bidi="fa-IR"/>
        </w:rPr>
        <w:t xml:space="preserve"> </w:t>
      </w:r>
      <w:r w:rsidRPr="002D4E5A">
        <w:rPr>
          <w:rFonts w:hint="cs"/>
          <w:rtl/>
          <w:lang w:bidi="fa-IR"/>
        </w:rPr>
        <w:t>هو مجرد مثال لهذه الضابطة</w:t>
      </w:r>
      <w:r>
        <w:rPr>
          <w:rFonts w:hint="cs"/>
          <w:rtl/>
          <w:lang w:bidi="fa-IR"/>
        </w:rPr>
        <w:t>.</w:t>
      </w:r>
      <w:r w:rsidRPr="002D4E5A">
        <w:rPr>
          <w:rFonts w:hint="cs"/>
          <w:rtl/>
          <w:lang w:bidi="fa-IR"/>
        </w:rPr>
        <w:t xml:space="preserve"> </w:t>
      </w:r>
    </w:p>
    <w:p w14:paraId="20C26393" w14:textId="1249B886" w:rsidR="00613B1B" w:rsidRPr="00613B1B" w:rsidRDefault="00613B1B" w:rsidP="00613B1B">
      <w:pPr>
        <w:rPr>
          <w:rStyle w:val="a6"/>
          <w:rtl/>
        </w:rPr>
      </w:pPr>
      <w:r w:rsidRPr="002D4E5A">
        <w:rPr>
          <w:rFonts w:hint="cs"/>
          <w:rtl/>
          <w:lang w:bidi="fa-IR"/>
        </w:rPr>
        <w:t xml:space="preserve">ویوید کل ذالک کلام العلامة فی التذکرة حیث قال: </w:t>
      </w:r>
      <w:r w:rsidR="00817726" w:rsidRPr="007C4C8E">
        <w:rPr>
          <w:rStyle w:val="a6"/>
          <w:rFonts w:hint="eastAsia"/>
          <w:rtl/>
        </w:rPr>
        <w:t>«</w:t>
      </w:r>
      <w:r w:rsidRPr="00613B1B">
        <w:rPr>
          <w:rStyle w:val="a6"/>
          <w:rFonts w:hint="cs"/>
          <w:rtl/>
        </w:rPr>
        <w:t>ان المقتضی لجواز بیع کلب الصید اعنی المنفعة  موجودة فی هذه الکلاب</w:t>
      </w:r>
      <w:r w:rsidR="00410A08">
        <w:rPr>
          <w:rStyle w:val="a6"/>
          <w:rFonts w:hint="cs"/>
          <w:rtl/>
        </w:rPr>
        <w:t>.</w:t>
      </w:r>
      <w:r w:rsidR="00817726">
        <w:rPr>
          <w:rStyle w:val="a6"/>
          <w:rFonts w:hint="cs"/>
          <w:rtl/>
        </w:rPr>
        <w:t>»</w:t>
      </w:r>
      <w:r w:rsidRPr="00613B1B">
        <w:rPr>
          <w:rStyle w:val="a6"/>
          <w:rFonts w:hint="cs"/>
          <w:rtl/>
        </w:rPr>
        <w:t xml:space="preserve"> </w:t>
      </w:r>
    </w:p>
    <w:p w14:paraId="38A850B4" w14:textId="0FC422B3" w:rsidR="00613B1B" w:rsidRDefault="00613B1B" w:rsidP="00201756">
      <w:pPr>
        <w:pStyle w:val="Heading4"/>
        <w:rPr>
          <w:rtl/>
        </w:rPr>
      </w:pPr>
      <w:r>
        <w:rPr>
          <w:rFonts w:hint="cs"/>
          <w:rtl/>
        </w:rPr>
        <w:t>مناقشة الشیخ فی هذا ال</w:t>
      </w:r>
      <w:r w:rsidR="0050219F">
        <w:rPr>
          <w:rFonts w:hint="cs"/>
          <w:rtl/>
        </w:rPr>
        <w:t>تفسیر</w:t>
      </w:r>
      <w:r>
        <w:rPr>
          <w:rFonts w:hint="cs"/>
          <w:rtl/>
        </w:rPr>
        <w:t xml:space="preserve"> </w:t>
      </w:r>
    </w:p>
    <w:p w14:paraId="5FCF1494" w14:textId="26257112" w:rsidR="00613B1B" w:rsidRPr="002D4E5A" w:rsidRDefault="00613B1B" w:rsidP="00613B1B">
      <w:pPr>
        <w:rPr>
          <w:b/>
          <w:bCs/>
          <w:rtl/>
          <w:lang w:bidi="fa-IR"/>
        </w:rPr>
      </w:pPr>
      <w:r w:rsidRPr="002D4E5A">
        <w:rPr>
          <w:rFonts w:hint="cs"/>
          <w:rtl/>
          <w:lang w:bidi="fa-IR"/>
        </w:rPr>
        <w:t>حمل کلام الفقهاء والائمه علی مجرد مثال بعید جدا</w:t>
      </w:r>
      <w:r>
        <w:rPr>
          <w:rFonts w:hint="cs"/>
          <w:rtl/>
          <w:lang w:bidi="fa-IR"/>
        </w:rPr>
        <w:t>؛</w:t>
      </w:r>
      <w:r w:rsidRPr="002D4E5A">
        <w:rPr>
          <w:rFonts w:hint="cs"/>
          <w:rtl/>
          <w:lang w:bidi="fa-IR"/>
        </w:rPr>
        <w:t xml:space="preserve"> بملاحظة ان هذه الکلاب لیست نادرة ومنافعهم اهم واکثر</w:t>
      </w:r>
      <w:r w:rsidR="00B77FFD">
        <w:rPr>
          <w:rFonts w:hint="cs"/>
          <w:rtl/>
          <w:lang w:bidi="fa-IR"/>
        </w:rPr>
        <w:t xml:space="preserve"> </w:t>
      </w:r>
      <w:r w:rsidRPr="002D4E5A">
        <w:rPr>
          <w:rFonts w:hint="cs"/>
          <w:rtl/>
          <w:lang w:bidi="fa-IR"/>
        </w:rPr>
        <w:t>من منافع کلب الصید</w:t>
      </w:r>
      <w:r>
        <w:rPr>
          <w:rFonts w:hint="cs"/>
          <w:rtl/>
          <w:lang w:bidi="fa-IR"/>
        </w:rPr>
        <w:t xml:space="preserve">؛ </w:t>
      </w:r>
      <w:r w:rsidRPr="002D4E5A">
        <w:rPr>
          <w:rFonts w:hint="cs"/>
          <w:rtl/>
          <w:lang w:bidi="fa-IR"/>
        </w:rPr>
        <w:t>وبعین الاعتبار ان هذه الاحادیث الواردة فی الباب الحاصرة کلب الصید فی غایة الکثرة فلو کان کلب الصید مجرد مثال لابد ان یمثل الفقهاء</w:t>
      </w:r>
      <w:r w:rsidR="00817726">
        <w:rPr>
          <w:rFonts w:hint="cs"/>
          <w:rtl/>
          <w:lang w:bidi="fa-IR"/>
        </w:rPr>
        <w:t xml:space="preserve"> </w:t>
      </w:r>
      <w:r w:rsidRPr="002D4E5A">
        <w:rPr>
          <w:rFonts w:hint="cs"/>
          <w:rtl/>
          <w:lang w:bidi="fa-IR"/>
        </w:rPr>
        <w:t>واهل البیت علیهم السلام ولو فی کلام واحد او</w:t>
      </w:r>
      <w:r w:rsidR="00B57198">
        <w:rPr>
          <w:rFonts w:hint="cs"/>
          <w:rtl/>
          <w:lang w:bidi="fa-IR"/>
        </w:rPr>
        <w:t xml:space="preserve"> </w:t>
      </w:r>
      <w:r w:rsidRPr="002D4E5A">
        <w:rPr>
          <w:rFonts w:hint="cs"/>
          <w:rtl/>
          <w:lang w:bidi="fa-IR"/>
        </w:rPr>
        <w:t>فی روایة واحدة بغیرکلب الصید من الکلاب الثلاثة</w:t>
      </w:r>
      <w:r w:rsidR="00410A08">
        <w:rPr>
          <w:rFonts w:hint="cs"/>
          <w:rtl/>
          <w:lang w:bidi="fa-IR"/>
        </w:rPr>
        <w:t xml:space="preserve"> </w:t>
      </w:r>
      <w:r w:rsidRPr="002D4E5A">
        <w:rPr>
          <w:rFonts w:hint="cs"/>
          <w:rtl/>
          <w:lang w:bidi="fa-IR"/>
        </w:rPr>
        <w:t>ولایوجد روایة او</w:t>
      </w:r>
      <w:r w:rsidR="00B57198">
        <w:rPr>
          <w:rFonts w:hint="cs"/>
          <w:rtl/>
          <w:lang w:bidi="fa-IR"/>
        </w:rPr>
        <w:t xml:space="preserve"> </w:t>
      </w:r>
      <w:r w:rsidRPr="002D4E5A">
        <w:rPr>
          <w:rFonts w:hint="cs"/>
          <w:rtl/>
          <w:lang w:bidi="fa-IR"/>
        </w:rPr>
        <w:t>کلام قد ذکر فیه الکلاب الثلاثة من باب المثال الا مرسلة الشیخ التی قد بی</w:t>
      </w:r>
      <w:r w:rsidR="00817726">
        <w:rPr>
          <w:rFonts w:hint="cs"/>
          <w:rtl/>
          <w:lang w:bidi="fa-IR"/>
        </w:rPr>
        <w:t>ّ</w:t>
      </w:r>
      <w:r w:rsidRPr="002D4E5A">
        <w:rPr>
          <w:rFonts w:hint="cs"/>
          <w:rtl/>
          <w:lang w:bidi="fa-IR"/>
        </w:rPr>
        <w:t>نا ضعفها دلالة وسندا</w:t>
      </w:r>
      <w:r>
        <w:rPr>
          <w:rFonts w:hint="cs"/>
          <w:rtl/>
          <w:lang w:bidi="fa-IR"/>
        </w:rPr>
        <w:t xml:space="preserve">؛ </w:t>
      </w:r>
      <w:r w:rsidRPr="002D4E5A">
        <w:rPr>
          <w:rFonts w:hint="cs"/>
          <w:rtl/>
          <w:lang w:bidi="fa-IR"/>
        </w:rPr>
        <w:t>مع ان التعدی منه الی الکلاب الثلاثة خلاف الظاهر فیحتاج الی القرینة والقرینة مفقودة هنا</w:t>
      </w:r>
      <w:r>
        <w:rPr>
          <w:rFonts w:hint="cs"/>
          <w:rtl/>
          <w:lang w:bidi="fa-IR"/>
        </w:rPr>
        <w:t>.</w:t>
      </w:r>
      <w:r w:rsidRPr="002D4E5A">
        <w:rPr>
          <w:rFonts w:hint="cs"/>
          <w:rtl/>
          <w:lang w:bidi="fa-IR"/>
        </w:rPr>
        <w:t xml:space="preserve"> </w:t>
      </w:r>
    </w:p>
    <w:p w14:paraId="0D1AA79D" w14:textId="20A2FA88" w:rsidR="004C58FD" w:rsidRPr="004C58FD" w:rsidRDefault="00613B1B" w:rsidP="00613B1B">
      <w:pPr>
        <w:rPr>
          <w:rtl/>
          <w:lang w:bidi="fa-IR"/>
        </w:rPr>
      </w:pPr>
      <w:r w:rsidRPr="002D4E5A">
        <w:rPr>
          <w:rFonts w:hint="cs"/>
          <w:rtl/>
          <w:lang w:bidi="fa-IR"/>
        </w:rPr>
        <w:t>اما کلام ابن زهره فهو مخدوش علی کل حال</w:t>
      </w:r>
      <w:r>
        <w:rPr>
          <w:rFonts w:hint="cs"/>
          <w:rtl/>
          <w:lang w:bidi="fa-IR"/>
        </w:rPr>
        <w:t xml:space="preserve">؛ </w:t>
      </w:r>
      <w:r w:rsidRPr="002D4E5A">
        <w:rPr>
          <w:rFonts w:hint="cs"/>
          <w:rtl/>
          <w:lang w:bidi="fa-IR"/>
        </w:rPr>
        <w:t xml:space="preserve">لانه لو اراد بذکر الکلب الصید فی کلامه مجرد المثال بلا اشارة الی سائر النجاسات ذات المنفعة فهذا ینافی </w:t>
      </w:r>
      <w:r w:rsidR="00B57198">
        <w:rPr>
          <w:rFonts w:hint="cs"/>
          <w:rtl/>
          <w:lang w:bidi="fa-IR"/>
        </w:rPr>
        <w:t>«</w:t>
      </w:r>
      <w:r w:rsidRPr="002D4E5A">
        <w:rPr>
          <w:rFonts w:hint="cs"/>
          <w:rtl/>
          <w:lang w:bidi="fa-IR"/>
        </w:rPr>
        <w:t>من</w:t>
      </w:r>
      <w:r w:rsidR="00B57198">
        <w:rPr>
          <w:rFonts w:hint="cs"/>
          <w:rtl/>
          <w:lang w:bidi="fa-IR"/>
        </w:rPr>
        <w:t>»</w:t>
      </w:r>
      <w:r w:rsidR="00817726" w:rsidRPr="002D4E5A">
        <w:rPr>
          <w:rFonts w:hint="cs"/>
          <w:rtl/>
          <w:lang w:bidi="fa-IR"/>
        </w:rPr>
        <w:t xml:space="preserve"> </w:t>
      </w:r>
      <w:r w:rsidRPr="002D4E5A">
        <w:rPr>
          <w:rFonts w:hint="cs"/>
          <w:rtl/>
          <w:lang w:bidi="fa-IR"/>
        </w:rPr>
        <w:t>البیانیه فی کلامه</w:t>
      </w:r>
      <w:r>
        <w:rPr>
          <w:rFonts w:hint="cs"/>
          <w:rtl/>
          <w:lang w:bidi="fa-IR"/>
        </w:rPr>
        <w:t xml:space="preserve">؛ </w:t>
      </w:r>
      <w:r w:rsidRPr="002D4E5A">
        <w:rPr>
          <w:rFonts w:hint="cs"/>
          <w:rtl/>
          <w:lang w:bidi="fa-IR"/>
        </w:rPr>
        <w:t xml:space="preserve">لان </w:t>
      </w:r>
      <w:r w:rsidR="00B57198">
        <w:rPr>
          <w:rFonts w:hint="cs"/>
          <w:rtl/>
          <w:lang w:bidi="fa-IR"/>
        </w:rPr>
        <w:t>«</w:t>
      </w:r>
      <w:r w:rsidRPr="002D4E5A">
        <w:rPr>
          <w:rFonts w:hint="cs"/>
          <w:rtl/>
          <w:lang w:bidi="fa-IR"/>
        </w:rPr>
        <w:t>من</w:t>
      </w:r>
      <w:r w:rsidR="00B57198">
        <w:rPr>
          <w:rFonts w:hint="cs"/>
          <w:rtl/>
          <w:lang w:bidi="fa-IR"/>
        </w:rPr>
        <w:t>»</w:t>
      </w:r>
      <w:r w:rsidR="00410A08">
        <w:rPr>
          <w:rFonts w:hint="cs"/>
          <w:rtl/>
          <w:lang w:bidi="fa-IR"/>
        </w:rPr>
        <w:t xml:space="preserve"> </w:t>
      </w:r>
      <w:r w:rsidRPr="002D4E5A">
        <w:rPr>
          <w:rFonts w:hint="cs"/>
          <w:rtl/>
          <w:lang w:bidi="fa-IR"/>
        </w:rPr>
        <w:t>الجنسیة جاءت لبیان وتبیین کل ما</w:t>
      </w:r>
      <w:r w:rsidR="00817726">
        <w:rPr>
          <w:rFonts w:hint="cs"/>
          <w:rtl/>
          <w:lang w:bidi="fa-IR"/>
        </w:rPr>
        <w:t xml:space="preserve"> هو</w:t>
      </w:r>
      <w:r w:rsidRPr="002D4E5A">
        <w:rPr>
          <w:rFonts w:hint="cs"/>
          <w:rtl/>
          <w:lang w:bidi="fa-IR"/>
        </w:rPr>
        <w:t xml:space="preserve"> دخیل فی</w:t>
      </w:r>
      <w:r>
        <w:rPr>
          <w:rFonts w:hint="cs"/>
          <w:rtl/>
          <w:lang w:bidi="fa-IR"/>
        </w:rPr>
        <w:t xml:space="preserve"> </w:t>
      </w:r>
      <w:r w:rsidRPr="002D4E5A">
        <w:rPr>
          <w:rFonts w:hint="cs"/>
          <w:rtl/>
          <w:lang w:bidi="fa-IR"/>
        </w:rPr>
        <w:t>الابهام السابق فلابد ان یبین جمیع النجاسات ذات المنفعة والمستثنیة فلا یکفی ان یقتصر بمصداق لها</w:t>
      </w:r>
      <w:r>
        <w:rPr>
          <w:rFonts w:hint="cs"/>
          <w:rtl/>
          <w:lang w:bidi="fa-IR"/>
        </w:rPr>
        <w:t>؛</w:t>
      </w:r>
      <w:r w:rsidRPr="002D4E5A">
        <w:rPr>
          <w:rFonts w:hint="cs"/>
          <w:rtl/>
          <w:lang w:bidi="fa-IR"/>
        </w:rPr>
        <w:t xml:space="preserve"> وان کان الکلب </w:t>
      </w:r>
      <w:r w:rsidRPr="002D4E5A">
        <w:rPr>
          <w:rFonts w:hint="cs"/>
          <w:rtl/>
          <w:lang w:bidi="fa-IR"/>
        </w:rPr>
        <w:lastRenderedPageBreak/>
        <w:t>فی کلامه مجرد مثال لکل نجس ینتفع به منفعة محللة وکنایة عن سائر النجاسات المستثنیة</w:t>
      </w:r>
      <w:r>
        <w:rPr>
          <w:rFonts w:hint="cs"/>
          <w:rtl/>
          <w:lang w:bidi="fa-IR"/>
        </w:rPr>
        <w:t xml:space="preserve">، </w:t>
      </w:r>
      <w:r w:rsidRPr="002D4E5A">
        <w:rPr>
          <w:rFonts w:hint="cs"/>
          <w:rtl/>
          <w:lang w:bidi="fa-IR"/>
        </w:rPr>
        <w:t>فالکلب لایصلح ان یکون مثالا لمثل الکافر</w:t>
      </w:r>
      <w:r>
        <w:rPr>
          <w:rFonts w:hint="cs"/>
          <w:rtl/>
          <w:lang w:bidi="fa-IR"/>
        </w:rPr>
        <w:t>؛</w:t>
      </w:r>
      <w:r w:rsidRPr="002D4E5A">
        <w:rPr>
          <w:rFonts w:hint="cs"/>
          <w:rtl/>
          <w:lang w:bidi="fa-IR"/>
        </w:rPr>
        <w:t xml:space="preserve"> وان کان کلامه مسوقا لبیان الحصر والقص</w:t>
      </w:r>
      <w:r>
        <w:rPr>
          <w:rFonts w:hint="cs"/>
          <w:rtl/>
          <w:lang w:bidi="fa-IR"/>
        </w:rPr>
        <w:t xml:space="preserve">ر، </w:t>
      </w:r>
      <w:r w:rsidRPr="002D4E5A">
        <w:rPr>
          <w:rFonts w:hint="cs"/>
          <w:rtl/>
          <w:lang w:bidi="fa-IR"/>
        </w:rPr>
        <w:t>ای حصر ما استثنی من حرمة الانتفاع بالنجاسات فی کلب الصید</w:t>
      </w:r>
      <w:r>
        <w:rPr>
          <w:rFonts w:hint="cs"/>
          <w:rtl/>
          <w:lang w:bidi="fa-IR"/>
        </w:rPr>
        <w:t>؛</w:t>
      </w:r>
      <w:r w:rsidRPr="002D4E5A">
        <w:rPr>
          <w:rFonts w:hint="cs"/>
          <w:rtl/>
          <w:lang w:bidi="fa-IR"/>
        </w:rPr>
        <w:t xml:space="preserve"> فهذا الحصر غلط لانه قد اجمعت الامة علی جواز الانتفاع بالکافر النجس</w:t>
      </w:r>
      <w:r>
        <w:rPr>
          <w:rFonts w:hint="cs"/>
          <w:rtl/>
          <w:lang w:bidi="fa-IR"/>
        </w:rPr>
        <w:t xml:space="preserve">؛ </w:t>
      </w:r>
      <w:r w:rsidRPr="002D4E5A">
        <w:rPr>
          <w:rFonts w:hint="cs"/>
          <w:rtl/>
          <w:lang w:bidi="fa-IR"/>
        </w:rPr>
        <w:t>فالنتیجه لا یمکن الاعتماد علی کلام ابن زهره علی کل حال</w:t>
      </w:r>
      <w:r w:rsidR="00410A08">
        <w:rPr>
          <w:rFonts w:hint="cs"/>
          <w:rtl/>
          <w:lang w:bidi="fa-IR"/>
        </w:rPr>
        <w:t>.</w:t>
      </w:r>
    </w:p>
    <w:p w14:paraId="529CF1F3" w14:textId="27AF12E9" w:rsidR="00F226E9" w:rsidRDefault="00F226E9" w:rsidP="00F226E9">
      <w:pPr>
        <w:pStyle w:val="Heading1"/>
        <w:rPr>
          <w:rtl/>
        </w:rPr>
      </w:pPr>
      <w:r w:rsidRPr="00F226E9">
        <w:rPr>
          <w:rFonts w:hint="cs"/>
          <w:rtl/>
        </w:rPr>
        <w:t>نتیجه</w:t>
      </w:r>
    </w:p>
    <w:p w14:paraId="3341B58E" w14:textId="3937FD2A" w:rsidR="00613B1B" w:rsidRPr="002D4E5A" w:rsidRDefault="00613B1B" w:rsidP="00B57198">
      <w:pPr>
        <w:rPr>
          <w:b/>
          <w:bCs/>
          <w:rtl/>
          <w:lang w:bidi="fa-IR"/>
        </w:rPr>
      </w:pPr>
      <w:r w:rsidRPr="002D4E5A">
        <w:rPr>
          <w:rFonts w:hint="cs"/>
          <w:rtl/>
          <w:lang w:bidi="fa-IR"/>
        </w:rPr>
        <w:t>ان شهرة الجواز بین المتاخرین باضافة الی امارات الملک فی هذه الکلاب من ان هذه الکلاب ذات منفعة محللة مقصودة والملازمة بین صحة الاجارة والبیع والدیة المقدرة لهذه الکلاب عند اتلافها ومرسلة الشیخ ودعوی الاتفاق علی صحة المعاوضة، کل ذلک یوجب الظن</w:t>
      </w:r>
      <w:r w:rsidRPr="002D4E5A">
        <w:rPr>
          <w:rStyle w:val="FootnoteReference"/>
          <w:rtl/>
          <w:lang w:bidi="fa-IR"/>
        </w:rPr>
        <w:footnoteReference w:id="44"/>
      </w:r>
      <w:r w:rsidRPr="002D4E5A">
        <w:rPr>
          <w:rFonts w:hint="cs"/>
          <w:rtl/>
          <w:lang w:bidi="fa-IR"/>
        </w:rPr>
        <w:t>بالجواز</w:t>
      </w:r>
      <w:r>
        <w:rPr>
          <w:rFonts w:hint="cs"/>
          <w:rtl/>
          <w:lang w:bidi="fa-IR"/>
        </w:rPr>
        <w:t>؛</w:t>
      </w:r>
      <w:r w:rsidRPr="002D4E5A">
        <w:rPr>
          <w:rFonts w:hint="cs"/>
          <w:rtl/>
          <w:lang w:bidi="fa-IR"/>
        </w:rPr>
        <w:t xml:space="preserve"> بعبارة اوضح</w:t>
      </w:r>
      <w:r>
        <w:rPr>
          <w:rFonts w:hint="cs"/>
          <w:rtl/>
          <w:lang w:bidi="fa-IR"/>
        </w:rPr>
        <w:t xml:space="preserve">، </w:t>
      </w:r>
      <w:r w:rsidRPr="002D4E5A">
        <w:rPr>
          <w:rFonts w:hint="cs"/>
          <w:rtl/>
          <w:lang w:bidi="fa-IR"/>
        </w:rPr>
        <w:t>کل ذالک من الشهرة و امارات الملک بوحدها لا یصلح لاثبات الجواز بل بمجموعها یوجب الظن بالجواز فی کل الکلاب ذات المنفعة المحللة المقصودة</w:t>
      </w:r>
      <w:r w:rsidRPr="002D4E5A">
        <w:rPr>
          <w:rStyle w:val="FootnoteReference"/>
          <w:rtl/>
          <w:lang w:bidi="fa-IR"/>
        </w:rPr>
        <w:footnoteReference w:id="45"/>
      </w:r>
      <w:r w:rsidRPr="002D4E5A">
        <w:rPr>
          <w:rFonts w:hint="cs"/>
          <w:rtl/>
          <w:lang w:bidi="fa-IR"/>
        </w:rPr>
        <w:t xml:space="preserve"> ولکن مع کل هذا الاقوی بحسب الادلة من روا</w:t>
      </w:r>
      <w:r>
        <w:rPr>
          <w:rFonts w:hint="cs"/>
          <w:rtl/>
          <w:lang w:bidi="fa-IR"/>
        </w:rPr>
        <w:t>ی</w:t>
      </w:r>
      <w:r w:rsidRPr="002D4E5A">
        <w:rPr>
          <w:rFonts w:hint="cs"/>
          <w:rtl/>
          <w:lang w:bidi="fa-IR"/>
        </w:rPr>
        <w:t>ات العامة والحاصرة والشهرة بین القدماء</w:t>
      </w:r>
      <w:r>
        <w:rPr>
          <w:rFonts w:hint="cs"/>
          <w:rtl/>
          <w:lang w:bidi="fa-IR"/>
        </w:rPr>
        <w:t xml:space="preserve"> و</w:t>
      </w:r>
      <w:r w:rsidR="00253146">
        <w:rPr>
          <w:rFonts w:hint="cs"/>
          <w:rtl/>
          <w:lang w:bidi="fa-IR"/>
        </w:rPr>
        <w:t>الاقرب من ال</w:t>
      </w:r>
      <w:r w:rsidRPr="002D4E5A">
        <w:rPr>
          <w:rFonts w:hint="cs"/>
          <w:rtl/>
          <w:lang w:bidi="fa-IR"/>
        </w:rPr>
        <w:t>احتیاط هو المنع</w:t>
      </w:r>
      <w:r>
        <w:rPr>
          <w:rFonts w:hint="cs"/>
          <w:rtl/>
          <w:lang w:bidi="fa-IR"/>
        </w:rPr>
        <w:t>.</w:t>
      </w:r>
      <w:r w:rsidRPr="002D4E5A">
        <w:rPr>
          <w:rFonts w:hint="cs"/>
          <w:rtl/>
          <w:lang w:bidi="fa-IR"/>
        </w:rPr>
        <w:t xml:space="preserve"> </w:t>
      </w:r>
    </w:p>
    <w:p w14:paraId="69FACECB" w14:textId="5F9C8AB4" w:rsidR="004C58FD" w:rsidRPr="004C58FD" w:rsidRDefault="004C58FD" w:rsidP="004C58FD">
      <w:pPr>
        <w:rPr>
          <w:rtl/>
          <w:lang w:bidi="fa-IR"/>
        </w:rPr>
      </w:pPr>
    </w:p>
    <w:sectPr w:rsidR="004C58FD" w:rsidRPr="004C58FD" w:rsidSect="00F226E9">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BE02" w14:textId="77777777" w:rsidR="00AF0FE1" w:rsidRDefault="00AF0FE1" w:rsidP="00F226E9">
      <w:pPr>
        <w:spacing w:line="240" w:lineRule="auto"/>
      </w:pPr>
      <w:r>
        <w:separator/>
      </w:r>
    </w:p>
  </w:endnote>
  <w:endnote w:type="continuationSeparator" w:id="0">
    <w:p w14:paraId="0155007B" w14:textId="77777777" w:rsidR="00AF0FE1" w:rsidRDefault="00AF0FE1" w:rsidP="00F22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Lotus">
    <w:altName w:val="Arial"/>
    <w:panose1 w:val="02000503000000020002"/>
    <w:charset w:val="00"/>
    <w:family w:val="auto"/>
    <w:pitch w:val="variable"/>
    <w:sig w:usb0="00002003" w:usb1="00000000" w:usb2="00000000" w:usb3="00000000" w:csb0="00000041" w:csb1="00000000"/>
  </w:font>
  <w:font w:name="IRTitr">
    <w:altName w:val="Arial"/>
    <w:panose1 w:val="02000506000000020002"/>
    <w:charset w:val="00"/>
    <w:family w:val="auto"/>
    <w:pitch w:val="variable"/>
    <w:sig w:usb0="00002003" w:usb1="00000000" w:usb2="00000000" w:usb3="00000000" w:csb0="00000041" w:csb1="00000000"/>
  </w:font>
  <w:font w:name="IRZar">
    <w:altName w:val="Arial"/>
    <w:panose1 w:val="02000506000000020002"/>
    <w:charset w:val="00"/>
    <w:family w:val="auto"/>
    <w:pitch w:val="variable"/>
    <w:sig w:usb0="00002003" w:usb1="00000000" w:usb2="00000000" w:usb3="00000000" w:csb0="00000041" w:csb1="00000000"/>
  </w:font>
  <w:font w:name="IRTerafik">
    <w:altName w:val="Arial"/>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IRNazanin">
    <w:altName w:val="Calibri"/>
    <w:panose1 w:val="02000506000000020002"/>
    <w:charset w:val="00"/>
    <w:family w:val="auto"/>
    <w:pitch w:val="variable"/>
    <w:sig w:usb0="21002A87" w:usb1="00000000" w:usb2="00000000" w:usb3="00000000" w:csb0="000101FF" w:csb1="00000000"/>
  </w:font>
  <w:font w:name="IranNastaliq">
    <w:altName w:val="Calibri"/>
    <w:panose1 w:val="02000503000000020003"/>
    <w:charset w:val="00"/>
    <w:family w:val="auto"/>
    <w:pitch w:val="variable"/>
    <w:sig w:usb0="A1002AEF" w:usb1="D000604A" w:usb2="00000008" w:usb3="00000000" w:csb0="000101FF" w:csb1="00000000"/>
  </w:font>
  <w:font w:name="Cambria">
    <w:panose1 w:val="02040503050406030204"/>
    <w:charset w:val="00"/>
    <w:family w:val="roman"/>
    <w:pitch w:val="variable"/>
    <w:sig w:usb0="E00006FF" w:usb1="420024FF" w:usb2="02000000" w:usb3="00000000" w:csb0="0000019F" w:csb1="00000000"/>
  </w:font>
  <w:font w:name="KFGQPC Uthman Taha Naskh">
    <w:altName w:val="Arial"/>
    <w:charset w:val="B2"/>
    <w:family w:val="auto"/>
    <w:pitch w:val="variable"/>
    <w:sig w:usb0="80002001" w:usb1="90000000" w:usb2="00000008" w:usb3="00000000" w:csb0="00000040" w:csb1="00000000"/>
  </w:font>
  <w:font w:name="B Titr">
    <w:altName w:val="Arial"/>
    <w:panose1 w:val="000007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D3FF" w14:textId="77777777" w:rsidR="00F226E9" w:rsidRDefault="00F226E9" w:rsidP="00F226E9">
    <w:pPr>
      <w:pStyle w:val="Footer"/>
      <w:jc w:val="center"/>
    </w:pPr>
    <w:r>
      <w:fldChar w:fldCharType="begin"/>
    </w:r>
    <w:r>
      <w:instrText xml:space="preserve"> PAGE   \* MERGEFORMAT </w:instrText>
    </w:r>
    <w:r>
      <w:fldChar w:fldCharType="separate"/>
    </w:r>
    <w:r w:rsidR="004C58FD">
      <w:rPr>
        <w:noProof/>
        <w:rtl/>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8CFB2" w14:textId="77777777" w:rsidR="00AF0FE1" w:rsidRDefault="00AF0FE1" w:rsidP="00F226E9">
      <w:pPr>
        <w:spacing w:line="240" w:lineRule="auto"/>
      </w:pPr>
      <w:r>
        <w:separator/>
      </w:r>
    </w:p>
  </w:footnote>
  <w:footnote w:type="continuationSeparator" w:id="0">
    <w:p w14:paraId="1EE376A0" w14:textId="77777777" w:rsidR="00AF0FE1" w:rsidRDefault="00AF0FE1" w:rsidP="00F226E9">
      <w:pPr>
        <w:spacing w:line="240" w:lineRule="auto"/>
      </w:pPr>
      <w:r>
        <w:continuationSeparator/>
      </w:r>
    </w:p>
  </w:footnote>
  <w:footnote w:id="1">
    <w:p w14:paraId="2E4FCA3E" w14:textId="44DA388C" w:rsidR="00F96AF1" w:rsidRDefault="00F96AF1" w:rsidP="00817726">
      <w:pPr>
        <w:pStyle w:val="FootnoteText"/>
        <w:rPr>
          <w:lang w:bidi="fa-IR"/>
        </w:rPr>
      </w:pPr>
      <w:r>
        <w:rPr>
          <w:rStyle w:val="FootnoteReference"/>
        </w:rPr>
        <w:footnoteRef/>
      </w:r>
      <w:r>
        <w:rPr>
          <w:rtl/>
        </w:rPr>
        <w:t xml:space="preserve"> </w:t>
      </w:r>
      <w:r w:rsidR="00C6750F">
        <w:rPr>
          <w:rFonts w:hint="cs"/>
          <w:rtl/>
        </w:rPr>
        <w:t>ا</w:t>
      </w:r>
      <w:r w:rsidRPr="00F96AF1">
        <w:rPr>
          <w:rtl/>
        </w:rPr>
        <w:t>نوار الفقاهة - كتاب التجارة (لمكارم)</w:t>
      </w:r>
      <w:r w:rsidR="00C6750F">
        <w:rPr>
          <w:rFonts w:hint="cs"/>
          <w:rtl/>
        </w:rPr>
        <w:t>،</w:t>
      </w:r>
      <w:r w:rsidRPr="00F96AF1">
        <w:rPr>
          <w:rtl/>
        </w:rPr>
        <w:t xml:space="preserve"> ص 60: </w:t>
      </w:r>
      <w:r w:rsidRPr="00B57198">
        <w:rPr>
          <w:rStyle w:val="a7"/>
          <w:rtl/>
        </w:rPr>
        <w:t>«الكلب على قسمين: الهراش وغير الهراش، والثاني على أقسام، و المراد بالهراش هنا هو الكلب الذي لا ينتفع به منفعة محلّلة مقصودة، وإن كان الهراش لغة بمعنى سيئ الخلق أو‌ العقور، ولكن النصوص والفتاوى الآتية شاهدة على ما ذكرنا</w:t>
      </w:r>
      <w:r w:rsidR="00C6750F" w:rsidRPr="00B57198">
        <w:rPr>
          <w:rStyle w:val="a7"/>
          <w:rFonts w:hint="eastAsia"/>
          <w:rtl/>
        </w:rPr>
        <w:t>»</w:t>
      </w:r>
      <w:r w:rsidR="00C6750F" w:rsidRPr="00B57198">
        <w:rPr>
          <w:rStyle w:val="a7"/>
          <w:rtl/>
        </w:rPr>
        <w:t>.</w:t>
      </w:r>
    </w:p>
  </w:footnote>
  <w:footnote w:id="2">
    <w:p w14:paraId="3991A734" w14:textId="68BCA95E" w:rsidR="00F96AF1" w:rsidRDefault="00F96AF1" w:rsidP="00817726">
      <w:pPr>
        <w:pStyle w:val="FootnoteText"/>
        <w:rPr>
          <w:lang w:bidi="fa-IR"/>
        </w:rPr>
      </w:pPr>
      <w:r>
        <w:rPr>
          <w:rStyle w:val="FootnoteReference"/>
        </w:rPr>
        <w:footnoteRef/>
      </w:r>
      <w:r>
        <w:rPr>
          <w:rtl/>
        </w:rPr>
        <w:t xml:space="preserve"> </w:t>
      </w:r>
      <w:r w:rsidRPr="00F96AF1">
        <w:rPr>
          <w:rtl/>
        </w:rPr>
        <w:t xml:space="preserve">دراسات في المكاسب المحرمة </w:t>
      </w:r>
      <w:r w:rsidR="00C6750F">
        <w:rPr>
          <w:rFonts w:hint="cs"/>
          <w:rtl/>
        </w:rPr>
        <w:t>(</w:t>
      </w:r>
      <w:r w:rsidRPr="00F96AF1">
        <w:rPr>
          <w:rtl/>
        </w:rPr>
        <w:t>للمنتظر</w:t>
      </w:r>
      <w:r w:rsidRPr="00F96AF1">
        <w:rPr>
          <w:rFonts w:hint="cs"/>
          <w:rtl/>
        </w:rPr>
        <w:t>ی</w:t>
      </w:r>
      <w:r w:rsidR="00C6750F">
        <w:rPr>
          <w:rFonts w:hint="cs"/>
          <w:rtl/>
        </w:rPr>
        <w:t>)،</w:t>
      </w:r>
      <w:r w:rsidRPr="00F96AF1">
        <w:rPr>
          <w:rtl/>
        </w:rPr>
        <w:t xml:space="preserve"> ج‌1، ص 413:</w:t>
      </w:r>
      <w:r w:rsidR="00C6750F">
        <w:rPr>
          <w:rFonts w:hint="cs"/>
          <w:rtl/>
        </w:rPr>
        <w:t xml:space="preserve"> </w:t>
      </w:r>
      <w:r w:rsidRPr="00B57198">
        <w:rPr>
          <w:rStyle w:val="a7"/>
          <w:rtl/>
        </w:rPr>
        <w:t xml:space="preserve">«أقول: الظاهر أنّ العقور والهراش متقاربان معنى. وطبع الكلب هو التكالب والهجوم والإيذاء، وقد يصل في ذلك إلى حدّ يصير مرضا ساريا إلى من يعضّه الكلب ويسمّى داء الكلب. ولعلّه الحكمة في إسقاط ماليته شرعا </w:t>
      </w:r>
      <w:r w:rsidRPr="00B57198">
        <w:rPr>
          <w:rStyle w:val="a7"/>
          <w:rFonts w:hint="eastAsia"/>
          <w:rtl/>
        </w:rPr>
        <w:t>و</w:t>
      </w:r>
      <w:r w:rsidRPr="00B57198">
        <w:rPr>
          <w:rStyle w:val="a7"/>
          <w:rtl/>
        </w:rPr>
        <w:t>المنع عن بيعه والترغيب في قتله وإعدامه، كما وردت به الروايات</w:t>
      </w:r>
      <w:r w:rsidR="00C6750F" w:rsidRPr="00B57198">
        <w:rPr>
          <w:rStyle w:val="a7"/>
          <w:rFonts w:hint="eastAsia"/>
          <w:rtl/>
        </w:rPr>
        <w:t>»</w:t>
      </w:r>
      <w:r w:rsidR="00C6750F" w:rsidRPr="00B57198">
        <w:rPr>
          <w:rStyle w:val="a7"/>
          <w:rtl/>
        </w:rPr>
        <w:t>.</w:t>
      </w:r>
    </w:p>
  </w:footnote>
  <w:footnote w:id="3">
    <w:p w14:paraId="7561E9E8" w14:textId="110A403C" w:rsidR="00F96AF1" w:rsidRPr="00B57198" w:rsidRDefault="00F96AF1" w:rsidP="00B57198">
      <w:pPr>
        <w:pStyle w:val="FootnoteText"/>
        <w:rPr>
          <w:sz w:val="22"/>
          <w:rtl/>
          <w:lang w:bidi="fa-IR"/>
        </w:rPr>
      </w:pPr>
      <w:r w:rsidRPr="00B57198">
        <w:rPr>
          <w:rStyle w:val="FootnoteReference"/>
          <w:sz w:val="22"/>
        </w:rPr>
        <w:footnoteRef/>
      </w:r>
      <w:r w:rsidRPr="00B57198">
        <w:rPr>
          <w:sz w:val="22"/>
        </w:rPr>
        <w:t xml:space="preserve"> </w:t>
      </w:r>
      <w:r w:rsidRPr="00B57198">
        <w:rPr>
          <w:sz w:val="22"/>
          <w:rtl/>
        </w:rPr>
        <w:t>الوسائل</w:t>
      </w:r>
      <w:r w:rsidR="002F2E4B" w:rsidRPr="00B57198">
        <w:rPr>
          <w:rFonts w:hint="eastAsia"/>
          <w:sz w:val="22"/>
          <w:rtl/>
        </w:rPr>
        <w:t>،</w:t>
      </w:r>
      <w:r w:rsidRPr="00B57198">
        <w:rPr>
          <w:sz w:val="22"/>
          <w:rtl/>
        </w:rPr>
        <w:t xml:space="preserve"> ١٢ : ٨٣، الباب ١٤ من أبواب ما يكتسب به، الحديث ١ و ٧.</w:t>
      </w:r>
    </w:p>
  </w:footnote>
  <w:footnote w:id="4">
    <w:p w14:paraId="48576284" w14:textId="7ED361C2" w:rsidR="00F96AF1" w:rsidRPr="00B57198" w:rsidRDefault="00F96AF1" w:rsidP="00B57198">
      <w:pPr>
        <w:pStyle w:val="FootnoteText"/>
        <w:rPr>
          <w:sz w:val="22"/>
          <w:rtl/>
          <w:lang w:bidi="fa-IR"/>
        </w:rPr>
      </w:pPr>
      <w:r w:rsidRPr="00B57198">
        <w:rPr>
          <w:rStyle w:val="FootnoteReference"/>
          <w:sz w:val="22"/>
        </w:rPr>
        <w:footnoteRef/>
      </w:r>
      <w:r w:rsidRPr="00B57198">
        <w:rPr>
          <w:sz w:val="22"/>
        </w:rPr>
        <w:t xml:space="preserve"> </w:t>
      </w:r>
      <w:r w:rsidR="002F2E4B" w:rsidRPr="00B57198">
        <w:rPr>
          <w:rFonts w:hint="eastAsia"/>
          <w:sz w:val="22"/>
          <w:rtl/>
        </w:rPr>
        <w:t>ا</w:t>
      </w:r>
      <w:r w:rsidRPr="00B57198">
        <w:rPr>
          <w:sz w:val="22"/>
          <w:rtl/>
        </w:rPr>
        <w:t>لتهذيب</w:t>
      </w:r>
      <w:r w:rsidR="002F2E4B" w:rsidRPr="00B57198">
        <w:rPr>
          <w:rFonts w:hint="eastAsia"/>
          <w:sz w:val="22"/>
          <w:rtl/>
        </w:rPr>
        <w:t>،</w:t>
      </w:r>
      <w:r w:rsidRPr="00B57198">
        <w:rPr>
          <w:sz w:val="22"/>
          <w:rtl/>
        </w:rPr>
        <w:t xml:space="preserve"> ٩ : ٨٠، الحديث ٣٤٣، ولم نقف عليه في الوسائل</w:t>
      </w:r>
      <w:r w:rsidR="002F2E4B" w:rsidRPr="00B57198">
        <w:rPr>
          <w:sz w:val="22"/>
          <w:rtl/>
        </w:rPr>
        <w:t>.</w:t>
      </w:r>
    </w:p>
  </w:footnote>
  <w:footnote w:id="5">
    <w:p w14:paraId="5B6B37E5" w14:textId="2C472917" w:rsidR="00F96AF1" w:rsidRPr="00153C98" w:rsidRDefault="00F96AF1" w:rsidP="00B57198">
      <w:pPr>
        <w:pStyle w:val="FootnoteText"/>
        <w:rPr>
          <w:b/>
          <w:bCs/>
          <w:sz w:val="24"/>
          <w:szCs w:val="24"/>
          <w:rtl/>
          <w:lang w:bidi="fa-IR"/>
        </w:rPr>
      </w:pPr>
      <w:r w:rsidRPr="00B57198">
        <w:rPr>
          <w:rStyle w:val="FootnoteReference"/>
          <w:sz w:val="22"/>
        </w:rPr>
        <w:footnoteRef/>
      </w:r>
      <w:r w:rsidRPr="00B57198">
        <w:rPr>
          <w:sz w:val="22"/>
        </w:rPr>
        <w:t xml:space="preserve"> </w:t>
      </w:r>
      <w:r w:rsidRPr="00B57198">
        <w:rPr>
          <w:sz w:val="22"/>
          <w:rtl/>
        </w:rPr>
        <w:t xml:space="preserve"> </w:t>
      </w:r>
      <w:r w:rsidRPr="00B57198">
        <w:rPr>
          <w:sz w:val="22"/>
          <w:rtl/>
        </w:rPr>
        <w:t>الوسائل</w:t>
      </w:r>
      <w:r w:rsidR="002F2E4B" w:rsidRPr="00B57198">
        <w:rPr>
          <w:rFonts w:hint="eastAsia"/>
          <w:sz w:val="22"/>
          <w:rtl/>
        </w:rPr>
        <w:t>،</w:t>
      </w:r>
      <w:r w:rsidRPr="00B57198">
        <w:rPr>
          <w:sz w:val="22"/>
          <w:rtl/>
        </w:rPr>
        <w:t xml:space="preserve"> ١٢ : ٨٣، الباب ١٤ من أبواب ما يكتسب به، الحديث ٥، مع اختلاف يسير</w:t>
      </w:r>
      <w:r w:rsidR="002F2E4B" w:rsidRPr="00B57198">
        <w:rPr>
          <w:sz w:val="22"/>
          <w:rtl/>
        </w:rPr>
        <w:t>.</w:t>
      </w:r>
    </w:p>
  </w:footnote>
  <w:footnote w:id="6">
    <w:p w14:paraId="3B4C3325" w14:textId="42870EA2" w:rsidR="00F96AF1" w:rsidRPr="00B57198" w:rsidRDefault="00F96AF1" w:rsidP="00B57198">
      <w:pPr>
        <w:pStyle w:val="FootnoteText"/>
        <w:rPr>
          <w:b/>
          <w:bCs/>
          <w:sz w:val="22"/>
          <w:rtl/>
          <w:lang w:bidi="fa-IR"/>
        </w:rPr>
      </w:pPr>
      <w:r w:rsidRPr="00B57198">
        <w:rPr>
          <w:rStyle w:val="FootnoteReference"/>
          <w:sz w:val="22"/>
        </w:rPr>
        <w:footnoteRef/>
      </w:r>
      <w:r w:rsidRPr="00B57198">
        <w:rPr>
          <w:sz w:val="22"/>
        </w:rPr>
        <w:t xml:space="preserve"> </w:t>
      </w:r>
      <w:r w:rsidRPr="00B57198">
        <w:rPr>
          <w:sz w:val="22"/>
          <w:rtl/>
        </w:rPr>
        <w:t>دعائم الإسلام</w:t>
      </w:r>
      <w:r w:rsidR="002F2E4B" w:rsidRPr="00B57198">
        <w:rPr>
          <w:rFonts w:hint="eastAsia"/>
          <w:sz w:val="22"/>
          <w:rtl/>
        </w:rPr>
        <w:t>،</w:t>
      </w:r>
      <w:r w:rsidRPr="00B57198">
        <w:rPr>
          <w:sz w:val="22"/>
          <w:rtl/>
        </w:rPr>
        <w:t xml:space="preserve"> ٢ : ١٩ ، الحديث ٢٨.</w:t>
      </w:r>
    </w:p>
  </w:footnote>
  <w:footnote w:id="7">
    <w:p w14:paraId="7552DBF1" w14:textId="785595BF" w:rsidR="00F96AF1" w:rsidRPr="00B57198" w:rsidRDefault="00F96AF1" w:rsidP="00B57198">
      <w:pPr>
        <w:pStyle w:val="FootnoteText"/>
        <w:rPr>
          <w:b/>
          <w:bCs/>
          <w:sz w:val="22"/>
          <w:rtl/>
          <w:lang w:bidi="fa-IR"/>
        </w:rPr>
      </w:pPr>
      <w:r w:rsidRPr="00B57198">
        <w:rPr>
          <w:rStyle w:val="FootnoteReference"/>
          <w:sz w:val="22"/>
        </w:rPr>
        <w:footnoteRef/>
      </w:r>
      <w:r w:rsidR="002F2E4B" w:rsidRPr="00B57198">
        <w:rPr>
          <w:sz w:val="22"/>
          <w:rtl/>
        </w:rPr>
        <w:t xml:space="preserve"> </w:t>
      </w:r>
      <w:r w:rsidRPr="00B57198">
        <w:rPr>
          <w:rFonts w:hint="eastAsia"/>
          <w:sz w:val="22"/>
          <w:rtl/>
        </w:rPr>
        <w:t>ا</w:t>
      </w:r>
      <w:r w:rsidRPr="00B57198">
        <w:rPr>
          <w:sz w:val="22"/>
          <w:rtl/>
        </w:rPr>
        <w:t>لوسائل</w:t>
      </w:r>
      <w:r w:rsidR="002F2E4B" w:rsidRPr="00B57198">
        <w:rPr>
          <w:rFonts w:hint="eastAsia"/>
          <w:sz w:val="22"/>
          <w:rtl/>
        </w:rPr>
        <w:t>،</w:t>
      </w:r>
      <w:r w:rsidRPr="00B57198">
        <w:rPr>
          <w:sz w:val="22"/>
          <w:rtl/>
        </w:rPr>
        <w:t xml:space="preserve"> </w:t>
      </w:r>
      <w:r w:rsidRPr="00B57198">
        <w:rPr>
          <w:sz w:val="22"/>
          <w:rtl/>
        </w:rPr>
        <w:t>١٢ : ٨٣، الباب ١٤ من أبواب ما يكتسب به، الحديث ٦.</w:t>
      </w:r>
    </w:p>
  </w:footnote>
  <w:footnote w:id="8">
    <w:p w14:paraId="0E20C731" w14:textId="5F26B126" w:rsidR="00F96AF1" w:rsidRPr="00336944" w:rsidRDefault="00F96AF1" w:rsidP="00B57198">
      <w:pPr>
        <w:pStyle w:val="FootnoteText"/>
        <w:rPr>
          <w:b/>
          <w:bCs/>
          <w:sz w:val="24"/>
          <w:szCs w:val="24"/>
          <w:rtl/>
          <w:lang w:bidi="fa-IR"/>
        </w:rPr>
      </w:pPr>
      <w:r w:rsidRPr="00B57198">
        <w:rPr>
          <w:rStyle w:val="FootnoteReference"/>
          <w:sz w:val="22"/>
        </w:rPr>
        <w:footnoteRef/>
      </w:r>
      <w:r w:rsidR="001511B8" w:rsidRPr="00B57198">
        <w:rPr>
          <w:sz w:val="22"/>
          <w:rtl/>
        </w:rPr>
        <w:t xml:space="preserve"> </w:t>
      </w:r>
      <w:r w:rsidRPr="00B57198">
        <w:rPr>
          <w:rFonts w:hint="eastAsia"/>
          <w:sz w:val="22"/>
          <w:rtl/>
          <w:lang w:bidi="fa-IR"/>
        </w:rPr>
        <w:t>بعض</w:t>
      </w:r>
      <w:r w:rsidRPr="00B57198">
        <w:rPr>
          <w:sz w:val="22"/>
          <w:rtl/>
          <w:lang w:bidi="fa-IR"/>
        </w:rPr>
        <w:t xml:space="preserve"> </w:t>
      </w:r>
      <w:r w:rsidRPr="00B57198">
        <w:rPr>
          <w:rFonts w:hint="eastAsia"/>
          <w:sz w:val="22"/>
          <w:rtl/>
          <w:lang w:bidi="fa-IR"/>
        </w:rPr>
        <w:t>افاضل</w:t>
      </w:r>
      <w:r w:rsidRPr="00B57198">
        <w:rPr>
          <w:sz w:val="22"/>
          <w:rtl/>
          <w:lang w:bidi="fa-IR"/>
        </w:rPr>
        <w:t xml:space="preserve"> </w:t>
      </w:r>
      <w:r w:rsidRPr="00B57198">
        <w:rPr>
          <w:rFonts w:hint="eastAsia"/>
          <w:sz w:val="22"/>
          <w:rtl/>
          <w:lang w:bidi="fa-IR"/>
        </w:rPr>
        <w:t>الفقها</w:t>
      </w:r>
      <w:r w:rsidR="002F2E4B" w:rsidRPr="00B57198">
        <w:rPr>
          <w:rFonts w:hint="eastAsia"/>
          <w:sz w:val="22"/>
          <w:rtl/>
          <w:lang w:bidi="fa-IR"/>
        </w:rPr>
        <w:t>ء</w:t>
      </w:r>
      <w:r w:rsidRPr="00B57198">
        <w:rPr>
          <w:sz w:val="22"/>
          <w:rtl/>
          <w:lang w:bidi="fa-IR"/>
        </w:rPr>
        <w:t xml:space="preserve"> </w:t>
      </w:r>
      <w:r w:rsidRPr="00B57198">
        <w:rPr>
          <w:rFonts w:hint="eastAsia"/>
          <w:sz w:val="22"/>
          <w:rtl/>
          <w:lang w:bidi="fa-IR"/>
        </w:rPr>
        <w:t>استظهر</w:t>
      </w:r>
      <w:r w:rsidR="001511B8" w:rsidRPr="00B57198">
        <w:rPr>
          <w:rFonts w:hint="eastAsia"/>
          <w:sz w:val="22"/>
          <w:rtl/>
          <w:lang w:bidi="fa-IR"/>
        </w:rPr>
        <w:t>وا</w:t>
      </w:r>
      <w:r w:rsidRPr="00B57198">
        <w:rPr>
          <w:sz w:val="22"/>
          <w:rtl/>
          <w:lang w:bidi="fa-IR"/>
        </w:rPr>
        <w:t xml:space="preserve"> من کلب ال</w:t>
      </w:r>
      <w:r w:rsidRPr="00B57198">
        <w:rPr>
          <w:rFonts w:hint="eastAsia"/>
          <w:sz w:val="22"/>
          <w:rtl/>
          <w:lang w:bidi="fa-IR"/>
        </w:rPr>
        <w:t>ذ</w:t>
      </w:r>
      <w:r w:rsidRPr="00B57198">
        <w:rPr>
          <w:rFonts w:hint="cs"/>
          <w:sz w:val="22"/>
          <w:rtl/>
          <w:lang w:bidi="fa-IR"/>
        </w:rPr>
        <w:t>ی</w:t>
      </w:r>
      <w:r w:rsidRPr="00B57198">
        <w:rPr>
          <w:sz w:val="22"/>
          <w:rtl/>
          <w:lang w:bidi="fa-IR"/>
        </w:rPr>
        <w:t xml:space="preserve"> </w:t>
      </w:r>
      <w:r w:rsidRPr="00B57198">
        <w:rPr>
          <w:rFonts w:hint="eastAsia"/>
          <w:sz w:val="22"/>
          <w:rtl/>
          <w:lang w:bidi="fa-IR"/>
        </w:rPr>
        <w:t>لا</w:t>
      </w:r>
      <w:r w:rsidRPr="00B57198">
        <w:rPr>
          <w:rFonts w:hint="cs"/>
          <w:sz w:val="22"/>
          <w:rtl/>
          <w:lang w:bidi="fa-IR"/>
        </w:rPr>
        <w:t>ی</w:t>
      </w:r>
      <w:r w:rsidRPr="00B57198">
        <w:rPr>
          <w:rFonts w:hint="eastAsia"/>
          <w:sz w:val="22"/>
          <w:rtl/>
          <w:lang w:bidi="fa-IR"/>
        </w:rPr>
        <w:t>ص</w:t>
      </w:r>
      <w:r w:rsidRPr="00B57198">
        <w:rPr>
          <w:rFonts w:hint="cs"/>
          <w:sz w:val="22"/>
          <w:rtl/>
          <w:lang w:bidi="fa-IR"/>
        </w:rPr>
        <w:t>ی</w:t>
      </w:r>
      <w:r w:rsidRPr="00B57198">
        <w:rPr>
          <w:rFonts w:hint="eastAsia"/>
          <w:sz w:val="22"/>
          <w:rtl/>
          <w:lang w:bidi="fa-IR"/>
        </w:rPr>
        <w:t>د</w:t>
      </w:r>
      <w:r w:rsidRPr="00B57198">
        <w:rPr>
          <w:sz w:val="22"/>
          <w:rtl/>
          <w:lang w:bidi="fa-IR"/>
        </w:rPr>
        <w:t xml:space="preserve"> انه کلب الذ</w:t>
      </w:r>
      <w:r w:rsidRPr="00B57198">
        <w:rPr>
          <w:rFonts w:hint="cs"/>
          <w:sz w:val="22"/>
          <w:rtl/>
          <w:lang w:bidi="fa-IR"/>
        </w:rPr>
        <w:t>ی</w:t>
      </w:r>
      <w:r w:rsidRPr="00B57198">
        <w:rPr>
          <w:sz w:val="22"/>
          <w:rtl/>
          <w:lang w:bidi="fa-IR"/>
        </w:rPr>
        <w:t xml:space="preserve"> سلب</w:t>
      </w:r>
      <w:r w:rsidR="001511B8" w:rsidRPr="00B57198">
        <w:rPr>
          <w:rFonts w:hint="eastAsia"/>
          <w:sz w:val="22"/>
          <w:rtl/>
          <w:lang w:bidi="fa-IR"/>
        </w:rPr>
        <w:t>ت</w:t>
      </w:r>
      <w:r w:rsidRPr="00B57198">
        <w:rPr>
          <w:sz w:val="22"/>
          <w:rtl/>
          <w:lang w:bidi="fa-IR"/>
        </w:rPr>
        <w:t xml:space="preserve"> عنه ملکة الص</w:t>
      </w:r>
      <w:r w:rsidRPr="00B57198">
        <w:rPr>
          <w:rFonts w:hint="cs"/>
          <w:sz w:val="22"/>
          <w:rtl/>
          <w:lang w:bidi="fa-IR"/>
        </w:rPr>
        <w:t>ی</w:t>
      </w:r>
      <w:r w:rsidRPr="00B57198">
        <w:rPr>
          <w:rFonts w:hint="eastAsia"/>
          <w:sz w:val="22"/>
          <w:rtl/>
          <w:lang w:bidi="fa-IR"/>
        </w:rPr>
        <w:t>د</w:t>
      </w:r>
      <w:r w:rsidRPr="00B57198">
        <w:rPr>
          <w:sz w:val="22"/>
          <w:rtl/>
          <w:lang w:bidi="fa-IR"/>
        </w:rPr>
        <w:t xml:space="preserve"> و</w:t>
      </w:r>
      <w:r w:rsidR="00C6750F" w:rsidRPr="00B57198">
        <w:rPr>
          <w:rFonts w:hint="eastAsia"/>
          <w:sz w:val="22"/>
          <w:rtl/>
          <w:lang w:bidi="fa-IR"/>
        </w:rPr>
        <w:t>ال</w:t>
      </w:r>
      <w:r w:rsidRPr="00B57198">
        <w:rPr>
          <w:rFonts w:hint="eastAsia"/>
          <w:sz w:val="22"/>
          <w:rtl/>
          <w:lang w:bidi="fa-IR"/>
        </w:rPr>
        <w:t>مراد</w:t>
      </w:r>
      <w:r w:rsidRPr="00B57198">
        <w:rPr>
          <w:sz w:val="22"/>
          <w:rtl/>
          <w:lang w:bidi="fa-IR"/>
        </w:rPr>
        <w:t xml:space="preserve"> </w:t>
      </w:r>
      <w:r w:rsidRPr="00B57198">
        <w:rPr>
          <w:rFonts w:hint="eastAsia"/>
          <w:sz w:val="22"/>
          <w:rtl/>
          <w:lang w:bidi="fa-IR"/>
        </w:rPr>
        <w:t>بکلب</w:t>
      </w:r>
      <w:r w:rsidRPr="00B57198">
        <w:rPr>
          <w:sz w:val="22"/>
          <w:rtl/>
          <w:lang w:bidi="fa-IR"/>
        </w:rPr>
        <w:t xml:space="preserve"> </w:t>
      </w:r>
      <w:r w:rsidRPr="00B57198">
        <w:rPr>
          <w:rFonts w:hint="eastAsia"/>
          <w:sz w:val="22"/>
          <w:rtl/>
          <w:lang w:bidi="fa-IR"/>
        </w:rPr>
        <w:t>الص</w:t>
      </w:r>
      <w:r w:rsidRPr="00B57198">
        <w:rPr>
          <w:rFonts w:hint="cs"/>
          <w:sz w:val="22"/>
          <w:rtl/>
          <w:lang w:bidi="fa-IR"/>
        </w:rPr>
        <w:t>ی</w:t>
      </w:r>
      <w:r w:rsidRPr="00B57198">
        <w:rPr>
          <w:rFonts w:hint="eastAsia"/>
          <w:sz w:val="22"/>
          <w:rtl/>
          <w:lang w:bidi="fa-IR"/>
        </w:rPr>
        <w:t>د</w:t>
      </w:r>
      <w:r w:rsidRPr="00B57198">
        <w:rPr>
          <w:sz w:val="22"/>
          <w:rtl/>
          <w:lang w:bidi="fa-IR"/>
        </w:rPr>
        <w:t xml:space="preserve"> </w:t>
      </w:r>
      <w:r w:rsidRPr="00B57198">
        <w:rPr>
          <w:rFonts w:hint="eastAsia"/>
          <w:sz w:val="22"/>
          <w:rtl/>
          <w:lang w:bidi="fa-IR"/>
        </w:rPr>
        <w:t>ا</w:t>
      </w:r>
      <w:r w:rsidRPr="00B57198">
        <w:rPr>
          <w:rFonts w:hint="cs"/>
          <w:sz w:val="22"/>
          <w:rtl/>
          <w:lang w:bidi="fa-IR"/>
        </w:rPr>
        <w:t>ی</w:t>
      </w:r>
      <w:r w:rsidRPr="00B57198">
        <w:rPr>
          <w:rFonts w:hint="eastAsia"/>
          <w:sz w:val="22"/>
          <w:rtl/>
          <w:lang w:bidi="fa-IR"/>
        </w:rPr>
        <w:t>ضا</w:t>
      </w:r>
      <w:r w:rsidRPr="00B57198">
        <w:rPr>
          <w:sz w:val="22"/>
          <w:rtl/>
          <w:lang w:bidi="fa-IR"/>
        </w:rPr>
        <w:t xml:space="preserve"> </w:t>
      </w:r>
      <w:r w:rsidRPr="00B57198">
        <w:rPr>
          <w:rFonts w:hint="eastAsia"/>
          <w:sz w:val="22"/>
          <w:rtl/>
          <w:lang w:bidi="fa-IR"/>
        </w:rPr>
        <w:t>هکذا</w:t>
      </w:r>
      <w:r w:rsidR="009E7743">
        <w:rPr>
          <w:rFonts w:hint="cs"/>
          <w:sz w:val="22"/>
          <w:rtl/>
          <w:lang w:bidi="fa-IR"/>
        </w:rPr>
        <w:t xml:space="preserve">؛ هذا نصه: </w:t>
      </w:r>
      <w:r w:rsidR="00C6750F" w:rsidRPr="00B57198">
        <w:rPr>
          <w:rStyle w:val="a7"/>
          <w:rFonts w:hint="eastAsia"/>
          <w:rtl/>
        </w:rPr>
        <w:t>«</w:t>
      </w:r>
      <w:r w:rsidRPr="009E7743">
        <w:rPr>
          <w:rStyle w:val="a7"/>
          <w:rFonts w:hint="cs"/>
          <w:rtl/>
        </w:rPr>
        <w:t>ا</w:t>
      </w:r>
      <w:r w:rsidRPr="009E7743">
        <w:rPr>
          <w:rStyle w:val="a7"/>
          <w:rtl/>
        </w:rPr>
        <w:t>ن يكون المراد ما ثبت له نفس العناوين،</w:t>
      </w:r>
      <w:r w:rsidRPr="009E7743">
        <w:rPr>
          <w:rStyle w:val="a7"/>
          <w:rFonts w:hint="cs"/>
          <w:rtl/>
        </w:rPr>
        <w:t xml:space="preserve"> </w:t>
      </w:r>
      <w:r w:rsidRPr="009E7743">
        <w:rPr>
          <w:rStyle w:val="a7"/>
          <w:rtl/>
        </w:rPr>
        <w:t>من غير دخالة للتعليم وعدمه، ولا للاتخاذ وعدمه. فما ثبت له أنّه الذي لا يصيد، يكون ثمنه سحتا، وما يصطاد، أوكان صيودا، ثمنه محلّل</w:t>
      </w:r>
      <w:r w:rsidRPr="009E7743">
        <w:rPr>
          <w:rStyle w:val="a7"/>
        </w:rPr>
        <w:t>.</w:t>
      </w:r>
      <w:r w:rsidR="009E7743">
        <w:rPr>
          <w:rStyle w:val="a7"/>
          <w:rFonts w:hint="cs"/>
          <w:rtl/>
        </w:rPr>
        <w:t xml:space="preserve"> </w:t>
      </w:r>
      <w:r w:rsidRPr="009E7743">
        <w:rPr>
          <w:rStyle w:val="a7"/>
          <w:rtl/>
        </w:rPr>
        <w:t>ثمّ الوصف يحتمل أن يكون بمعنى الشغل الفعلي، فيكون المراد من الذي لا يصيد، ما لا يكون شغله الفعلي الاصطياد، حتّى لا يشمل كلب الصيد الذي جعل صاحبه شغله الحراسة مثلا، ومقابله ما يكون شغله ذلك، فينطبق غالبا على الاحتمال الثالث</w:t>
      </w:r>
      <w:r w:rsidRPr="009E7743">
        <w:rPr>
          <w:rStyle w:val="a7"/>
        </w:rPr>
        <w:t>.</w:t>
      </w:r>
      <w:r w:rsidR="002F2E4B" w:rsidRPr="009E7743">
        <w:rPr>
          <w:rStyle w:val="a7"/>
          <w:rFonts w:hint="cs"/>
          <w:rtl/>
        </w:rPr>
        <w:t xml:space="preserve"> </w:t>
      </w:r>
      <w:r w:rsidRPr="009E7743">
        <w:rPr>
          <w:rStyle w:val="a7"/>
          <w:rtl/>
        </w:rPr>
        <w:t>ويحتمل أن يكون بمعنى زوال ملكة الصيد عنه، وثبوتها له، فيكون معنى قوله: الذي لا يصيد، الذي سلب عنه وصف كونه صيودا وصائدا، وزالت ملكته، وفي مقابله ما ثبت له الوصف والملكة</w:t>
      </w:r>
      <w:r w:rsidR="00C6750F" w:rsidRPr="007C4C8E">
        <w:rPr>
          <w:rStyle w:val="a7"/>
          <w:rFonts w:hint="eastAsia"/>
          <w:rtl/>
        </w:rPr>
        <w:t>»</w:t>
      </w:r>
      <w:r w:rsidR="00B57198">
        <w:rPr>
          <w:rStyle w:val="a7"/>
          <w:rFonts w:hint="cs"/>
          <w:rtl/>
        </w:rPr>
        <w:t>؛</w:t>
      </w:r>
      <w:r w:rsidR="009E7743" w:rsidRPr="009E7743">
        <w:rPr>
          <w:rFonts w:hint="cs"/>
          <w:rtl/>
        </w:rPr>
        <w:t xml:space="preserve"> </w:t>
      </w:r>
      <w:r w:rsidR="009E7743">
        <w:rPr>
          <w:rFonts w:hint="cs"/>
          <w:rtl/>
        </w:rPr>
        <w:t>المکاسب المحرمة (الامام الخمینی)،ج1، ص 102</w:t>
      </w:r>
      <w:r w:rsidR="00B57198">
        <w:rPr>
          <w:rFonts w:hint="cs"/>
          <w:rtl/>
        </w:rPr>
        <w:t>.</w:t>
      </w:r>
    </w:p>
  </w:footnote>
  <w:footnote w:id="9">
    <w:p w14:paraId="1A8659CD" w14:textId="68925471" w:rsidR="00F96AF1" w:rsidRPr="00B57198" w:rsidRDefault="00F96AF1" w:rsidP="00B57198">
      <w:pPr>
        <w:pStyle w:val="FootnoteText"/>
        <w:rPr>
          <w:b/>
          <w:bCs/>
          <w:sz w:val="22"/>
          <w:rtl/>
          <w:lang w:bidi="fa-IR"/>
        </w:rPr>
      </w:pPr>
      <w:r w:rsidRPr="00B57198">
        <w:rPr>
          <w:rStyle w:val="FootnoteReference"/>
          <w:sz w:val="22"/>
        </w:rPr>
        <w:footnoteRef/>
      </w:r>
      <w:r w:rsidRPr="00B57198">
        <w:rPr>
          <w:sz w:val="22"/>
        </w:rPr>
        <w:t xml:space="preserve"> </w:t>
      </w:r>
      <w:r w:rsidRPr="00B57198">
        <w:rPr>
          <w:sz w:val="22"/>
          <w:rtl/>
        </w:rPr>
        <w:t xml:space="preserve"> </w:t>
      </w:r>
      <w:r w:rsidRPr="00B57198">
        <w:rPr>
          <w:sz w:val="22"/>
          <w:rtl/>
        </w:rPr>
        <w:t xml:space="preserve">نفس المصدر، الحديث ٣، وفيه: </w:t>
      </w:r>
      <w:r w:rsidR="00C6750F" w:rsidRPr="007C4C8E">
        <w:rPr>
          <w:rStyle w:val="a2"/>
          <w:rFonts w:hint="eastAsia"/>
          <w:rtl/>
        </w:rPr>
        <w:t>«</w:t>
      </w:r>
      <w:r w:rsidRPr="00B57198">
        <w:rPr>
          <w:rStyle w:val="a2"/>
          <w:sz w:val="22"/>
          <w:rtl/>
        </w:rPr>
        <w:t>ولا بأس بثمن الهرّ</w:t>
      </w:r>
      <w:r w:rsidR="00C6750F" w:rsidRPr="00B57198">
        <w:rPr>
          <w:rStyle w:val="a2"/>
          <w:rFonts w:hint="eastAsia"/>
          <w:sz w:val="22"/>
          <w:rtl/>
        </w:rPr>
        <w:t>»</w:t>
      </w:r>
      <w:r w:rsidRPr="00B57198">
        <w:rPr>
          <w:sz w:val="22"/>
          <w:rtl/>
        </w:rPr>
        <w:t>.</w:t>
      </w:r>
    </w:p>
  </w:footnote>
  <w:footnote w:id="10">
    <w:p w14:paraId="0F90069F" w14:textId="45F4AE66" w:rsidR="00133FFB" w:rsidRPr="00B57198" w:rsidRDefault="00133FFB" w:rsidP="00B57198">
      <w:pPr>
        <w:pStyle w:val="FootnoteText"/>
        <w:rPr>
          <w:b/>
          <w:bCs/>
          <w:sz w:val="22"/>
          <w:rtl/>
          <w:lang w:bidi="fa-IR"/>
        </w:rPr>
      </w:pPr>
      <w:r w:rsidRPr="00B57198">
        <w:rPr>
          <w:rStyle w:val="FootnoteReference"/>
          <w:sz w:val="22"/>
        </w:rPr>
        <w:footnoteRef/>
      </w:r>
      <w:r w:rsidRPr="00B57198">
        <w:rPr>
          <w:sz w:val="22"/>
        </w:rPr>
        <w:t xml:space="preserve"> </w:t>
      </w:r>
      <w:r w:rsidRPr="00B57198">
        <w:rPr>
          <w:rFonts w:hint="cs"/>
          <w:sz w:val="22"/>
          <w:rtl/>
          <w:lang w:bidi="fa-IR"/>
        </w:rPr>
        <w:t>ی</w:t>
      </w:r>
      <w:r w:rsidRPr="00B57198">
        <w:rPr>
          <w:rFonts w:hint="eastAsia"/>
          <w:sz w:val="22"/>
          <w:rtl/>
          <w:lang w:bidi="fa-IR"/>
        </w:rPr>
        <w:t>ظهر</w:t>
      </w:r>
      <w:r w:rsidRPr="00B57198">
        <w:rPr>
          <w:sz w:val="22"/>
          <w:rtl/>
          <w:lang w:bidi="fa-IR"/>
        </w:rPr>
        <w:t xml:space="preserve"> </w:t>
      </w:r>
      <w:r w:rsidRPr="00B57198">
        <w:rPr>
          <w:rFonts w:hint="eastAsia"/>
          <w:sz w:val="22"/>
          <w:rtl/>
          <w:lang w:bidi="fa-IR"/>
        </w:rPr>
        <w:t>من</w:t>
      </w:r>
      <w:r w:rsidRPr="00B57198">
        <w:rPr>
          <w:sz w:val="22"/>
          <w:rtl/>
          <w:lang w:bidi="fa-IR"/>
        </w:rPr>
        <w:t xml:space="preserve"> </w:t>
      </w:r>
      <w:r w:rsidRPr="00B57198">
        <w:rPr>
          <w:rFonts w:hint="eastAsia"/>
          <w:sz w:val="22"/>
          <w:rtl/>
          <w:lang w:bidi="fa-IR"/>
        </w:rPr>
        <w:t>کلام</w:t>
      </w:r>
      <w:r w:rsidRPr="00B57198">
        <w:rPr>
          <w:sz w:val="22"/>
          <w:rtl/>
          <w:lang w:bidi="fa-IR"/>
        </w:rPr>
        <w:t xml:space="preserve"> </w:t>
      </w:r>
      <w:r w:rsidRPr="00B57198">
        <w:rPr>
          <w:rFonts w:hint="eastAsia"/>
          <w:sz w:val="22"/>
          <w:rtl/>
          <w:lang w:bidi="fa-IR"/>
        </w:rPr>
        <w:t>بعض</w:t>
      </w:r>
      <w:r w:rsidRPr="00B57198">
        <w:rPr>
          <w:sz w:val="22"/>
          <w:rtl/>
          <w:lang w:bidi="fa-IR"/>
        </w:rPr>
        <w:t xml:space="preserve"> </w:t>
      </w:r>
      <w:r w:rsidRPr="00B57198">
        <w:rPr>
          <w:rFonts w:hint="eastAsia"/>
          <w:sz w:val="22"/>
          <w:rtl/>
          <w:lang w:bidi="fa-IR"/>
        </w:rPr>
        <w:t>اللغو</w:t>
      </w:r>
      <w:r w:rsidRPr="00B57198">
        <w:rPr>
          <w:rFonts w:hint="cs"/>
          <w:sz w:val="22"/>
          <w:rtl/>
          <w:lang w:bidi="fa-IR"/>
        </w:rPr>
        <w:t>یی</w:t>
      </w:r>
      <w:r w:rsidRPr="00B57198">
        <w:rPr>
          <w:rFonts w:hint="eastAsia"/>
          <w:sz w:val="22"/>
          <w:rtl/>
          <w:lang w:bidi="fa-IR"/>
        </w:rPr>
        <w:t>ن</w:t>
      </w:r>
      <w:r w:rsidRPr="00B57198">
        <w:rPr>
          <w:sz w:val="22"/>
          <w:rtl/>
          <w:lang w:bidi="fa-IR"/>
        </w:rPr>
        <w:t xml:space="preserve"> </w:t>
      </w:r>
      <w:r w:rsidRPr="00B57198">
        <w:rPr>
          <w:rFonts w:hint="eastAsia"/>
          <w:sz w:val="22"/>
          <w:rtl/>
          <w:lang w:bidi="fa-IR"/>
        </w:rPr>
        <w:t>کابن</w:t>
      </w:r>
      <w:r w:rsidRPr="00B57198">
        <w:rPr>
          <w:sz w:val="22"/>
          <w:rtl/>
          <w:lang w:bidi="fa-IR"/>
        </w:rPr>
        <w:t xml:space="preserve"> </w:t>
      </w:r>
      <w:r w:rsidRPr="00B57198">
        <w:rPr>
          <w:rFonts w:hint="eastAsia"/>
          <w:sz w:val="22"/>
          <w:rtl/>
          <w:lang w:bidi="fa-IR"/>
        </w:rPr>
        <w:t>س</w:t>
      </w:r>
      <w:r w:rsidRPr="00B57198">
        <w:rPr>
          <w:rFonts w:hint="cs"/>
          <w:sz w:val="22"/>
          <w:rtl/>
          <w:lang w:bidi="fa-IR"/>
        </w:rPr>
        <w:t>ی</w:t>
      </w:r>
      <w:r w:rsidRPr="00B57198">
        <w:rPr>
          <w:rFonts w:hint="eastAsia"/>
          <w:sz w:val="22"/>
          <w:rtl/>
          <w:lang w:bidi="fa-IR"/>
        </w:rPr>
        <w:t>ده</w:t>
      </w:r>
      <w:r w:rsidRPr="00B57198">
        <w:rPr>
          <w:sz w:val="22"/>
          <w:rtl/>
          <w:lang w:bidi="fa-IR"/>
        </w:rPr>
        <w:t xml:space="preserve"> </w:t>
      </w:r>
      <w:r w:rsidRPr="00B57198">
        <w:rPr>
          <w:rFonts w:hint="eastAsia"/>
          <w:sz w:val="22"/>
          <w:rtl/>
          <w:lang w:bidi="fa-IR"/>
        </w:rPr>
        <w:t>ان</w:t>
      </w:r>
      <w:r w:rsidRPr="00B57198">
        <w:rPr>
          <w:sz w:val="22"/>
          <w:rtl/>
          <w:lang w:bidi="fa-IR"/>
        </w:rPr>
        <w:t xml:space="preserve"> </w:t>
      </w:r>
      <w:r w:rsidRPr="00B57198">
        <w:rPr>
          <w:rFonts w:hint="eastAsia"/>
          <w:sz w:val="22"/>
          <w:rtl/>
          <w:lang w:bidi="fa-IR"/>
        </w:rPr>
        <w:t>السحت</w:t>
      </w:r>
      <w:r w:rsidRPr="00B57198">
        <w:rPr>
          <w:sz w:val="22"/>
          <w:rtl/>
          <w:lang w:bidi="fa-IR"/>
        </w:rPr>
        <w:t xml:space="preserve"> </w:t>
      </w:r>
      <w:r w:rsidRPr="00B57198">
        <w:rPr>
          <w:rFonts w:hint="eastAsia"/>
          <w:sz w:val="22"/>
          <w:rtl/>
          <w:lang w:bidi="fa-IR"/>
        </w:rPr>
        <w:t>هو</w:t>
      </w:r>
      <w:r w:rsidRPr="00B57198">
        <w:rPr>
          <w:sz w:val="22"/>
          <w:rtl/>
          <w:lang w:bidi="fa-IR"/>
        </w:rPr>
        <w:t xml:space="preserve"> </w:t>
      </w:r>
      <w:r w:rsidRPr="00B57198">
        <w:rPr>
          <w:rFonts w:hint="eastAsia"/>
          <w:sz w:val="22"/>
          <w:rtl/>
          <w:lang w:bidi="fa-IR"/>
        </w:rPr>
        <w:t>اشد</w:t>
      </w:r>
      <w:r w:rsidRPr="00B57198">
        <w:rPr>
          <w:sz w:val="22"/>
          <w:rtl/>
          <w:lang w:bidi="fa-IR"/>
        </w:rPr>
        <w:t xml:space="preserve"> </w:t>
      </w:r>
      <w:r w:rsidRPr="00B57198">
        <w:rPr>
          <w:rFonts w:hint="eastAsia"/>
          <w:sz w:val="22"/>
          <w:rtl/>
          <w:lang w:bidi="fa-IR"/>
        </w:rPr>
        <w:t>من</w:t>
      </w:r>
      <w:r w:rsidRPr="00B57198">
        <w:rPr>
          <w:sz w:val="22"/>
          <w:rtl/>
          <w:lang w:bidi="fa-IR"/>
        </w:rPr>
        <w:t xml:space="preserve"> </w:t>
      </w:r>
      <w:r w:rsidRPr="00B57198">
        <w:rPr>
          <w:rFonts w:hint="eastAsia"/>
          <w:sz w:val="22"/>
          <w:rtl/>
          <w:lang w:bidi="fa-IR"/>
        </w:rPr>
        <w:t>الحرمة</w:t>
      </w:r>
      <w:r>
        <w:rPr>
          <w:rFonts w:hint="cs"/>
          <w:sz w:val="22"/>
          <w:rtl/>
          <w:lang w:bidi="fa-IR"/>
        </w:rPr>
        <w:t>؛ هو قال</w:t>
      </w:r>
      <w:r w:rsidRPr="00B57198">
        <w:rPr>
          <w:sz w:val="22"/>
          <w:rtl/>
          <w:lang w:bidi="fa-IR"/>
        </w:rPr>
        <w:t>‏:</w:t>
      </w:r>
      <w:r>
        <w:rPr>
          <w:rFonts w:hint="cs"/>
          <w:sz w:val="22"/>
          <w:rtl/>
          <w:lang w:bidi="fa-IR"/>
        </w:rPr>
        <w:t xml:space="preserve"> </w:t>
      </w:r>
      <w:r w:rsidRPr="007C4C8E">
        <w:rPr>
          <w:rStyle w:val="a7"/>
          <w:rFonts w:hint="eastAsia"/>
          <w:rtl/>
        </w:rPr>
        <w:t>«</w:t>
      </w:r>
      <w:r w:rsidRPr="00B57198">
        <w:rPr>
          <w:rStyle w:val="a7"/>
          <w:rFonts w:hint="eastAsia"/>
          <w:sz w:val="22"/>
          <w:rtl/>
        </w:rPr>
        <w:t>السحت</w:t>
      </w:r>
      <w:r w:rsidRPr="00B57198">
        <w:rPr>
          <w:rStyle w:val="a7"/>
          <w:sz w:val="22"/>
          <w:rtl/>
        </w:rPr>
        <w:t xml:space="preserve"> </w:t>
      </w:r>
      <w:r w:rsidRPr="00B57198">
        <w:rPr>
          <w:rStyle w:val="a7"/>
          <w:rFonts w:hint="eastAsia"/>
          <w:sz w:val="22"/>
          <w:rtl/>
        </w:rPr>
        <w:t>ما</w:t>
      </w:r>
      <w:r w:rsidRPr="00B57198">
        <w:rPr>
          <w:rStyle w:val="a7"/>
          <w:sz w:val="22"/>
          <w:rtl/>
        </w:rPr>
        <w:t xml:space="preserve"> </w:t>
      </w:r>
      <w:r w:rsidRPr="00B57198">
        <w:rPr>
          <w:rStyle w:val="a7"/>
          <w:rFonts w:hint="eastAsia"/>
          <w:sz w:val="22"/>
          <w:rtl/>
        </w:rPr>
        <w:t>خبُثَ</w:t>
      </w:r>
      <w:r w:rsidRPr="00B57198">
        <w:rPr>
          <w:rStyle w:val="a7"/>
          <w:sz w:val="22"/>
          <w:rtl/>
        </w:rPr>
        <w:t xml:space="preserve"> </w:t>
      </w:r>
      <w:r w:rsidRPr="00B57198">
        <w:rPr>
          <w:rStyle w:val="a7"/>
          <w:rFonts w:hint="eastAsia"/>
          <w:sz w:val="22"/>
          <w:rtl/>
        </w:rPr>
        <w:t>من</w:t>
      </w:r>
      <w:r w:rsidRPr="00B57198">
        <w:rPr>
          <w:rStyle w:val="a7"/>
          <w:sz w:val="22"/>
          <w:rtl/>
        </w:rPr>
        <w:t xml:space="preserve"> </w:t>
      </w:r>
      <w:r w:rsidRPr="00B57198">
        <w:rPr>
          <w:rStyle w:val="a7"/>
          <w:rFonts w:hint="eastAsia"/>
          <w:sz w:val="22"/>
          <w:rtl/>
        </w:rPr>
        <w:t>المكاسِبِ</w:t>
      </w:r>
      <w:r w:rsidRPr="00B57198">
        <w:rPr>
          <w:rStyle w:val="a7"/>
          <w:sz w:val="22"/>
          <w:rtl/>
        </w:rPr>
        <w:t xml:space="preserve"> </w:t>
      </w:r>
      <w:r w:rsidRPr="00B57198">
        <w:rPr>
          <w:rStyle w:val="a7"/>
          <w:rFonts w:hint="eastAsia"/>
          <w:sz w:val="22"/>
          <w:rtl/>
        </w:rPr>
        <w:t>وحَرُمَ</w:t>
      </w:r>
      <w:r w:rsidRPr="00B57198">
        <w:rPr>
          <w:rStyle w:val="a7"/>
          <w:sz w:val="22"/>
          <w:rtl/>
        </w:rPr>
        <w:t xml:space="preserve"> </w:t>
      </w:r>
      <w:r w:rsidRPr="00B57198">
        <w:rPr>
          <w:rStyle w:val="a7"/>
          <w:rFonts w:hint="eastAsia"/>
          <w:sz w:val="22"/>
          <w:rtl/>
        </w:rPr>
        <w:t>فلَزِم</w:t>
      </w:r>
      <w:r w:rsidRPr="00B57198">
        <w:rPr>
          <w:rStyle w:val="a7"/>
          <w:sz w:val="22"/>
          <w:rtl/>
        </w:rPr>
        <w:t xml:space="preserve"> </w:t>
      </w:r>
      <w:r w:rsidRPr="00B57198">
        <w:rPr>
          <w:rStyle w:val="a7"/>
          <w:rFonts w:hint="eastAsia"/>
          <w:sz w:val="22"/>
          <w:rtl/>
        </w:rPr>
        <w:t>عنه</w:t>
      </w:r>
      <w:r w:rsidRPr="00B57198">
        <w:rPr>
          <w:rStyle w:val="a7"/>
          <w:sz w:val="22"/>
          <w:rtl/>
        </w:rPr>
        <w:t xml:space="preserve"> </w:t>
      </w:r>
      <w:r w:rsidRPr="00B57198">
        <w:rPr>
          <w:rStyle w:val="a7"/>
          <w:rFonts w:hint="eastAsia"/>
          <w:sz w:val="22"/>
          <w:rtl/>
        </w:rPr>
        <w:t>العارُ</w:t>
      </w:r>
      <w:r w:rsidRPr="00B57198">
        <w:rPr>
          <w:rStyle w:val="a7"/>
          <w:sz w:val="22"/>
          <w:rtl/>
        </w:rPr>
        <w:t xml:space="preserve"> </w:t>
      </w:r>
      <w:r w:rsidRPr="00B57198">
        <w:rPr>
          <w:rStyle w:val="a7"/>
          <w:rFonts w:hint="eastAsia"/>
          <w:sz w:val="22"/>
          <w:rtl/>
        </w:rPr>
        <w:t>وقبيحُ</w:t>
      </w:r>
      <w:r w:rsidRPr="00B57198">
        <w:rPr>
          <w:rStyle w:val="a7"/>
          <w:sz w:val="22"/>
          <w:rtl/>
        </w:rPr>
        <w:t xml:space="preserve"> </w:t>
      </w:r>
      <w:r w:rsidRPr="00B57198">
        <w:rPr>
          <w:rStyle w:val="a7"/>
          <w:rFonts w:hint="eastAsia"/>
          <w:sz w:val="22"/>
          <w:rtl/>
        </w:rPr>
        <w:t>الذكرِ،</w:t>
      </w:r>
      <w:r w:rsidRPr="00B57198">
        <w:rPr>
          <w:rStyle w:val="a7"/>
          <w:sz w:val="22"/>
          <w:rtl/>
        </w:rPr>
        <w:t xml:space="preserve"> </w:t>
      </w:r>
      <w:r w:rsidRPr="00B57198">
        <w:rPr>
          <w:rStyle w:val="a7"/>
          <w:rFonts w:hint="eastAsia"/>
          <w:sz w:val="22"/>
          <w:rtl/>
        </w:rPr>
        <w:t>كثَمَنِ</w:t>
      </w:r>
      <w:r w:rsidRPr="00B57198">
        <w:rPr>
          <w:rStyle w:val="a7"/>
          <w:sz w:val="22"/>
          <w:rtl/>
        </w:rPr>
        <w:t xml:space="preserve"> </w:t>
      </w:r>
      <w:r w:rsidRPr="00B57198">
        <w:rPr>
          <w:rStyle w:val="a7"/>
          <w:rFonts w:hint="eastAsia"/>
          <w:sz w:val="22"/>
          <w:rtl/>
        </w:rPr>
        <w:t>الكلْبِ</w:t>
      </w:r>
      <w:r w:rsidRPr="00B57198">
        <w:rPr>
          <w:rStyle w:val="a7"/>
          <w:sz w:val="22"/>
          <w:rtl/>
        </w:rPr>
        <w:t xml:space="preserve"> </w:t>
      </w:r>
      <w:r w:rsidRPr="00B57198">
        <w:rPr>
          <w:rStyle w:val="a7"/>
          <w:rFonts w:hint="eastAsia"/>
          <w:sz w:val="22"/>
          <w:rtl/>
        </w:rPr>
        <w:t>والخمْرِ</w:t>
      </w:r>
      <w:r w:rsidRPr="00B57198">
        <w:rPr>
          <w:rStyle w:val="a7"/>
          <w:sz w:val="22"/>
          <w:rtl/>
        </w:rPr>
        <w:t xml:space="preserve">. </w:t>
      </w:r>
      <w:r w:rsidRPr="00B57198">
        <w:rPr>
          <w:rStyle w:val="a7"/>
          <w:rFonts w:hint="eastAsia"/>
          <w:sz w:val="22"/>
          <w:rtl/>
        </w:rPr>
        <w:t>والجمعُ‏</w:t>
      </w:r>
      <w:r w:rsidRPr="00B57198">
        <w:rPr>
          <w:rStyle w:val="a7"/>
          <w:sz w:val="22"/>
          <w:rtl/>
        </w:rPr>
        <w:t xml:space="preserve"> </w:t>
      </w:r>
      <w:r w:rsidRPr="00B57198">
        <w:rPr>
          <w:rStyle w:val="a7"/>
          <w:rFonts w:hint="eastAsia"/>
          <w:sz w:val="22"/>
          <w:rtl/>
        </w:rPr>
        <w:t>أسحاتٌ</w:t>
      </w:r>
      <w:r w:rsidRPr="00B57198">
        <w:rPr>
          <w:rStyle w:val="a7"/>
          <w:rFonts w:hint="eastAsia"/>
          <w:rtl/>
        </w:rPr>
        <w:t>»</w:t>
      </w:r>
      <w:r w:rsidRPr="00B57198">
        <w:rPr>
          <w:rFonts w:hint="eastAsia"/>
          <w:sz w:val="22"/>
          <w:rtl/>
          <w:lang w:bidi="fa-IR"/>
        </w:rPr>
        <w:t>؛</w:t>
      </w:r>
      <w:r>
        <w:rPr>
          <w:rFonts w:hint="cs"/>
          <w:sz w:val="22"/>
          <w:rtl/>
          <w:lang w:bidi="fa-IR"/>
        </w:rPr>
        <w:t xml:space="preserve"> </w:t>
      </w:r>
      <w:r w:rsidRPr="008A207B">
        <w:rPr>
          <w:sz w:val="22"/>
          <w:rtl/>
          <w:lang w:bidi="fa-IR"/>
        </w:rPr>
        <w:t>ا</w:t>
      </w:r>
      <w:r w:rsidRPr="008A207B">
        <w:rPr>
          <w:rFonts w:hint="eastAsia"/>
          <w:sz w:val="22"/>
          <w:rtl/>
          <w:lang w:bidi="fa-IR"/>
        </w:rPr>
        <w:t>لمحكم</w:t>
      </w:r>
      <w:r w:rsidRPr="008A207B">
        <w:rPr>
          <w:sz w:val="22"/>
          <w:rtl/>
          <w:lang w:bidi="fa-IR"/>
        </w:rPr>
        <w:t xml:space="preserve"> </w:t>
      </w:r>
      <w:r w:rsidRPr="008A207B">
        <w:rPr>
          <w:rFonts w:hint="eastAsia"/>
          <w:sz w:val="22"/>
          <w:rtl/>
          <w:lang w:bidi="fa-IR"/>
        </w:rPr>
        <w:t>والمحيط</w:t>
      </w:r>
      <w:r w:rsidRPr="008A207B">
        <w:rPr>
          <w:sz w:val="22"/>
          <w:rtl/>
          <w:lang w:bidi="fa-IR"/>
        </w:rPr>
        <w:t xml:space="preserve"> </w:t>
      </w:r>
      <w:r w:rsidRPr="008A207B">
        <w:rPr>
          <w:rFonts w:hint="eastAsia"/>
          <w:sz w:val="22"/>
          <w:rtl/>
          <w:lang w:bidi="fa-IR"/>
        </w:rPr>
        <w:t>الأعظم،</w:t>
      </w:r>
      <w:r w:rsidRPr="008A207B">
        <w:rPr>
          <w:sz w:val="22"/>
          <w:rtl/>
          <w:lang w:bidi="fa-IR"/>
        </w:rPr>
        <w:t xml:space="preserve"> (ابن </w:t>
      </w:r>
      <w:r w:rsidRPr="008A207B">
        <w:rPr>
          <w:rFonts w:hint="eastAsia"/>
          <w:sz w:val="22"/>
          <w:rtl/>
          <w:lang w:bidi="fa-IR"/>
        </w:rPr>
        <w:t>س</w:t>
      </w:r>
      <w:r w:rsidRPr="008A207B">
        <w:rPr>
          <w:rFonts w:hint="cs"/>
          <w:sz w:val="22"/>
          <w:rtl/>
          <w:lang w:bidi="fa-IR"/>
        </w:rPr>
        <w:t>ی</w:t>
      </w:r>
      <w:r w:rsidRPr="008A207B">
        <w:rPr>
          <w:rFonts w:hint="eastAsia"/>
          <w:sz w:val="22"/>
          <w:rtl/>
          <w:lang w:bidi="fa-IR"/>
        </w:rPr>
        <w:t>دة</w:t>
      </w:r>
      <w:r w:rsidRPr="008A207B">
        <w:rPr>
          <w:sz w:val="22"/>
          <w:rtl/>
          <w:lang w:bidi="fa-IR"/>
        </w:rPr>
        <w:t xml:space="preserve">)، </w:t>
      </w:r>
      <w:r w:rsidRPr="008A207B">
        <w:rPr>
          <w:rFonts w:hint="eastAsia"/>
          <w:sz w:val="22"/>
          <w:rtl/>
          <w:lang w:bidi="fa-IR"/>
        </w:rPr>
        <w:t>ج‏</w:t>
      </w:r>
      <w:r w:rsidRPr="008A207B">
        <w:rPr>
          <w:sz w:val="22"/>
          <w:rtl/>
          <w:lang w:bidi="fa-IR"/>
        </w:rPr>
        <w:t xml:space="preserve">3، </w:t>
      </w:r>
      <w:r w:rsidRPr="008A207B">
        <w:rPr>
          <w:rFonts w:hint="eastAsia"/>
          <w:sz w:val="22"/>
          <w:rtl/>
          <w:lang w:bidi="fa-IR"/>
        </w:rPr>
        <w:t>ص</w:t>
      </w:r>
      <w:r w:rsidRPr="008A207B">
        <w:rPr>
          <w:sz w:val="22"/>
          <w:rtl/>
          <w:lang w:bidi="fa-IR"/>
        </w:rPr>
        <w:t>179</w:t>
      </w:r>
      <w:r w:rsidR="00B57198">
        <w:rPr>
          <w:rFonts w:hint="cs"/>
          <w:sz w:val="22"/>
          <w:rtl/>
          <w:lang w:bidi="fa-IR"/>
        </w:rPr>
        <w:t>.</w:t>
      </w:r>
    </w:p>
    <w:p w14:paraId="235AB756" w14:textId="29C2668F" w:rsidR="00133FFB" w:rsidRPr="00B57198" w:rsidRDefault="00133FFB" w:rsidP="00B57198">
      <w:pPr>
        <w:pStyle w:val="FootnoteText"/>
        <w:rPr>
          <w:b/>
          <w:bCs/>
          <w:sz w:val="22"/>
          <w:rtl/>
          <w:lang w:bidi="fa-IR"/>
        </w:rPr>
      </w:pPr>
      <w:r w:rsidRPr="00B57198">
        <w:rPr>
          <w:sz w:val="22"/>
          <w:rtl/>
          <w:lang w:bidi="fa-IR"/>
        </w:rPr>
        <w:t xml:space="preserve"> </w:t>
      </w:r>
      <w:r w:rsidRPr="00B57198">
        <w:rPr>
          <w:rFonts w:hint="eastAsia"/>
          <w:sz w:val="22"/>
          <w:rtl/>
          <w:lang w:bidi="fa-IR"/>
        </w:rPr>
        <w:t>وصرح</w:t>
      </w:r>
      <w:r w:rsidRPr="00B57198">
        <w:rPr>
          <w:sz w:val="22"/>
          <w:rtl/>
          <w:lang w:bidi="fa-IR"/>
        </w:rPr>
        <w:t xml:space="preserve"> </w:t>
      </w:r>
      <w:r w:rsidRPr="00B57198">
        <w:rPr>
          <w:rFonts w:hint="eastAsia"/>
          <w:sz w:val="22"/>
          <w:rtl/>
          <w:lang w:bidi="fa-IR"/>
        </w:rPr>
        <w:t>بهذه</w:t>
      </w:r>
      <w:r w:rsidRPr="00B57198">
        <w:rPr>
          <w:sz w:val="22"/>
          <w:rtl/>
          <w:lang w:bidi="fa-IR"/>
        </w:rPr>
        <w:t xml:space="preserve"> </w:t>
      </w:r>
      <w:r w:rsidRPr="00B57198">
        <w:rPr>
          <w:rFonts w:hint="eastAsia"/>
          <w:sz w:val="22"/>
          <w:rtl/>
          <w:lang w:bidi="fa-IR"/>
        </w:rPr>
        <w:t>الشده</w:t>
      </w:r>
      <w:r w:rsidRPr="00B57198">
        <w:rPr>
          <w:sz w:val="22"/>
          <w:rtl/>
          <w:lang w:bidi="fa-IR"/>
        </w:rPr>
        <w:t xml:space="preserve"> </w:t>
      </w:r>
      <w:r w:rsidRPr="00B57198">
        <w:rPr>
          <w:rFonts w:hint="eastAsia"/>
          <w:sz w:val="22"/>
          <w:rtl/>
          <w:lang w:bidi="fa-IR"/>
        </w:rPr>
        <w:t>ابو</w:t>
      </w:r>
      <w:r w:rsidRPr="00B57198">
        <w:rPr>
          <w:sz w:val="22"/>
          <w:rtl/>
          <w:lang w:bidi="fa-IR"/>
        </w:rPr>
        <w:t xml:space="preserve"> </w:t>
      </w:r>
      <w:r w:rsidRPr="00B57198">
        <w:rPr>
          <w:rFonts w:hint="eastAsia"/>
          <w:sz w:val="22"/>
          <w:rtl/>
          <w:lang w:bidi="fa-IR"/>
        </w:rPr>
        <w:t>هلال</w:t>
      </w:r>
      <w:r w:rsidRPr="00B57198">
        <w:rPr>
          <w:sz w:val="22"/>
          <w:rtl/>
          <w:lang w:bidi="fa-IR"/>
        </w:rPr>
        <w:t xml:space="preserve"> </w:t>
      </w:r>
      <w:r w:rsidRPr="00B57198">
        <w:rPr>
          <w:rFonts w:hint="eastAsia"/>
          <w:sz w:val="22"/>
          <w:rtl/>
          <w:lang w:bidi="fa-IR"/>
        </w:rPr>
        <w:t>العسکر</w:t>
      </w:r>
      <w:r w:rsidRPr="00B57198">
        <w:rPr>
          <w:rFonts w:hint="cs"/>
          <w:sz w:val="22"/>
          <w:rtl/>
          <w:lang w:bidi="fa-IR"/>
        </w:rPr>
        <w:t>ی</w:t>
      </w:r>
      <w:r w:rsidRPr="00B57198">
        <w:rPr>
          <w:sz w:val="22"/>
          <w:rtl/>
          <w:lang w:bidi="fa-IR"/>
        </w:rPr>
        <w:t xml:space="preserve"> ا</w:t>
      </w:r>
      <w:r w:rsidRPr="00B57198">
        <w:rPr>
          <w:rFonts w:hint="cs"/>
          <w:sz w:val="22"/>
          <w:rtl/>
          <w:lang w:bidi="fa-IR"/>
        </w:rPr>
        <w:t>ی</w:t>
      </w:r>
      <w:r w:rsidRPr="00B57198">
        <w:rPr>
          <w:rFonts w:hint="eastAsia"/>
          <w:sz w:val="22"/>
          <w:rtl/>
          <w:lang w:bidi="fa-IR"/>
        </w:rPr>
        <w:t>ضا،</w:t>
      </w:r>
      <w:r w:rsidRPr="00B57198">
        <w:rPr>
          <w:sz w:val="22"/>
          <w:rtl/>
          <w:lang w:bidi="fa-IR"/>
        </w:rPr>
        <w:t xml:space="preserve"> </w:t>
      </w:r>
      <w:r w:rsidRPr="00B57198">
        <w:rPr>
          <w:rFonts w:hint="eastAsia"/>
          <w:sz w:val="22"/>
          <w:rtl/>
          <w:lang w:bidi="fa-IR"/>
        </w:rPr>
        <w:t>هو</w:t>
      </w:r>
      <w:r w:rsidRPr="00B57198">
        <w:rPr>
          <w:sz w:val="22"/>
          <w:rtl/>
          <w:lang w:bidi="fa-IR"/>
        </w:rPr>
        <w:t xml:space="preserve"> </w:t>
      </w:r>
      <w:r w:rsidRPr="00B57198">
        <w:rPr>
          <w:rFonts w:hint="eastAsia"/>
          <w:sz w:val="22"/>
          <w:rtl/>
          <w:lang w:bidi="fa-IR"/>
        </w:rPr>
        <w:t>قال</w:t>
      </w:r>
      <w:r w:rsidRPr="00B57198">
        <w:rPr>
          <w:sz w:val="22"/>
          <w:rtl/>
          <w:lang w:bidi="fa-IR"/>
        </w:rPr>
        <w:t>:</w:t>
      </w:r>
      <w:r w:rsidRPr="00B57198">
        <w:rPr>
          <w:rFonts w:ascii="Arial" w:eastAsia="Times New Roman" w:hAnsi="Arial"/>
          <w:color w:val="552B2B"/>
          <w:sz w:val="22"/>
          <w:rtl/>
          <w:lang w:bidi="fa-IR"/>
        </w:rPr>
        <w:t xml:space="preserve"> </w:t>
      </w:r>
      <w:r w:rsidRPr="00B57198">
        <w:rPr>
          <w:rStyle w:val="a7"/>
          <w:rFonts w:hint="eastAsia"/>
          <w:rtl/>
        </w:rPr>
        <w:t>«</w:t>
      </w:r>
      <w:r w:rsidRPr="009E7743">
        <w:rPr>
          <w:rStyle w:val="a7"/>
          <w:rFonts w:hint="eastAsia"/>
          <w:rtl/>
        </w:rPr>
        <w:t>أن</w:t>
      </w:r>
      <w:r w:rsidRPr="009E7743">
        <w:rPr>
          <w:rStyle w:val="a7"/>
          <w:rtl/>
        </w:rPr>
        <w:t xml:space="preserve"> </w:t>
      </w:r>
      <w:r w:rsidRPr="009E7743">
        <w:rPr>
          <w:rStyle w:val="a7"/>
          <w:rFonts w:hint="eastAsia"/>
          <w:rtl/>
        </w:rPr>
        <w:t>السحت</w:t>
      </w:r>
      <w:r w:rsidRPr="009E7743">
        <w:rPr>
          <w:rStyle w:val="a7"/>
          <w:rtl/>
        </w:rPr>
        <w:t xml:space="preserve"> </w:t>
      </w:r>
      <w:r w:rsidRPr="009E7743">
        <w:rPr>
          <w:rStyle w:val="a7"/>
          <w:rFonts w:hint="eastAsia"/>
          <w:rtl/>
        </w:rPr>
        <w:t>مبالغة</w:t>
      </w:r>
      <w:r w:rsidRPr="009E7743">
        <w:rPr>
          <w:rStyle w:val="a7"/>
          <w:rtl/>
        </w:rPr>
        <w:t xml:space="preserve"> </w:t>
      </w:r>
      <w:r w:rsidRPr="009E7743">
        <w:rPr>
          <w:rStyle w:val="a7"/>
          <w:rFonts w:hint="eastAsia"/>
          <w:rtl/>
        </w:rPr>
        <w:t>في</w:t>
      </w:r>
      <w:r w:rsidRPr="009E7743">
        <w:rPr>
          <w:rStyle w:val="a7"/>
          <w:rtl/>
        </w:rPr>
        <w:t xml:space="preserve"> </w:t>
      </w:r>
      <w:r w:rsidRPr="009E7743">
        <w:rPr>
          <w:rStyle w:val="a7"/>
          <w:rFonts w:hint="eastAsia"/>
          <w:rtl/>
        </w:rPr>
        <w:t>صفة</w:t>
      </w:r>
      <w:r w:rsidRPr="009E7743">
        <w:rPr>
          <w:rStyle w:val="a7"/>
          <w:rtl/>
        </w:rPr>
        <w:t xml:space="preserve"> </w:t>
      </w:r>
      <w:r w:rsidRPr="009E7743">
        <w:rPr>
          <w:rStyle w:val="a7"/>
          <w:rFonts w:hint="eastAsia"/>
          <w:rtl/>
        </w:rPr>
        <w:t>الحرام،</w:t>
      </w:r>
      <w:r w:rsidRPr="009E7743">
        <w:rPr>
          <w:rStyle w:val="a7"/>
          <w:rtl/>
        </w:rPr>
        <w:t xml:space="preserve"> </w:t>
      </w:r>
      <w:r w:rsidRPr="009E7743">
        <w:rPr>
          <w:rStyle w:val="a7"/>
          <w:rFonts w:hint="eastAsia"/>
          <w:rtl/>
        </w:rPr>
        <w:t>ولهذا</w:t>
      </w:r>
      <w:r w:rsidRPr="009E7743">
        <w:rPr>
          <w:rStyle w:val="a7"/>
          <w:rtl/>
        </w:rPr>
        <w:t xml:space="preserve"> </w:t>
      </w:r>
      <w:r w:rsidRPr="009E7743">
        <w:rPr>
          <w:rStyle w:val="a7"/>
          <w:rFonts w:hint="eastAsia"/>
          <w:rtl/>
        </w:rPr>
        <w:t>يقال</w:t>
      </w:r>
      <w:r w:rsidRPr="009E7743">
        <w:rPr>
          <w:rStyle w:val="a7"/>
          <w:rtl/>
        </w:rPr>
        <w:t xml:space="preserve"> </w:t>
      </w:r>
      <w:r w:rsidRPr="009E7743">
        <w:rPr>
          <w:rStyle w:val="a7"/>
          <w:rFonts w:hint="eastAsia"/>
          <w:rtl/>
        </w:rPr>
        <w:t>حرام</w:t>
      </w:r>
      <w:r w:rsidRPr="009E7743">
        <w:rPr>
          <w:rStyle w:val="a7"/>
          <w:rtl/>
        </w:rPr>
        <w:t xml:space="preserve"> </w:t>
      </w:r>
      <w:r w:rsidRPr="009E7743">
        <w:rPr>
          <w:rStyle w:val="a7"/>
          <w:rFonts w:hint="eastAsia"/>
          <w:rtl/>
        </w:rPr>
        <w:t>سحت</w:t>
      </w:r>
      <w:r w:rsidRPr="009E7743">
        <w:rPr>
          <w:rStyle w:val="a7"/>
          <w:rtl/>
        </w:rPr>
        <w:t xml:space="preserve"> </w:t>
      </w:r>
      <w:r w:rsidRPr="009E7743">
        <w:rPr>
          <w:rStyle w:val="a7"/>
          <w:rFonts w:hint="eastAsia"/>
          <w:rtl/>
        </w:rPr>
        <w:t>ولا</w:t>
      </w:r>
      <w:r w:rsidRPr="009E7743">
        <w:rPr>
          <w:rStyle w:val="a7"/>
          <w:rtl/>
        </w:rPr>
        <w:t xml:space="preserve"> </w:t>
      </w:r>
      <w:r w:rsidRPr="009E7743">
        <w:rPr>
          <w:rStyle w:val="a7"/>
          <w:rFonts w:hint="eastAsia"/>
          <w:rtl/>
        </w:rPr>
        <w:t>يقال</w:t>
      </w:r>
      <w:r w:rsidRPr="009E7743">
        <w:rPr>
          <w:rStyle w:val="a7"/>
          <w:rtl/>
        </w:rPr>
        <w:t xml:space="preserve"> </w:t>
      </w:r>
      <w:r w:rsidRPr="009E7743">
        <w:rPr>
          <w:rStyle w:val="a7"/>
          <w:rFonts w:hint="eastAsia"/>
          <w:rtl/>
        </w:rPr>
        <w:t>سحت</w:t>
      </w:r>
      <w:r w:rsidRPr="009E7743">
        <w:rPr>
          <w:rStyle w:val="a7"/>
          <w:rtl/>
        </w:rPr>
        <w:t xml:space="preserve"> </w:t>
      </w:r>
      <w:r w:rsidRPr="009E7743">
        <w:rPr>
          <w:rStyle w:val="a7"/>
          <w:rFonts w:hint="eastAsia"/>
          <w:rtl/>
        </w:rPr>
        <w:t>حرام،</w:t>
      </w:r>
      <w:r w:rsidRPr="009E7743">
        <w:rPr>
          <w:rStyle w:val="a7"/>
          <w:rtl/>
        </w:rPr>
        <w:t xml:space="preserve"> </w:t>
      </w:r>
      <w:r w:rsidRPr="009E7743">
        <w:rPr>
          <w:rStyle w:val="a7"/>
          <w:rFonts w:hint="eastAsia"/>
          <w:rtl/>
        </w:rPr>
        <w:t>و</w:t>
      </w:r>
      <w:r w:rsidRPr="009E7743">
        <w:rPr>
          <w:rStyle w:val="a7"/>
          <w:rtl/>
        </w:rPr>
        <w:t xml:space="preserve"> </w:t>
      </w:r>
      <w:r w:rsidRPr="009E7743">
        <w:rPr>
          <w:rStyle w:val="a7"/>
          <w:rFonts w:hint="eastAsia"/>
          <w:rtl/>
        </w:rPr>
        <w:t>قيل</w:t>
      </w:r>
      <w:r w:rsidRPr="009E7743">
        <w:rPr>
          <w:rStyle w:val="a7"/>
          <w:rtl/>
        </w:rPr>
        <w:t xml:space="preserve"> </w:t>
      </w:r>
      <w:r w:rsidRPr="009E7743">
        <w:rPr>
          <w:rStyle w:val="a7"/>
          <w:rFonts w:hint="eastAsia"/>
          <w:rtl/>
        </w:rPr>
        <w:t>السحت</w:t>
      </w:r>
      <w:r w:rsidRPr="009E7743">
        <w:rPr>
          <w:rStyle w:val="a7"/>
          <w:rtl/>
        </w:rPr>
        <w:t xml:space="preserve"> </w:t>
      </w:r>
      <w:r w:rsidRPr="009E7743">
        <w:rPr>
          <w:rStyle w:val="a7"/>
          <w:rFonts w:hint="eastAsia"/>
          <w:rtl/>
        </w:rPr>
        <w:t>يفيد</w:t>
      </w:r>
      <w:r w:rsidRPr="009E7743">
        <w:rPr>
          <w:rStyle w:val="a7"/>
          <w:rtl/>
        </w:rPr>
        <w:t xml:space="preserve"> </w:t>
      </w:r>
      <w:r w:rsidRPr="009E7743">
        <w:rPr>
          <w:rStyle w:val="a7"/>
          <w:rFonts w:hint="eastAsia"/>
          <w:rtl/>
        </w:rPr>
        <w:t>أنه</w:t>
      </w:r>
      <w:r w:rsidRPr="009E7743">
        <w:rPr>
          <w:rStyle w:val="a7"/>
          <w:rtl/>
        </w:rPr>
        <w:t xml:space="preserve"> </w:t>
      </w:r>
      <w:r w:rsidRPr="009E7743">
        <w:rPr>
          <w:rStyle w:val="a7"/>
          <w:rFonts w:hint="eastAsia"/>
          <w:rtl/>
        </w:rPr>
        <w:t>حرام</w:t>
      </w:r>
      <w:r w:rsidRPr="009E7743">
        <w:rPr>
          <w:rStyle w:val="a7"/>
          <w:rtl/>
        </w:rPr>
        <w:t xml:space="preserve"> </w:t>
      </w:r>
      <w:r w:rsidRPr="009E7743">
        <w:rPr>
          <w:rStyle w:val="a7"/>
          <w:rFonts w:hint="eastAsia"/>
          <w:rtl/>
        </w:rPr>
        <w:t>ظاهر</w:t>
      </w:r>
      <w:r w:rsidRPr="009E7743">
        <w:rPr>
          <w:rStyle w:val="a7"/>
          <w:rtl/>
        </w:rPr>
        <w:t xml:space="preserve"> </w:t>
      </w:r>
      <w:r w:rsidRPr="009E7743">
        <w:rPr>
          <w:rStyle w:val="a7"/>
          <w:rFonts w:hint="eastAsia"/>
          <w:rtl/>
        </w:rPr>
        <w:t>فقولنا</w:t>
      </w:r>
      <w:r w:rsidRPr="009E7743">
        <w:rPr>
          <w:rStyle w:val="a7"/>
          <w:rtl/>
        </w:rPr>
        <w:t xml:space="preserve"> </w:t>
      </w:r>
      <w:r w:rsidRPr="009E7743">
        <w:rPr>
          <w:rStyle w:val="a7"/>
          <w:rFonts w:hint="eastAsia"/>
          <w:rtl/>
        </w:rPr>
        <w:t>حرام</w:t>
      </w:r>
      <w:r w:rsidRPr="009E7743">
        <w:rPr>
          <w:rStyle w:val="a7"/>
          <w:rtl/>
        </w:rPr>
        <w:t xml:space="preserve"> </w:t>
      </w:r>
      <w:r w:rsidRPr="009E7743">
        <w:rPr>
          <w:rStyle w:val="a7"/>
          <w:rFonts w:hint="eastAsia"/>
          <w:rtl/>
        </w:rPr>
        <w:t>لا</w:t>
      </w:r>
      <w:r w:rsidRPr="009E7743">
        <w:rPr>
          <w:rStyle w:val="a7"/>
          <w:rtl/>
        </w:rPr>
        <w:t xml:space="preserve"> </w:t>
      </w:r>
      <w:r w:rsidRPr="009E7743">
        <w:rPr>
          <w:rStyle w:val="a7"/>
          <w:rFonts w:hint="eastAsia"/>
          <w:rtl/>
        </w:rPr>
        <w:t>يفيد</w:t>
      </w:r>
      <w:r w:rsidRPr="009E7743">
        <w:rPr>
          <w:rStyle w:val="a7"/>
          <w:rtl/>
        </w:rPr>
        <w:t xml:space="preserve"> </w:t>
      </w:r>
      <w:r w:rsidRPr="009E7743">
        <w:rPr>
          <w:rStyle w:val="a7"/>
          <w:rFonts w:hint="eastAsia"/>
          <w:rtl/>
        </w:rPr>
        <w:t>أنه</w:t>
      </w:r>
      <w:r w:rsidRPr="009E7743">
        <w:rPr>
          <w:rStyle w:val="a7"/>
          <w:rtl/>
        </w:rPr>
        <w:t xml:space="preserve"> </w:t>
      </w:r>
      <w:r w:rsidRPr="009E7743">
        <w:rPr>
          <w:rStyle w:val="a7"/>
          <w:rFonts w:hint="eastAsia"/>
          <w:rtl/>
        </w:rPr>
        <w:t>سحت</w:t>
      </w:r>
      <w:r w:rsidRPr="009E7743">
        <w:rPr>
          <w:rStyle w:val="a7"/>
          <w:rtl/>
        </w:rPr>
        <w:t xml:space="preserve"> </w:t>
      </w:r>
      <w:r w:rsidRPr="009E7743">
        <w:rPr>
          <w:rStyle w:val="a7"/>
          <w:rFonts w:hint="eastAsia"/>
          <w:rtl/>
        </w:rPr>
        <w:t>وقولنا</w:t>
      </w:r>
      <w:r w:rsidRPr="009E7743">
        <w:rPr>
          <w:rStyle w:val="a7"/>
          <w:rtl/>
        </w:rPr>
        <w:t xml:space="preserve"> </w:t>
      </w:r>
      <w:r w:rsidRPr="009E7743">
        <w:rPr>
          <w:rStyle w:val="a7"/>
          <w:rFonts w:hint="eastAsia"/>
          <w:rtl/>
        </w:rPr>
        <w:t>سحت</w:t>
      </w:r>
      <w:r w:rsidRPr="009E7743">
        <w:rPr>
          <w:rStyle w:val="a7"/>
          <w:rtl/>
        </w:rPr>
        <w:t xml:space="preserve"> </w:t>
      </w:r>
      <w:r w:rsidRPr="009E7743">
        <w:rPr>
          <w:rStyle w:val="a7"/>
          <w:rFonts w:hint="eastAsia"/>
          <w:rtl/>
        </w:rPr>
        <w:t>يفيد</w:t>
      </w:r>
      <w:r w:rsidRPr="009E7743">
        <w:rPr>
          <w:rStyle w:val="a7"/>
          <w:rtl/>
        </w:rPr>
        <w:t xml:space="preserve"> </w:t>
      </w:r>
      <w:r w:rsidRPr="009E7743">
        <w:rPr>
          <w:rStyle w:val="a7"/>
          <w:rFonts w:hint="eastAsia"/>
          <w:rtl/>
        </w:rPr>
        <w:t>أنه</w:t>
      </w:r>
      <w:r w:rsidRPr="009E7743">
        <w:rPr>
          <w:rStyle w:val="a7"/>
          <w:rtl/>
        </w:rPr>
        <w:t xml:space="preserve"> </w:t>
      </w:r>
      <w:r w:rsidRPr="009E7743">
        <w:rPr>
          <w:rStyle w:val="a7"/>
          <w:rFonts w:hint="eastAsia"/>
          <w:rtl/>
        </w:rPr>
        <w:t>حرام</w:t>
      </w:r>
      <w:r w:rsidRPr="00B57198">
        <w:rPr>
          <w:rStyle w:val="a7"/>
          <w:rFonts w:hint="eastAsia"/>
          <w:rtl/>
        </w:rPr>
        <w:t>»</w:t>
      </w:r>
      <w:r w:rsidR="00B57198">
        <w:rPr>
          <w:rFonts w:hint="cs"/>
          <w:sz w:val="22"/>
          <w:rtl/>
          <w:lang w:bidi="fa-IR"/>
        </w:rPr>
        <w:t>؛</w:t>
      </w:r>
      <w:r>
        <w:rPr>
          <w:rFonts w:hint="cs"/>
          <w:sz w:val="22"/>
          <w:rtl/>
          <w:lang w:bidi="fa-IR"/>
        </w:rPr>
        <w:t xml:space="preserve"> </w:t>
      </w:r>
      <w:r w:rsidRPr="00F42C10">
        <w:rPr>
          <w:sz w:val="22"/>
          <w:rtl/>
          <w:lang w:bidi="fa-IR"/>
        </w:rPr>
        <w:t>الفروق في اللغة</w:t>
      </w:r>
      <w:r>
        <w:rPr>
          <w:rFonts w:hint="cs"/>
          <w:sz w:val="22"/>
          <w:rtl/>
          <w:lang w:bidi="fa-IR"/>
        </w:rPr>
        <w:t xml:space="preserve"> (</w:t>
      </w:r>
      <w:r w:rsidRPr="00F42C10">
        <w:rPr>
          <w:rFonts w:hint="eastAsia"/>
          <w:sz w:val="22"/>
          <w:rtl/>
          <w:lang w:bidi="fa-IR"/>
        </w:rPr>
        <w:t>ابو</w:t>
      </w:r>
      <w:r w:rsidRPr="00F42C10">
        <w:rPr>
          <w:sz w:val="22"/>
          <w:rtl/>
          <w:lang w:bidi="fa-IR"/>
        </w:rPr>
        <w:t xml:space="preserve"> </w:t>
      </w:r>
      <w:r w:rsidRPr="00F42C10">
        <w:rPr>
          <w:rFonts w:hint="eastAsia"/>
          <w:sz w:val="22"/>
          <w:rtl/>
          <w:lang w:bidi="fa-IR"/>
        </w:rPr>
        <w:t>هلال</w:t>
      </w:r>
      <w:r w:rsidRPr="00F42C10">
        <w:rPr>
          <w:sz w:val="22"/>
          <w:rtl/>
          <w:lang w:bidi="fa-IR"/>
        </w:rPr>
        <w:t xml:space="preserve"> </w:t>
      </w:r>
      <w:r w:rsidRPr="00F42C10">
        <w:rPr>
          <w:rFonts w:hint="eastAsia"/>
          <w:sz w:val="22"/>
          <w:rtl/>
          <w:lang w:bidi="fa-IR"/>
        </w:rPr>
        <w:t>عسکر</w:t>
      </w:r>
      <w:r w:rsidRPr="00F42C10">
        <w:rPr>
          <w:rFonts w:hint="cs"/>
          <w:sz w:val="22"/>
          <w:rtl/>
          <w:lang w:bidi="fa-IR"/>
        </w:rPr>
        <w:t>ی</w:t>
      </w:r>
      <w:r>
        <w:rPr>
          <w:rFonts w:hint="cs"/>
          <w:sz w:val="22"/>
          <w:rtl/>
          <w:lang w:bidi="fa-IR"/>
        </w:rPr>
        <w:t xml:space="preserve">) </w:t>
      </w:r>
      <w:r w:rsidRPr="00F42C10">
        <w:rPr>
          <w:sz w:val="22"/>
          <w:rtl/>
          <w:lang w:bidi="fa-IR"/>
        </w:rPr>
        <w:t>ص227</w:t>
      </w:r>
      <w:r w:rsidR="00B57198">
        <w:rPr>
          <w:rFonts w:hint="cs"/>
          <w:sz w:val="22"/>
          <w:rtl/>
          <w:lang w:bidi="fa-IR"/>
        </w:rPr>
        <w:t>.</w:t>
      </w:r>
    </w:p>
    <w:p w14:paraId="091177B6" w14:textId="6A68416D" w:rsidR="00133FFB" w:rsidRPr="00B57198" w:rsidRDefault="00133FFB" w:rsidP="007C4C8E">
      <w:pPr>
        <w:pStyle w:val="FootnoteText"/>
        <w:rPr>
          <w:b/>
          <w:bCs/>
          <w:sz w:val="22"/>
          <w:rtl/>
          <w:lang w:bidi="fa-IR"/>
        </w:rPr>
      </w:pPr>
      <w:r w:rsidRPr="00B57198">
        <w:rPr>
          <w:rFonts w:hint="cs"/>
          <w:sz w:val="22"/>
          <w:rtl/>
          <w:lang w:bidi="fa-IR"/>
        </w:rPr>
        <w:t>ی</w:t>
      </w:r>
      <w:r w:rsidRPr="00B57198">
        <w:rPr>
          <w:rFonts w:hint="eastAsia"/>
          <w:sz w:val="22"/>
          <w:rtl/>
          <w:lang w:bidi="fa-IR"/>
        </w:rPr>
        <w:t>ظهر</w:t>
      </w:r>
      <w:r w:rsidRPr="00B57198">
        <w:rPr>
          <w:sz w:val="22"/>
          <w:rtl/>
          <w:lang w:bidi="fa-IR"/>
        </w:rPr>
        <w:t xml:space="preserve"> </w:t>
      </w:r>
      <w:r w:rsidRPr="00B57198">
        <w:rPr>
          <w:rFonts w:hint="eastAsia"/>
          <w:sz w:val="22"/>
          <w:rtl/>
          <w:lang w:bidi="fa-IR"/>
        </w:rPr>
        <w:t>من</w:t>
      </w:r>
      <w:r w:rsidRPr="00B57198">
        <w:rPr>
          <w:sz w:val="22"/>
          <w:rtl/>
          <w:lang w:bidi="fa-IR"/>
        </w:rPr>
        <w:t xml:space="preserve"> </w:t>
      </w:r>
      <w:r w:rsidRPr="00B57198">
        <w:rPr>
          <w:rFonts w:hint="eastAsia"/>
          <w:sz w:val="22"/>
          <w:rtl/>
          <w:lang w:bidi="fa-IR"/>
        </w:rPr>
        <w:t>هذه</w:t>
      </w:r>
      <w:r w:rsidRPr="00B57198">
        <w:rPr>
          <w:sz w:val="22"/>
          <w:rtl/>
          <w:lang w:bidi="fa-IR"/>
        </w:rPr>
        <w:t xml:space="preserve"> </w:t>
      </w:r>
      <w:r w:rsidRPr="00B57198">
        <w:rPr>
          <w:rFonts w:hint="eastAsia"/>
          <w:sz w:val="22"/>
          <w:rtl/>
          <w:lang w:bidi="fa-IR"/>
        </w:rPr>
        <w:t>العبارات</w:t>
      </w:r>
      <w:r w:rsidRPr="00B57198">
        <w:rPr>
          <w:sz w:val="22"/>
          <w:rtl/>
          <w:lang w:bidi="fa-IR"/>
        </w:rPr>
        <w:t xml:space="preserve"> </w:t>
      </w:r>
      <w:r w:rsidRPr="00B57198">
        <w:rPr>
          <w:rFonts w:hint="eastAsia"/>
          <w:sz w:val="22"/>
          <w:rtl/>
          <w:lang w:bidi="fa-IR"/>
        </w:rPr>
        <w:t>ملازمة</w:t>
      </w:r>
      <w:r w:rsidRPr="00B57198">
        <w:rPr>
          <w:sz w:val="22"/>
          <w:rtl/>
          <w:lang w:bidi="fa-IR"/>
        </w:rPr>
        <w:t xml:space="preserve"> </w:t>
      </w:r>
      <w:r w:rsidRPr="00B57198">
        <w:rPr>
          <w:rFonts w:hint="eastAsia"/>
          <w:sz w:val="22"/>
          <w:rtl/>
          <w:lang w:bidi="fa-IR"/>
        </w:rPr>
        <w:t>ب</w:t>
      </w:r>
      <w:r w:rsidRPr="00B57198">
        <w:rPr>
          <w:rFonts w:hint="cs"/>
          <w:sz w:val="22"/>
          <w:rtl/>
          <w:lang w:bidi="fa-IR"/>
        </w:rPr>
        <w:t>ی</w:t>
      </w:r>
      <w:r w:rsidRPr="00B57198">
        <w:rPr>
          <w:rFonts w:hint="eastAsia"/>
          <w:sz w:val="22"/>
          <w:rtl/>
          <w:lang w:bidi="fa-IR"/>
        </w:rPr>
        <w:t>ن</w:t>
      </w:r>
      <w:r w:rsidRPr="00B57198">
        <w:rPr>
          <w:sz w:val="22"/>
          <w:rtl/>
          <w:lang w:bidi="fa-IR"/>
        </w:rPr>
        <w:t xml:space="preserve"> </w:t>
      </w:r>
      <w:r w:rsidRPr="00B57198">
        <w:rPr>
          <w:rFonts w:hint="eastAsia"/>
          <w:sz w:val="22"/>
          <w:rtl/>
          <w:lang w:bidi="fa-IR"/>
        </w:rPr>
        <w:t>السحت</w:t>
      </w:r>
      <w:r w:rsidRPr="00B57198">
        <w:rPr>
          <w:sz w:val="22"/>
          <w:rtl/>
          <w:lang w:bidi="fa-IR"/>
        </w:rPr>
        <w:t xml:space="preserve"> </w:t>
      </w:r>
      <w:r w:rsidRPr="00B57198">
        <w:rPr>
          <w:rFonts w:hint="eastAsia"/>
          <w:sz w:val="22"/>
          <w:rtl/>
          <w:lang w:bidi="fa-IR"/>
        </w:rPr>
        <w:t>والحرمة</w:t>
      </w:r>
      <w:r w:rsidRPr="00B57198">
        <w:rPr>
          <w:sz w:val="22"/>
          <w:rtl/>
          <w:lang w:bidi="fa-IR"/>
        </w:rPr>
        <w:t xml:space="preserve"> لکن بعض المحقق</w:t>
      </w:r>
      <w:r w:rsidRPr="00B57198">
        <w:rPr>
          <w:rFonts w:hint="cs"/>
          <w:sz w:val="22"/>
          <w:rtl/>
          <w:lang w:bidi="fa-IR"/>
        </w:rPr>
        <w:t>ی</w:t>
      </w:r>
      <w:r w:rsidRPr="00B57198">
        <w:rPr>
          <w:rFonts w:hint="eastAsia"/>
          <w:sz w:val="22"/>
          <w:rtl/>
          <w:lang w:bidi="fa-IR"/>
        </w:rPr>
        <w:t>ن</w:t>
      </w:r>
      <w:r w:rsidRPr="00B57198">
        <w:rPr>
          <w:sz w:val="22"/>
          <w:rtl/>
          <w:lang w:bidi="fa-IR"/>
        </w:rPr>
        <w:t xml:space="preserve"> اشکل عل</w:t>
      </w:r>
      <w:r w:rsidRPr="00B57198">
        <w:rPr>
          <w:rFonts w:hint="cs"/>
          <w:sz w:val="22"/>
          <w:rtl/>
          <w:lang w:bidi="fa-IR"/>
        </w:rPr>
        <w:t>ی</w:t>
      </w:r>
      <w:r w:rsidRPr="00B57198">
        <w:rPr>
          <w:sz w:val="22"/>
          <w:rtl/>
          <w:lang w:bidi="fa-IR"/>
        </w:rPr>
        <w:t xml:space="preserve"> هذه الملازمه </w:t>
      </w:r>
      <w:r w:rsidRPr="00B57198">
        <w:rPr>
          <w:rFonts w:hint="eastAsia"/>
          <w:sz w:val="22"/>
          <w:rtl/>
          <w:lang w:bidi="fa-IR"/>
        </w:rPr>
        <w:t>بان</w:t>
      </w:r>
      <w:r w:rsidRPr="00B57198">
        <w:rPr>
          <w:sz w:val="22"/>
          <w:rtl/>
          <w:lang w:bidi="fa-IR"/>
        </w:rPr>
        <w:t xml:space="preserve"> </w:t>
      </w:r>
      <w:r w:rsidRPr="00B57198">
        <w:rPr>
          <w:rFonts w:hint="eastAsia"/>
          <w:sz w:val="22"/>
          <w:rtl/>
          <w:lang w:bidi="fa-IR"/>
        </w:rPr>
        <w:t>السحت</w:t>
      </w:r>
      <w:r w:rsidRPr="00B57198">
        <w:rPr>
          <w:sz w:val="22"/>
          <w:rtl/>
          <w:lang w:bidi="fa-IR"/>
        </w:rPr>
        <w:t xml:space="preserve"> ف</w:t>
      </w:r>
      <w:r w:rsidRPr="00B57198">
        <w:rPr>
          <w:rFonts w:hint="cs"/>
          <w:sz w:val="22"/>
          <w:rtl/>
          <w:lang w:bidi="fa-IR"/>
        </w:rPr>
        <w:t>ی</w:t>
      </w:r>
      <w:r w:rsidRPr="00B57198">
        <w:rPr>
          <w:sz w:val="22"/>
          <w:rtl/>
          <w:lang w:bidi="fa-IR"/>
        </w:rPr>
        <w:t xml:space="preserve"> عدة </w:t>
      </w:r>
      <w:r w:rsidRPr="00B57198">
        <w:rPr>
          <w:rFonts w:hint="eastAsia"/>
          <w:sz w:val="22"/>
          <w:rtl/>
          <w:lang w:bidi="fa-IR"/>
        </w:rPr>
        <w:t>من</w:t>
      </w:r>
      <w:r w:rsidRPr="00B57198">
        <w:rPr>
          <w:sz w:val="22"/>
          <w:rtl/>
          <w:lang w:bidi="fa-IR"/>
        </w:rPr>
        <w:t xml:space="preserve"> </w:t>
      </w:r>
      <w:r w:rsidRPr="00B57198">
        <w:rPr>
          <w:rFonts w:hint="eastAsia"/>
          <w:sz w:val="22"/>
          <w:rtl/>
          <w:lang w:bidi="fa-IR"/>
        </w:rPr>
        <w:t>الروا</w:t>
      </w:r>
      <w:r w:rsidRPr="00B57198">
        <w:rPr>
          <w:rFonts w:hint="cs"/>
          <w:sz w:val="22"/>
          <w:rtl/>
          <w:lang w:bidi="fa-IR"/>
        </w:rPr>
        <w:t>ی</w:t>
      </w:r>
      <w:r w:rsidRPr="00B57198">
        <w:rPr>
          <w:rFonts w:hint="eastAsia"/>
          <w:sz w:val="22"/>
          <w:rtl/>
          <w:lang w:bidi="fa-IR"/>
        </w:rPr>
        <w:t>ات</w:t>
      </w:r>
      <w:r w:rsidRPr="00B57198">
        <w:rPr>
          <w:sz w:val="22"/>
          <w:rtl/>
          <w:lang w:bidi="fa-IR"/>
        </w:rPr>
        <w:t xml:space="preserve"> قد </w:t>
      </w:r>
      <w:r w:rsidRPr="00B57198">
        <w:rPr>
          <w:rFonts w:hint="cs"/>
          <w:sz w:val="22"/>
          <w:rtl/>
          <w:lang w:bidi="fa-IR"/>
        </w:rPr>
        <w:t>ی</w:t>
      </w:r>
      <w:r w:rsidRPr="00B57198">
        <w:rPr>
          <w:rFonts w:hint="eastAsia"/>
          <w:sz w:val="22"/>
          <w:rtl/>
          <w:lang w:bidi="fa-IR"/>
        </w:rPr>
        <w:t>طلق</w:t>
      </w:r>
      <w:r w:rsidRPr="00B57198">
        <w:rPr>
          <w:sz w:val="22"/>
          <w:rtl/>
          <w:lang w:bidi="fa-IR"/>
        </w:rPr>
        <w:t xml:space="preserve"> </w:t>
      </w:r>
      <w:r w:rsidRPr="00B57198">
        <w:rPr>
          <w:rFonts w:hint="eastAsia"/>
          <w:sz w:val="22"/>
          <w:rtl/>
          <w:lang w:bidi="fa-IR"/>
        </w:rPr>
        <w:t>عل</w:t>
      </w:r>
      <w:r w:rsidRPr="00B57198">
        <w:rPr>
          <w:rFonts w:hint="cs"/>
          <w:sz w:val="22"/>
          <w:rtl/>
          <w:lang w:bidi="fa-IR"/>
        </w:rPr>
        <w:t>ی</w:t>
      </w:r>
      <w:r w:rsidRPr="00B57198">
        <w:rPr>
          <w:sz w:val="22"/>
          <w:rtl/>
          <w:lang w:bidi="fa-IR"/>
        </w:rPr>
        <w:t xml:space="preserve"> </w:t>
      </w:r>
      <w:r w:rsidRPr="00B57198">
        <w:rPr>
          <w:rFonts w:hint="eastAsia"/>
          <w:sz w:val="22"/>
          <w:rtl/>
          <w:lang w:bidi="fa-IR"/>
        </w:rPr>
        <w:t>کث</w:t>
      </w:r>
      <w:r w:rsidRPr="00B57198">
        <w:rPr>
          <w:rFonts w:hint="cs"/>
          <w:sz w:val="22"/>
          <w:rtl/>
          <w:lang w:bidi="fa-IR"/>
        </w:rPr>
        <w:t>ی</w:t>
      </w:r>
      <w:r w:rsidRPr="00B57198">
        <w:rPr>
          <w:rFonts w:hint="eastAsia"/>
          <w:sz w:val="22"/>
          <w:rtl/>
          <w:lang w:bidi="fa-IR"/>
        </w:rPr>
        <w:t>ر</w:t>
      </w:r>
      <w:r w:rsidRPr="00B57198">
        <w:rPr>
          <w:sz w:val="22"/>
          <w:rtl/>
          <w:lang w:bidi="fa-IR"/>
        </w:rPr>
        <w:t xml:space="preserve"> </w:t>
      </w:r>
      <w:r w:rsidRPr="00B57198">
        <w:rPr>
          <w:rFonts w:hint="eastAsia"/>
          <w:sz w:val="22"/>
          <w:rtl/>
          <w:lang w:bidi="fa-IR"/>
        </w:rPr>
        <w:t>من</w:t>
      </w:r>
      <w:r w:rsidRPr="00B57198">
        <w:rPr>
          <w:sz w:val="22"/>
          <w:rtl/>
          <w:lang w:bidi="fa-IR"/>
        </w:rPr>
        <w:t xml:space="preserve"> </w:t>
      </w:r>
      <w:r w:rsidRPr="00B57198">
        <w:rPr>
          <w:rFonts w:hint="eastAsia"/>
          <w:sz w:val="22"/>
          <w:rtl/>
          <w:lang w:bidi="fa-IR"/>
        </w:rPr>
        <w:t>المکروهات</w:t>
      </w:r>
      <w:r w:rsidRPr="00B57198">
        <w:rPr>
          <w:sz w:val="22"/>
          <w:rtl/>
          <w:lang w:bidi="fa-IR"/>
        </w:rPr>
        <w:t xml:space="preserve"> </w:t>
      </w:r>
      <w:r w:rsidRPr="00B57198">
        <w:rPr>
          <w:rFonts w:hint="eastAsia"/>
          <w:sz w:val="22"/>
          <w:rtl/>
          <w:lang w:bidi="fa-IR"/>
        </w:rPr>
        <w:t>اللت</w:t>
      </w:r>
      <w:r w:rsidRPr="00B57198">
        <w:rPr>
          <w:rFonts w:hint="cs"/>
          <w:sz w:val="22"/>
          <w:rtl/>
          <w:lang w:bidi="fa-IR"/>
        </w:rPr>
        <w:t>ی</w:t>
      </w:r>
      <w:r w:rsidRPr="00B57198">
        <w:rPr>
          <w:sz w:val="22"/>
          <w:rtl/>
          <w:lang w:bidi="fa-IR"/>
        </w:rPr>
        <w:t xml:space="preserve"> </w:t>
      </w:r>
      <w:r w:rsidRPr="00B57198">
        <w:rPr>
          <w:rFonts w:hint="eastAsia"/>
          <w:sz w:val="22"/>
          <w:rtl/>
          <w:lang w:bidi="fa-IR"/>
        </w:rPr>
        <w:t>ل</w:t>
      </w:r>
      <w:r w:rsidRPr="00B57198">
        <w:rPr>
          <w:rFonts w:hint="cs"/>
          <w:sz w:val="22"/>
          <w:rtl/>
          <w:lang w:bidi="fa-IR"/>
        </w:rPr>
        <w:t>ی</w:t>
      </w:r>
      <w:r w:rsidRPr="00B57198">
        <w:rPr>
          <w:rFonts w:hint="eastAsia"/>
          <w:sz w:val="22"/>
          <w:rtl/>
          <w:lang w:bidi="fa-IR"/>
        </w:rPr>
        <w:t>س</w:t>
      </w:r>
      <w:r w:rsidRPr="00B57198">
        <w:rPr>
          <w:sz w:val="22"/>
          <w:rtl/>
          <w:lang w:bidi="fa-IR"/>
        </w:rPr>
        <w:t xml:space="preserve"> </w:t>
      </w:r>
      <w:r w:rsidRPr="00B57198">
        <w:rPr>
          <w:rFonts w:hint="eastAsia"/>
          <w:sz w:val="22"/>
          <w:rtl/>
          <w:lang w:bidi="fa-IR"/>
        </w:rPr>
        <w:t>بحرام</w:t>
      </w:r>
      <w:r w:rsidRPr="00B57198">
        <w:rPr>
          <w:sz w:val="22"/>
          <w:rtl/>
          <w:lang w:bidi="fa-IR"/>
        </w:rPr>
        <w:t xml:space="preserve"> </w:t>
      </w:r>
      <w:r w:rsidRPr="00B57198">
        <w:rPr>
          <w:rFonts w:hint="eastAsia"/>
          <w:sz w:val="22"/>
          <w:rtl/>
          <w:lang w:bidi="fa-IR"/>
        </w:rPr>
        <w:t>کثمن</w:t>
      </w:r>
      <w:r w:rsidRPr="00B57198">
        <w:rPr>
          <w:sz w:val="22"/>
          <w:rtl/>
          <w:lang w:bidi="fa-IR"/>
        </w:rPr>
        <w:t xml:space="preserve"> </w:t>
      </w:r>
      <w:r w:rsidRPr="00B57198">
        <w:rPr>
          <w:rFonts w:hint="eastAsia"/>
          <w:sz w:val="22"/>
          <w:rtl/>
          <w:lang w:bidi="fa-IR"/>
        </w:rPr>
        <w:t>جلود</w:t>
      </w:r>
      <w:r w:rsidRPr="00B57198">
        <w:rPr>
          <w:sz w:val="22"/>
          <w:rtl/>
          <w:lang w:bidi="fa-IR"/>
        </w:rPr>
        <w:t xml:space="preserve"> </w:t>
      </w:r>
      <w:r w:rsidRPr="00B57198">
        <w:rPr>
          <w:rFonts w:hint="eastAsia"/>
          <w:sz w:val="22"/>
          <w:rtl/>
          <w:lang w:bidi="fa-IR"/>
        </w:rPr>
        <w:t>السباع</w:t>
      </w:r>
      <w:r w:rsidRPr="00B57198">
        <w:rPr>
          <w:sz w:val="22"/>
          <w:rtl/>
          <w:lang w:bidi="fa-IR"/>
        </w:rPr>
        <w:t xml:space="preserve"> </w:t>
      </w:r>
      <w:r w:rsidRPr="00B57198">
        <w:rPr>
          <w:rFonts w:hint="eastAsia"/>
          <w:sz w:val="22"/>
          <w:rtl/>
          <w:lang w:bidi="fa-IR"/>
        </w:rPr>
        <w:t>وکسب</w:t>
      </w:r>
      <w:r w:rsidRPr="00B57198">
        <w:rPr>
          <w:sz w:val="22"/>
          <w:rtl/>
          <w:lang w:bidi="fa-IR"/>
        </w:rPr>
        <w:t xml:space="preserve"> </w:t>
      </w:r>
      <w:r w:rsidRPr="00B57198">
        <w:rPr>
          <w:rFonts w:hint="eastAsia"/>
          <w:sz w:val="22"/>
          <w:rtl/>
          <w:lang w:bidi="fa-IR"/>
        </w:rPr>
        <w:t>الحجام</w:t>
      </w:r>
      <w:r w:rsidRPr="00B57198">
        <w:rPr>
          <w:sz w:val="22"/>
          <w:rtl/>
          <w:lang w:bidi="fa-IR"/>
        </w:rPr>
        <w:t xml:space="preserve"> </w:t>
      </w:r>
      <w:r w:rsidRPr="00B57198">
        <w:rPr>
          <w:rFonts w:hint="eastAsia"/>
          <w:sz w:val="22"/>
          <w:rtl/>
          <w:lang w:bidi="fa-IR"/>
        </w:rPr>
        <w:t>وقبول</w:t>
      </w:r>
      <w:r w:rsidRPr="00B57198">
        <w:rPr>
          <w:sz w:val="22"/>
          <w:rtl/>
          <w:lang w:bidi="fa-IR"/>
        </w:rPr>
        <w:t xml:space="preserve"> </w:t>
      </w:r>
      <w:r w:rsidRPr="00B57198">
        <w:rPr>
          <w:rFonts w:hint="eastAsia"/>
          <w:sz w:val="22"/>
          <w:rtl/>
          <w:lang w:bidi="fa-IR"/>
        </w:rPr>
        <w:t>الهد</w:t>
      </w:r>
      <w:r w:rsidRPr="00B57198">
        <w:rPr>
          <w:rFonts w:hint="cs"/>
          <w:sz w:val="22"/>
          <w:rtl/>
          <w:lang w:bidi="fa-IR"/>
        </w:rPr>
        <w:t>ی</w:t>
      </w:r>
      <w:r w:rsidRPr="00B57198">
        <w:rPr>
          <w:rFonts w:hint="eastAsia"/>
          <w:sz w:val="22"/>
          <w:rtl/>
          <w:lang w:bidi="fa-IR"/>
        </w:rPr>
        <w:t>ة</w:t>
      </w:r>
      <w:r w:rsidRPr="00B57198">
        <w:rPr>
          <w:sz w:val="22"/>
          <w:rtl/>
          <w:lang w:bidi="fa-IR"/>
        </w:rPr>
        <w:t xml:space="preserve"> </w:t>
      </w:r>
      <w:r w:rsidRPr="00B57198">
        <w:rPr>
          <w:rFonts w:hint="eastAsia"/>
          <w:sz w:val="22"/>
          <w:rtl/>
          <w:lang w:bidi="fa-IR"/>
        </w:rPr>
        <w:t>مع</w:t>
      </w:r>
      <w:r w:rsidRPr="00B57198">
        <w:rPr>
          <w:sz w:val="22"/>
          <w:rtl/>
          <w:lang w:bidi="fa-IR"/>
        </w:rPr>
        <w:t xml:space="preserve"> </w:t>
      </w:r>
      <w:r w:rsidRPr="00B57198">
        <w:rPr>
          <w:rFonts w:hint="eastAsia"/>
          <w:sz w:val="22"/>
          <w:rtl/>
          <w:lang w:bidi="fa-IR"/>
        </w:rPr>
        <w:t>قضاء</w:t>
      </w:r>
      <w:r w:rsidRPr="00B57198">
        <w:rPr>
          <w:sz w:val="22"/>
          <w:rtl/>
          <w:lang w:bidi="fa-IR"/>
        </w:rPr>
        <w:t xml:space="preserve"> </w:t>
      </w:r>
      <w:r w:rsidRPr="00B57198">
        <w:rPr>
          <w:rFonts w:hint="eastAsia"/>
          <w:sz w:val="22"/>
          <w:rtl/>
          <w:lang w:bidi="fa-IR"/>
        </w:rPr>
        <w:t>الحاجة</w:t>
      </w:r>
      <w:r w:rsidRPr="00B57198">
        <w:rPr>
          <w:sz w:val="22"/>
          <w:rtl/>
          <w:lang w:bidi="fa-IR"/>
        </w:rPr>
        <w:t xml:space="preserve"> </w:t>
      </w:r>
      <w:r w:rsidRPr="00B57198">
        <w:rPr>
          <w:rFonts w:hint="eastAsia"/>
          <w:sz w:val="22"/>
          <w:rtl/>
          <w:lang w:bidi="fa-IR"/>
        </w:rPr>
        <w:t>وواضح</w:t>
      </w:r>
      <w:r w:rsidRPr="00B57198">
        <w:rPr>
          <w:sz w:val="22"/>
          <w:rtl/>
          <w:lang w:bidi="fa-IR"/>
        </w:rPr>
        <w:t xml:space="preserve"> </w:t>
      </w:r>
      <w:r w:rsidRPr="00B57198">
        <w:rPr>
          <w:rFonts w:hint="eastAsia"/>
          <w:sz w:val="22"/>
          <w:rtl/>
          <w:lang w:bidi="fa-IR"/>
        </w:rPr>
        <w:t>کل</w:t>
      </w:r>
      <w:r w:rsidRPr="00B57198">
        <w:rPr>
          <w:sz w:val="22"/>
          <w:rtl/>
          <w:lang w:bidi="fa-IR"/>
        </w:rPr>
        <w:t xml:space="preserve"> </w:t>
      </w:r>
      <w:r w:rsidRPr="00B57198">
        <w:rPr>
          <w:rFonts w:hint="eastAsia"/>
          <w:sz w:val="22"/>
          <w:rtl/>
          <w:lang w:bidi="fa-IR"/>
        </w:rPr>
        <w:t>الوضوح</w:t>
      </w:r>
      <w:r w:rsidRPr="00B57198">
        <w:rPr>
          <w:sz w:val="22"/>
          <w:rtl/>
          <w:lang w:bidi="fa-IR"/>
        </w:rPr>
        <w:t xml:space="preserve"> </w:t>
      </w:r>
      <w:r w:rsidRPr="00B57198">
        <w:rPr>
          <w:rFonts w:hint="eastAsia"/>
          <w:sz w:val="22"/>
          <w:rtl/>
          <w:lang w:bidi="fa-IR"/>
        </w:rPr>
        <w:t>انه</w:t>
      </w:r>
      <w:r w:rsidRPr="00B57198">
        <w:rPr>
          <w:sz w:val="22"/>
          <w:rtl/>
          <w:lang w:bidi="fa-IR"/>
        </w:rPr>
        <w:t xml:space="preserve"> </w:t>
      </w:r>
      <w:r w:rsidRPr="00B57198">
        <w:rPr>
          <w:rFonts w:hint="eastAsia"/>
          <w:sz w:val="22"/>
          <w:rtl/>
          <w:lang w:bidi="fa-IR"/>
        </w:rPr>
        <w:t>ل</w:t>
      </w:r>
      <w:r w:rsidRPr="00B57198">
        <w:rPr>
          <w:rFonts w:hint="cs"/>
          <w:sz w:val="22"/>
          <w:rtl/>
          <w:lang w:bidi="fa-IR"/>
        </w:rPr>
        <w:t>ی</w:t>
      </w:r>
      <w:r w:rsidRPr="00B57198">
        <w:rPr>
          <w:rFonts w:hint="eastAsia"/>
          <w:sz w:val="22"/>
          <w:rtl/>
          <w:lang w:bidi="fa-IR"/>
        </w:rPr>
        <w:t>س</w:t>
      </w:r>
      <w:r w:rsidRPr="00B57198">
        <w:rPr>
          <w:sz w:val="22"/>
          <w:rtl/>
          <w:lang w:bidi="fa-IR"/>
        </w:rPr>
        <w:t xml:space="preserve"> </w:t>
      </w:r>
      <w:r w:rsidRPr="00B57198">
        <w:rPr>
          <w:rFonts w:hint="eastAsia"/>
          <w:sz w:val="22"/>
          <w:rtl/>
          <w:lang w:bidi="fa-IR"/>
        </w:rPr>
        <w:t>ش</w:t>
      </w:r>
      <w:r w:rsidRPr="00B57198">
        <w:rPr>
          <w:rFonts w:hint="cs"/>
          <w:sz w:val="22"/>
          <w:rtl/>
          <w:lang w:bidi="fa-IR"/>
        </w:rPr>
        <w:t>ی</w:t>
      </w:r>
      <w:r w:rsidRPr="00B57198">
        <w:rPr>
          <w:rFonts w:hint="eastAsia"/>
          <w:sz w:val="22"/>
          <w:rtl/>
          <w:lang w:bidi="fa-IR"/>
        </w:rPr>
        <w:t>ء</w:t>
      </w:r>
      <w:r w:rsidRPr="00B57198">
        <w:rPr>
          <w:sz w:val="22"/>
          <w:rtl/>
          <w:lang w:bidi="fa-IR"/>
        </w:rPr>
        <w:t xml:space="preserve"> </w:t>
      </w:r>
      <w:r w:rsidRPr="00B57198">
        <w:rPr>
          <w:rFonts w:hint="eastAsia"/>
          <w:sz w:val="22"/>
          <w:rtl/>
          <w:lang w:bidi="fa-IR"/>
        </w:rPr>
        <w:t>منها</w:t>
      </w:r>
      <w:r w:rsidRPr="00B57198">
        <w:rPr>
          <w:sz w:val="22"/>
          <w:rtl/>
          <w:lang w:bidi="fa-IR"/>
        </w:rPr>
        <w:t xml:space="preserve"> حرام بل ه</w:t>
      </w:r>
      <w:r w:rsidRPr="00B57198">
        <w:rPr>
          <w:rFonts w:hint="cs"/>
          <w:sz w:val="22"/>
          <w:rtl/>
          <w:lang w:bidi="fa-IR"/>
        </w:rPr>
        <w:t>ی</w:t>
      </w:r>
      <w:r w:rsidRPr="00B57198">
        <w:rPr>
          <w:sz w:val="22"/>
          <w:rtl/>
          <w:lang w:bidi="fa-IR"/>
        </w:rPr>
        <w:t xml:space="preserve"> مکروهة فحسب و</w:t>
      </w:r>
      <w:r w:rsidRPr="00B57198">
        <w:rPr>
          <w:rFonts w:hint="eastAsia"/>
          <w:sz w:val="22"/>
          <w:rtl/>
          <w:lang w:bidi="fa-IR"/>
        </w:rPr>
        <w:t>کلام</w:t>
      </w:r>
      <w:r w:rsidRPr="00B57198">
        <w:rPr>
          <w:sz w:val="22"/>
          <w:rtl/>
          <w:lang w:bidi="fa-IR"/>
        </w:rPr>
        <w:t xml:space="preserve"> </w:t>
      </w:r>
      <w:r w:rsidRPr="00B57198">
        <w:rPr>
          <w:rFonts w:hint="eastAsia"/>
          <w:sz w:val="22"/>
          <w:rtl/>
          <w:lang w:bidi="fa-IR"/>
        </w:rPr>
        <w:t>اللغو</w:t>
      </w:r>
      <w:r w:rsidRPr="00B57198">
        <w:rPr>
          <w:rFonts w:hint="cs"/>
          <w:sz w:val="22"/>
          <w:rtl/>
          <w:lang w:bidi="fa-IR"/>
        </w:rPr>
        <w:t>یی</w:t>
      </w:r>
      <w:r w:rsidRPr="00B57198">
        <w:rPr>
          <w:rFonts w:hint="eastAsia"/>
          <w:sz w:val="22"/>
          <w:rtl/>
          <w:lang w:bidi="fa-IR"/>
        </w:rPr>
        <w:t>ن</w:t>
      </w:r>
      <w:r w:rsidRPr="00B57198">
        <w:rPr>
          <w:sz w:val="22"/>
          <w:rtl/>
          <w:lang w:bidi="fa-IR"/>
        </w:rPr>
        <w:t xml:space="preserve"> </w:t>
      </w:r>
      <w:r w:rsidRPr="00B57198">
        <w:rPr>
          <w:rFonts w:hint="eastAsia"/>
          <w:sz w:val="22"/>
          <w:rtl/>
          <w:lang w:bidi="fa-IR"/>
        </w:rPr>
        <w:t>ل</w:t>
      </w:r>
      <w:r w:rsidRPr="00B57198">
        <w:rPr>
          <w:rFonts w:hint="cs"/>
          <w:sz w:val="22"/>
          <w:rtl/>
          <w:lang w:bidi="fa-IR"/>
        </w:rPr>
        <w:t>ی</w:t>
      </w:r>
      <w:r w:rsidRPr="00B57198">
        <w:rPr>
          <w:rFonts w:hint="eastAsia"/>
          <w:sz w:val="22"/>
          <w:rtl/>
          <w:lang w:bidi="fa-IR"/>
        </w:rPr>
        <w:t>س</w:t>
      </w:r>
      <w:r w:rsidRPr="00B57198">
        <w:rPr>
          <w:sz w:val="22"/>
          <w:rtl/>
          <w:lang w:bidi="fa-IR"/>
        </w:rPr>
        <w:t xml:space="preserve"> </w:t>
      </w:r>
      <w:r w:rsidRPr="00B57198">
        <w:rPr>
          <w:rFonts w:hint="eastAsia"/>
          <w:sz w:val="22"/>
          <w:rtl/>
          <w:lang w:bidi="fa-IR"/>
        </w:rPr>
        <w:t>بالحجة</w:t>
      </w:r>
      <w:r w:rsidRPr="00B57198">
        <w:rPr>
          <w:sz w:val="22"/>
          <w:rtl/>
          <w:lang w:bidi="fa-IR"/>
        </w:rPr>
        <w:t xml:space="preserve"> </w:t>
      </w:r>
      <w:r w:rsidRPr="00B57198">
        <w:rPr>
          <w:rFonts w:hint="eastAsia"/>
          <w:sz w:val="22"/>
          <w:rtl/>
          <w:lang w:bidi="fa-IR"/>
        </w:rPr>
        <w:t>راسا</w:t>
      </w:r>
      <w:r w:rsidRPr="00B57198">
        <w:rPr>
          <w:sz w:val="22"/>
          <w:rtl/>
          <w:lang w:bidi="fa-IR"/>
        </w:rPr>
        <w:t xml:space="preserve"> </w:t>
      </w:r>
      <w:r w:rsidRPr="00B57198">
        <w:rPr>
          <w:rFonts w:hint="eastAsia"/>
          <w:sz w:val="22"/>
          <w:rtl/>
          <w:lang w:bidi="fa-IR"/>
        </w:rPr>
        <w:t>خصوصا</w:t>
      </w:r>
      <w:r w:rsidRPr="00B57198">
        <w:rPr>
          <w:sz w:val="22"/>
          <w:rtl/>
          <w:lang w:bidi="fa-IR"/>
        </w:rPr>
        <w:t xml:space="preserve"> </w:t>
      </w:r>
      <w:r w:rsidRPr="00B57198">
        <w:rPr>
          <w:rFonts w:hint="eastAsia"/>
          <w:sz w:val="22"/>
          <w:rtl/>
          <w:lang w:bidi="fa-IR"/>
        </w:rPr>
        <w:t>ف</w:t>
      </w:r>
      <w:r w:rsidRPr="00B57198">
        <w:rPr>
          <w:rFonts w:hint="cs"/>
          <w:sz w:val="22"/>
          <w:rtl/>
          <w:lang w:bidi="fa-IR"/>
        </w:rPr>
        <w:t>ی</w:t>
      </w:r>
      <w:r w:rsidRPr="00B57198">
        <w:rPr>
          <w:sz w:val="22"/>
          <w:rtl/>
          <w:lang w:bidi="fa-IR"/>
        </w:rPr>
        <w:t xml:space="preserve"> </w:t>
      </w:r>
      <w:r w:rsidRPr="00B57198">
        <w:rPr>
          <w:rFonts w:hint="eastAsia"/>
          <w:sz w:val="22"/>
          <w:rtl/>
          <w:lang w:bidi="fa-IR"/>
        </w:rPr>
        <w:t>هذا</w:t>
      </w:r>
      <w:r w:rsidRPr="00B57198">
        <w:rPr>
          <w:sz w:val="22"/>
          <w:rtl/>
          <w:lang w:bidi="fa-IR"/>
        </w:rPr>
        <w:t xml:space="preserve"> </w:t>
      </w:r>
      <w:r w:rsidRPr="00B57198">
        <w:rPr>
          <w:rFonts w:hint="eastAsia"/>
          <w:sz w:val="22"/>
          <w:rtl/>
          <w:lang w:bidi="fa-IR"/>
        </w:rPr>
        <w:t>المقام</w:t>
      </w:r>
      <w:r w:rsidRPr="00B57198">
        <w:rPr>
          <w:sz w:val="22"/>
          <w:rtl/>
          <w:lang w:bidi="fa-IR"/>
        </w:rPr>
        <w:t xml:space="preserve"> </w:t>
      </w:r>
      <w:r w:rsidRPr="00B57198">
        <w:rPr>
          <w:rFonts w:hint="eastAsia"/>
          <w:sz w:val="22"/>
          <w:rtl/>
          <w:lang w:bidi="fa-IR"/>
        </w:rPr>
        <w:t>الذ</w:t>
      </w:r>
      <w:r w:rsidRPr="00B57198">
        <w:rPr>
          <w:rFonts w:hint="cs"/>
          <w:sz w:val="22"/>
          <w:rtl/>
          <w:lang w:bidi="fa-IR"/>
        </w:rPr>
        <w:t>ی</w:t>
      </w:r>
      <w:r w:rsidRPr="00B57198">
        <w:rPr>
          <w:sz w:val="22"/>
          <w:rtl/>
          <w:lang w:bidi="fa-IR"/>
        </w:rPr>
        <w:t xml:space="preserve"> </w:t>
      </w:r>
      <w:r w:rsidRPr="00B57198">
        <w:rPr>
          <w:rFonts w:hint="eastAsia"/>
          <w:sz w:val="22"/>
          <w:rtl/>
          <w:lang w:bidi="fa-IR"/>
        </w:rPr>
        <w:t>قد</w:t>
      </w:r>
      <w:r w:rsidRPr="00B57198">
        <w:rPr>
          <w:sz w:val="22"/>
          <w:rtl/>
          <w:lang w:bidi="fa-IR"/>
        </w:rPr>
        <w:t xml:space="preserve"> </w:t>
      </w:r>
      <w:r w:rsidRPr="00B57198">
        <w:rPr>
          <w:rFonts w:hint="eastAsia"/>
          <w:sz w:val="22"/>
          <w:rtl/>
          <w:lang w:bidi="fa-IR"/>
        </w:rPr>
        <w:t>اختلف</w:t>
      </w:r>
      <w:r w:rsidRPr="00B57198">
        <w:rPr>
          <w:sz w:val="22"/>
          <w:rtl/>
          <w:lang w:bidi="fa-IR"/>
        </w:rPr>
        <w:t xml:space="preserve"> </w:t>
      </w:r>
      <w:r w:rsidRPr="00B57198">
        <w:rPr>
          <w:rFonts w:hint="eastAsia"/>
          <w:sz w:val="22"/>
          <w:rtl/>
          <w:lang w:bidi="fa-IR"/>
        </w:rPr>
        <w:t>ف</w:t>
      </w:r>
      <w:r w:rsidRPr="00B57198">
        <w:rPr>
          <w:rFonts w:hint="cs"/>
          <w:sz w:val="22"/>
          <w:rtl/>
          <w:lang w:bidi="fa-IR"/>
        </w:rPr>
        <w:t>ی</w:t>
      </w:r>
      <w:r w:rsidRPr="00B57198">
        <w:rPr>
          <w:rFonts w:hint="eastAsia"/>
          <w:sz w:val="22"/>
          <w:rtl/>
          <w:lang w:bidi="fa-IR"/>
        </w:rPr>
        <w:t>ه</w:t>
      </w:r>
      <w:r w:rsidRPr="00B57198">
        <w:rPr>
          <w:sz w:val="22"/>
          <w:rtl/>
          <w:lang w:bidi="fa-IR"/>
        </w:rPr>
        <w:t xml:space="preserve"> </w:t>
      </w:r>
      <w:r w:rsidRPr="00B57198">
        <w:rPr>
          <w:rFonts w:hint="eastAsia"/>
          <w:sz w:val="22"/>
          <w:rtl/>
          <w:lang w:bidi="fa-IR"/>
        </w:rPr>
        <w:t>اللغو</w:t>
      </w:r>
      <w:r w:rsidRPr="00B57198">
        <w:rPr>
          <w:rFonts w:hint="cs"/>
          <w:sz w:val="22"/>
          <w:rtl/>
          <w:lang w:bidi="fa-IR"/>
        </w:rPr>
        <w:t>یی</w:t>
      </w:r>
      <w:r w:rsidRPr="00B57198">
        <w:rPr>
          <w:rFonts w:hint="eastAsia"/>
          <w:sz w:val="22"/>
          <w:rtl/>
          <w:lang w:bidi="fa-IR"/>
        </w:rPr>
        <w:t>ون</w:t>
      </w:r>
      <w:r w:rsidRPr="00B57198">
        <w:rPr>
          <w:sz w:val="22"/>
          <w:rtl/>
          <w:lang w:bidi="fa-IR"/>
        </w:rPr>
        <w:t xml:space="preserve"> </w:t>
      </w:r>
      <w:r w:rsidRPr="00B57198">
        <w:rPr>
          <w:rFonts w:hint="eastAsia"/>
          <w:sz w:val="22"/>
          <w:rtl/>
          <w:lang w:bidi="fa-IR"/>
        </w:rPr>
        <w:t>وقد</w:t>
      </w:r>
      <w:r w:rsidRPr="00B57198">
        <w:rPr>
          <w:sz w:val="22"/>
          <w:rtl/>
          <w:lang w:bidi="fa-IR"/>
        </w:rPr>
        <w:t xml:space="preserve"> </w:t>
      </w:r>
      <w:r w:rsidRPr="00B57198">
        <w:rPr>
          <w:rFonts w:hint="eastAsia"/>
          <w:sz w:val="22"/>
          <w:rtl/>
          <w:lang w:bidi="fa-IR"/>
        </w:rPr>
        <w:t>صرح</w:t>
      </w:r>
      <w:r w:rsidRPr="00B57198">
        <w:rPr>
          <w:sz w:val="22"/>
          <w:rtl/>
          <w:lang w:bidi="fa-IR"/>
        </w:rPr>
        <w:t xml:space="preserve"> </w:t>
      </w:r>
      <w:r w:rsidRPr="00B57198">
        <w:rPr>
          <w:rFonts w:hint="eastAsia"/>
          <w:sz w:val="22"/>
          <w:rtl/>
          <w:lang w:bidi="fa-IR"/>
        </w:rPr>
        <w:t>غ</w:t>
      </w:r>
      <w:r w:rsidRPr="00B57198">
        <w:rPr>
          <w:rFonts w:hint="cs"/>
          <w:sz w:val="22"/>
          <w:rtl/>
          <w:lang w:bidi="fa-IR"/>
        </w:rPr>
        <w:t>ی</w:t>
      </w:r>
      <w:r w:rsidRPr="00B57198">
        <w:rPr>
          <w:rFonts w:hint="eastAsia"/>
          <w:sz w:val="22"/>
          <w:rtl/>
          <w:lang w:bidi="fa-IR"/>
        </w:rPr>
        <w:t>ر</w:t>
      </w:r>
      <w:r w:rsidRPr="00B57198">
        <w:rPr>
          <w:sz w:val="22"/>
          <w:rtl/>
          <w:lang w:bidi="fa-IR"/>
        </w:rPr>
        <w:t xml:space="preserve"> </w:t>
      </w:r>
      <w:r w:rsidRPr="00B57198">
        <w:rPr>
          <w:rFonts w:hint="eastAsia"/>
          <w:sz w:val="22"/>
          <w:rtl/>
          <w:lang w:bidi="fa-IR"/>
        </w:rPr>
        <w:t>واحد</w:t>
      </w:r>
      <w:r w:rsidRPr="00B57198">
        <w:rPr>
          <w:sz w:val="22"/>
          <w:lang w:bidi="fa-IR"/>
        </w:rPr>
        <w:t xml:space="preserve"> </w:t>
      </w:r>
      <w:r w:rsidRPr="00B57198">
        <w:rPr>
          <w:rFonts w:hint="eastAsia"/>
          <w:sz w:val="22"/>
          <w:rtl/>
          <w:lang w:bidi="fa-IR"/>
        </w:rPr>
        <w:t>من</w:t>
      </w:r>
      <w:r w:rsidRPr="00B57198">
        <w:rPr>
          <w:sz w:val="22"/>
          <w:rtl/>
          <w:lang w:bidi="fa-IR"/>
        </w:rPr>
        <w:t xml:space="preserve"> </w:t>
      </w:r>
      <w:r w:rsidRPr="00B57198">
        <w:rPr>
          <w:rFonts w:hint="eastAsia"/>
          <w:sz w:val="22"/>
          <w:rtl/>
          <w:lang w:bidi="fa-IR"/>
        </w:rPr>
        <w:t>اللغو</w:t>
      </w:r>
      <w:r w:rsidRPr="00B57198">
        <w:rPr>
          <w:rFonts w:hint="cs"/>
          <w:sz w:val="22"/>
          <w:rtl/>
          <w:lang w:bidi="fa-IR"/>
        </w:rPr>
        <w:t>یی</w:t>
      </w:r>
      <w:r w:rsidRPr="00B57198">
        <w:rPr>
          <w:rFonts w:hint="eastAsia"/>
          <w:sz w:val="22"/>
          <w:rtl/>
          <w:lang w:bidi="fa-IR"/>
        </w:rPr>
        <w:t>ن</w:t>
      </w:r>
      <w:r w:rsidRPr="00B57198">
        <w:rPr>
          <w:sz w:val="22"/>
          <w:rtl/>
          <w:lang w:bidi="fa-IR"/>
        </w:rPr>
        <w:t xml:space="preserve">  </w:t>
      </w:r>
      <w:r w:rsidRPr="00B57198">
        <w:rPr>
          <w:rFonts w:hint="eastAsia"/>
          <w:sz w:val="22"/>
          <w:rtl/>
          <w:lang w:bidi="fa-IR"/>
        </w:rPr>
        <w:t>بصحة</w:t>
      </w:r>
      <w:r w:rsidRPr="00B57198">
        <w:rPr>
          <w:sz w:val="22"/>
          <w:rtl/>
          <w:lang w:bidi="fa-IR"/>
        </w:rPr>
        <w:t xml:space="preserve"> </w:t>
      </w:r>
      <w:r w:rsidRPr="00B57198">
        <w:rPr>
          <w:rFonts w:hint="eastAsia"/>
          <w:sz w:val="22"/>
          <w:rtl/>
          <w:lang w:bidi="fa-IR"/>
        </w:rPr>
        <w:t>هذا</w:t>
      </w:r>
      <w:r w:rsidRPr="00B57198">
        <w:rPr>
          <w:sz w:val="22"/>
          <w:rtl/>
          <w:lang w:bidi="fa-IR"/>
        </w:rPr>
        <w:t xml:space="preserve"> </w:t>
      </w:r>
      <w:r w:rsidRPr="00B57198">
        <w:rPr>
          <w:rFonts w:hint="eastAsia"/>
          <w:sz w:val="22"/>
          <w:rtl/>
          <w:lang w:bidi="fa-IR"/>
        </w:rPr>
        <w:t>الاستعمال</w:t>
      </w:r>
      <w:r>
        <w:rPr>
          <w:rFonts w:hint="cs"/>
          <w:sz w:val="22"/>
          <w:rtl/>
          <w:lang w:bidi="fa-IR"/>
        </w:rPr>
        <w:t>،</w:t>
      </w:r>
      <w:r w:rsidRPr="00B57198">
        <w:rPr>
          <w:sz w:val="22"/>
          <w:rtl/>
          <w:lang w:bidi="fa-IR"/>
        </w:rPr>
        <w:t xml:space="preserve"> </w:t>
      </w:r>
      <w:r w:rsidRPr="00B57198">
        <w:rPr>
          <w:rFonts w:hint="eastAsia"/>
          <w:sz w:val="22"/>
          <w:rtl/>
          <w:lang w:bidi="fa-IR"/>
        </w:rPr>
        <w:t>منهم</w:t>
      </w:r>
      <w:r w:rsidRPr="00B57198">
        <w:rPr>
          <w:sz w:val="22"/>
          <w:rtl/>
          <w:lang w:bidi="fa-IR"/>
        </w:rPr>
        <w:t xml:space="preserve"> </w:t>
      </w:r>
      <w:r w:rsidRPr="00B57198">
        <w:rPr>
          <w:rFonts w:hint="eastAsia"/>
          <w:sz w:val="22"/>
          <w:rtl/>
          <w:lang w:bidi="fa-IR"/>
        </w:rPr>
        <w:t>ابن</w:t>
      </w:r>
      <w:r w:rsidRPr="00B57198">
        <w:rPr>
          <w:sz w:val="22"/>
          <w:rtl/>
          <w:lang w:bidi="fa-IR"/>
        </w:rPr>
        <w:t xml:space="preserve"> </w:t>
      </w:r>
      <w:r w:rsidRPr="00B57198">
        <w:rPr>
          <w:rFonts w:hint="eastAsia"/>
          <w:sz w:val="22"/>
          <w:rtl/>
          <w:lang w:bidi="fa-IR"/>
        </w:rPr>
        <w:t>اث</w:t>
      </w:r>
      <w:r w:rsidRPr="00B57198">
        <w:rPr>
          <w:rFonts w:hint="cs"/>
          <w:sz w:val="22"/>
          <w:rtl/>
          <w:lang w:bidi="fa-IR"/>
        </w:rPr>
        <w:t>ی</w:t>
      </w:r>
      <w:r w:rsidRPr="00B57198">
        <w:rPr>
          <w:rFonts w:hint="eastAsia"/>
          <w:sz w:val="22"/>
          <w:rtl/>
          <w:lang w:bidi="fa-IR"/>
        </w:rPr>
        <w:t>ر</w:t>
      </w:r>
      <w:r w:rsidR="00B57198">
        <w:rPr>
          <w:rFonts w:hint="cs"/>
          <w:sz w:val="22"/>
          <w:rtl/>
          <w:lang w:bidi="fa-IR"/>
        </w:rPr>
        <w:t>،</w:t>
      </w:r>
      <w:r w:rsidRPr="00B57198">
        <w:rPr>
          <w:sz w:val="22"/>
          <w:rtl/>
          <w:lang w:bidi="fa-IR"/>
        </w:rPr>
        <w:t xml:space="preserve"> </w:t>
      </w:r>
      <w:r w:rsidRPr="00B57198">
        <w:rPr>
          <w:rFonts w:hint="eastAsia"/>
          <w:sz w:val="22"/>
          <w:rtl/>
          <w:lang w:bidi="fa-IR"/>
        </w:rPr>
        <w:t>هو</w:t>
      </w:r>
      <w:r w:rsidRPr="00B57198">
        <w:rPr>
          <w:sz w:val="22"/>
          <w:rtl/>
          <w:lang w:bidi="fa-IR"/>
        </w:rPr>
        <w:t xml:space="preserve"> </w:t>
      </w:r>
      <w:r w:rsidRPr="00B57198">
        <w:rPr>
          <w:rFonts w:hint="eastAsia"/>
          <w:sz w:val="22"/>
          <w:rtl/>
          <w:lang w:bidi="fa-IR"/>
        </w:rPr>
        <w:t>قال</w:t>
      </w:r>
      <w:r w:rsidRPr="00B57198">
        <w:rPr>
          <w:sz w:val="22"/>
          <w:rtl/>
          <w:lang w:bidi="fa-IR"/>
        </w:rPr>
        <w:t xml:space="preserve">: </w:t>
      </w:r>
      <w:r w:rsidRPr="00B57198">
        <w:rPr>
          <w:rFonts w:hint="eastAsia"/>
          <w:sz w:val="22"/>
          <w:rtl/>
          <w:lang w:bidi="fa-IR"/>
        </w:rPr>
        <w:t>«</w:t>
      </w:r>
      <w:r w:rsidRPr="00B57198">
        <w:rPr>
          <w:rStyle w:val="a7"/>
          <w:sz w:val="22"/>
          <w:rtl/>
        </w:rPr>
        <w:t>يرد فى الكلام على الحرام مرة وعلى المكروه أخرى، و يستدل عليه بالقرائن</w:t>
      </w:r>
      <w:r w:rsidRPr="00B57198">
        <w:rPr>
          <w:sz w:val="22"/>
          <w:rtl/>
          <w:lang w:bidi="fa-IR"/>
        </w:rPr>
        <w:t>‏</w:t>
      </w:r>
      <w:r w:rsidRPr="00B57198">
        <w:rPr>
          <w:rFonts w:hint="eastAsia"/>
          <w:sz w:val="22"/>
          <w:rtl/>
          <w:lang w:bidi="fa-IR"/>
        </w:rPr>
        <w:t>»؛</w:t>
      </w:r>
      <w:r w:rsidRPr="003C0872">
        <w:rPr>
          <w:sz w:val="22"/>
          <w:rtl/>
          <w:lang w:bidi="fa-IR"/>
        </w:rPr>
        <w:t>النها</w:t>
      </w:r>
      <w:r w:rsidRPr="003C0872">
        <w:rPr>
          <w:rFonts w:hint="cs"/>
          <w:sz w:val="22"/>
          <w:rtl/>
          <w:lang w:bidi="fa-IR"/>
        </w:rPr>
        <w:t>ی</w:t>
      </w:r>
      <w:r w:rsidRPr="003C0872">
        <w:rPr>
          <w:rFonts w:hint="eastAsia"/>
          <w:sz w:val="22"/>
          <w:rtl/>
          <w:lang w:bidi="fa-IR"/>
        </w:rPr>
        <w:t>ة</w:t>
      </w:r>
      <w:r>
        <w:rPr>
          <w:rFonts w:hint="cs"/>
          <w:sz w:val="22"/>
          <w:rtl/>
          <w:lang w:bidi="fa-IR"/>
        </w:rPr>
        <w:t xml:space="preserve"> (</w:t>
      </w:r>
      <w:r w:rsidRPr="003C0872">
        <w:rPr>
          <w:rFonts w:hint="eastAsia"/>
          <w:sz w:val="22"/>
          <w:rtl/>
          <w:lang w:bidi="fa-IR"/>
        </w:rPr>
        <w:t>ابن</w:t>
      </w:r>
      <w:r w:rsidRPr="003C0872">
        <w:rPr>
          <w:sz w:val="22"/>
          <w:rtl/>
          <w:lang w:bidi="fa-IR"/>
        </w:rPr>
        <w:t xml:space="preserve"> اث</w:t>
      </w:r>
      <w:r w:rsidRPr="003C0872">
        <w:rPr>
          <w:rFonts w:hint="cs"/>
          <w:sz w:val="22"/>
          <w:rtl/>
          <w:lang w:bidi="fa-IR"/>
        </w:rPr>
        <w:t>ی</w:t>
      </w:r>
      <w:r w:rsidRPr="003C0872">
        <w:rPr>
          <w:rFonts w:hint="eastAsia"/>
          <w:sz w:val="22"/>
          <w:rtl/>
          <w:lang w:bidi="fa-IR"/>
        </w:rPr>
        <w:t>ر</w:t>
      </w:r>
      <w:r>
        <w:rPr>
          <w:rFonts w:hint="cs"/>
          <w:sz w:val="22"/>
          <w:rtl/>
          <w:lang w:bidi="fa-IR"/>
        </w:rPr>
        <w:t xml:space="preserve">) </w:t>
      </w:r>
      <w:r w:rsidRPr="003C0872">
        <w:rPr>
          <w:rFonts w:hint="eastAsia"/>
          <w:sz w:val="22"/>
          <w:rtl/>
          <w:lang w:bidi="fa-IR"/>
        </w:rPr>
        <w:t>ج</w:t>
      </w:r>
      <w:r w:rsidRPr="003C0872">
        <w:rPr>
          <w:sz w:val="22"/>
          <w:rtl/>
          <w:lang w:bidi="fa-IR"/>
        </w:rPr>
        <w:t xml:space="preserve"> 2، ص 345؛</w:t>
      </w:r>
      <w:r>
        <w:rPr>
          <w:rFonts w:hint="cs"/>
          <w:sz w:val="22"/>
          <w:rtl/>
          <w:lang w:bidi="fa-IR"/>
        </w:rPr>
        <w:t xml:space="preserve"> رک </w:t>
      </w:r>
      <w:r w:rsidRPr="00B57198">
        <w:rPr>
          <w:rFonts w:hint="eastAsia"/>
          <w:sz w:val="22"/>
          <w:rtl/>
          <w:lang w:bidi="fa-IR"/>
        </w:rPr>
        <w:t>مصباح</w:t>
      </w:r>
      <w:r w:rsidRPr="00B57198">
        <w:rPr>
          <w:sz w:val="22"/>
          <w:rtl/>
          <w:lang w:bidi="fa-IR"/>
        </w:rPr>
        <w:t xml:space="preserve"> الفقاهة (</w:t>
      </w:r>
      <w:r w:rsidRPr="00B57198">
        <w:rPr>
          <w:rFonts w:hint="eastAsia"/>
          <w:sz w:val="22"/>
          <w:rtl/>
          <w:lang w:bidi="fa-IR"/>
        </w:rPr>
        <w:t>س</w:t>
      </w:r>
      <w:r w:rsidRPr="00B57198">
        <w:rPr>
          <w:rFonts w:hint="cs"/>
          <w:sz w:val="22"/>
          <w:rtl/>
          <w:lang w:bidi="fa-IR"/>
        </w:rPr>
        <w:t>ی</w:t>
      </w:r>
      <w:r w:rsidRPr="00B57198">
        <w:rPr>
          <w:rFonts w:hint="eastAsia"/>
          <w:sz w:val="22"/>
          <w:rtl/>
          <w:lang w:bidi="fa-IR"/>
        </w:rPr>
        <w:t>د</w:t>
      </w:r>
      <w:r w:rsidRPr="00B57198">
        <w:rPr>
          <w:sz w:val="22"/>
          <w:rtl/>
          <w:lang w:bidi="fa-IR"/>
        </w:rPr>
        <w:t xml:space="preserve"> </w:t>
      </w:r>
      <w:r w:rsidRPr="00B57198">
        <w:rPr>
          <w:rFonts w:hint="eastAsia"/>
          <w:sz w:val="22"/>
          <w:rtl/>
          <w:lang w:bidi="fa-IR"/>
        </w:rPr>
        <w:t>الخو</w:t>
      </w:r>
      <w:r w:rsidRPr="00B57198">
        <w:rPr>
          <w:rFonts w:hint="cs"/>
          <w:sz w:val="22"/>
          <w:rtl/>
          <w:lang w:bidi="fa-IR"/>
        </w:rPr>
        <w:t>یی</w:t>
      </w:r>
      <w:r w:rsidRPr="00B57198">
        <w:rPr>
          <w:sz w:val="22"/>
          <w:rtl/>
          <w:lang w:bidi="fa-IR"/>
        </w:rPr>
        <w:t>)، جلد 1</w:t>
      </w:r>
      <w:r w:rsidRPr="00B57198">
        <w:rPr>
          <w:rFonts w:hint="eastAsia"/>
          <w:sz w:val="22"/>
          <w:rtl/>
          <w:lang w:bidi="fa-IR"/>
        </w:rPr>
        <w:t>،</w:t>
      </w:r>
      <w:r w:rsidRPr="00B57198">
        <w:rPr>
          <w:sz w:val="22"/>
          <w:rtl/>
          <w:lang w:bidi="fa-IR"/>
        </w:rPr>
        <w:t xml:space="preserve"> ص 66.</w:t>
      </w:r>
    </w:p>
  </w:footnote>
  <w:footnote w:id="11">
    <w:p w14:paraId="11BBE439" w14:textId="66B6383D" w:rsidR="00F96AF1" w:rsidRPr="00B57198" w:rsidRDefault="00F96AF1" w:rsidP="00B57198">
      <w:pPr>
        <w:pStyle w:val="FootnoteText"/>
        <w:rPr>
          <w:sz w:val="22"/>
          <w:rtl/>
          <w:lang w:bidi="fa-IR"/>
        </w:rPr>
      </w:pPr>
      <w:r w:rsidRPr="00B57198">
        <w:rPr>
          <w:rStyle w:val="FootnoteReference"/>
          <w:sz w:val="22"/>
        </w:rPr>
        <w:footnoteRef/>
      </w:r>
      <w:r w:rsidRPr="00B57198">
        <w:rPr>
          <w:sz w:val="22"/>
        </w:rPr>
        <w:t xml:space="preserve"> </w:t>
      </w:r>
      <w:r w:rsidRPr="00B57198">
        <w:rPr>
          <w:sz w:val="22"/>
          <w:rtl/>
        </w:rPr>
        <w:t>الفقيه ٣: ١٧١، الحديث ٣٦٤٨.</w:t>
      </w:r>
    </w:p>
  </w:footnote>
  <w:footnote w:id="12">
    <w:p w14:paraId="65F9B737" w14:textId="0A26B07D" w:rsidR="00AB588F" w:rsidRPr="00B57198" w:rsidRDefault="00AB588F" w:rsidP="00B57198">
      <w:pPr>
        <w:pStyle w:val="FootnoteText"/>
        <w:rPr>
          <w:b/>
          <w:bCs/>
          <w:sz w:val="22"/>
          <w:rtl/>
          <w:lang w:bidi="fa-IR"/>
        </w:rPr>
      </w:pPr>
      <w:r w:rsidRPr="00B57198">
        <w:rPr>
          <w:rStyle w:val="FootnoteReference"/>
          <w:sz w:val="22"/>
        </w:rPr>
        <w:footnoteRef/>
      </w:r>
      <w:r w:rsidRPr="00B57198">
        <w:rPr>
          <w:sz w:val="22"/>
        </w:rPr>
        <w:t xml:space="preserve"> </w:t>
      </w:r>
      <w:r w:rsidR="001D74A6" w:rsidRPr="00B57198">
        <w:rPr>
          <w:rFonts w:hint="eastAsia"/>
          <w:sz w:val="22"/>
          <w:rtl/>
        </w:rPr>
        <w:t>ال</w:t>
      </w:r>
      <w:r w:rsidRPr="00B57198">
        <w:rPr>
          <w:rFonts w:hint="eastAsia"/>
          <w:sz w:val="22"/>
          <w:rtl/>
          <w:lang w:bidi="fa-IR"/>
        </w:rPr>
        <w:t>خلاف</w:t>
      </w:r>
      <w:r w:rsidRPr="00B57198">
        <w:rPr>
          <w:sz w:val="22"/>
          <w:rtl/>
          <w:lang w:bidi="fa-IR"/>
        </w:rPr>
        <w:t xml:space="preserve"> </w:t>
      </w:r>
      <w:r w:rsidR="001D74A6" w:rsidRPr="00B57198">
        <w:rPr>
          <w:sz w:val="22"/>
          <w:rtl/>
          <w:lang w:bidi="fa-IR"/>
        </w:rPr>
        <w:t>(</w:t>
      </w:r>
      <w:r w:rsidRPr="00B57198">
        <w:rPr>
          <w:rFonts w:hint="eastAsia"/>
          <w:sz w:val="22"/>
          <w:rtl/>
          <w:lang w:bidi="fa-IR"/>
        </w:rPr>
        <w:t>ش</w:t>
      </w:r>
      <w:r w:rsidRPr="00B57198">
        <w:rPr>
          <w:rFonts w:hint="cs"/>
          <w:sz w:val="22"/>
          <w:rtl/>
          <w:lang w:bidi="fa-IR"/>
        </w:rPr>
        <w:t>ی</w:t>
      </w:r>
      <w:r w:rsidRPr="00B57198">
        <w:rPr>
          <w:rFonts w:hint="eastAsia"/>
          <w:sz w:val="22"/>
          <w:rtl/>
          <w:lang w:bidi="fa-IR"/>
        </w:rPr>
        <w:t>خ</w:t>
      </w:r>
      <w:r w:rsidRPr="00B57198">
        <w:rPr>
          <w:sz w:val="22"/>
          <w:rtl/>
          <w:lang w:bidi="fa-IR"/>
        </w:rPr>
        <w:t xml:space="preserve"> </w:t>
      </w:r>
      <w:r w:rsidRPr="00B57198">
        <w:rPr>
          <w:rFonts w:hint="eastAsia"/>
          <w:sz w:val="22"/>
          <w:rtl/>
          <w:lang w:bidi="fa-IR"/>
        </w:rPr>
        <w:t>طوس</w:t>
      </w:r>
      <w:r w:rsidRPr="00B57198">
        <w:rPr>
          <w:rFonts w:hint="cs"/>
          <w:sz w:val="22"/>
          <w:rtl/>
          <w:lang w:bidi="fa-IR"/>
        </w:rPr>
        <w:t>ی</w:t>
      </w:r>
      <w:r w:rsidR="001D74A6" w:rsidRPr="00B57198">
        <w:rPr>
          <w:sz w:val="22"/>
          <w:rtl/>
          <w:lang w:bidi="fa-IR"/>
        </w:rPr>
        <w:t>)،</w:t>
      </w:r>
      <w:r w:rsidRPr="00B57198">
        <w:rPr>
          <w:sz w:val="22"/>
          <w:rtl/>
          <w:lang w:bidi="fa-IR"/>
        </w:rPr>
        <w:t xml:space="preserve"> ج 3</w:t>
      </w:r>
      <w:r w:rsidR="001D74A6" w:rsidRPr="00B57198">
        <w:rPr>
          <w:rFonts w:hint="eastAsia"/>
          <w:sz w:val="22"/>
          <w:rtl/>
          <w:lang w:bidi="fa-IR"/>
        </w:rPr>
        <w:t>،</w:t>
      </w:r>
      <w:r w:rsidRPr="00B57198">
        <w:rPr>
          <w:sz w:val="22"/>
          <w:rtl/>
          <w:lang w:bidi="fa-IR"/>
        </w:rPr>
        <w:t xml:space="preserve"> ص 182</w:t>
      </w:r>
      <w:r w:rsidR="001D74A6" w:rsidRPr="00B57198">
        <w:rPr>
          <w:sz w:val="22"/>
          <w:rtl/>
          <w:lang w:bidi="fa-IR"/>
        </w:rPr>
        <w:t>.</w:t>
      </w:r>
    </w:p>
  </w:footnote>
  <w:footnote w:id="13">
    <w:p w14:paraId="37F6A22F" w14:textId="7A64E1BF" w:rsidR="00AB588F" w:rsidRPr="00B57198" w:rsidRDefault="00AB588F" w:rsidP="00B57198">
      <w:pPr>
        <w:pStyle w:val="FootnoteText"/>
        <w:rPr>
          <w:b/>
          <w:bCs/>
          <w:sz w:val="22"/>
          <w:rtl/>
          <w:lang w:bidi="fa-IR"/>
        </w:rPr>
      </w:pPr>
      <w:r w:rsidRPr="00B57198">
        <w:rPr>
          <w:rStyle w:val="FootnoteReference"/>
          <w:sz w:val="22"/>
        </w:rPr>
        <w:footnoteRef/>
      </w:r>
      <w:r w:rsidRPr="00B57198">
        <w:rPr>
          <w:sz w:val="22"/>
        </w:rPr>
        <w:t xml:space="preserve"> </w:t>
      </w:r>
      <w:r w:rsidRPr="00B57198">
        <w:rPr>
          <w:rFonts w:hint="eastAsia"/>
          <w:sz w:val="22"/>
          <w:rtl/>
          <w:lang w:bidi="fa-IR"/>
        </w:rPr>
        <w:t>وقفت</w:t>
      </w:r>
      <w:r w:rsidRPr="00B57198">
        <w:rPr>
          <w:sz w:val="22"/>
          <w:rtl/>
          <w:lang w:bidi="fa-IR"/>
        </w:rPr>
        <w:t xml:space="preserve"> عل</w:t>
      </w:r>
      <w:r w:rsidRPr="00B57198">
        <w:rPr>
          <w:rFonts w:hint="cs"/>
          <w:sz w:val="22"/>
          <w:rtl/>
          <w:lang w:bidi="fa-IR"/>
        </w:rPr>
        <w:t>ی</w:t>
      </w:r>
      <w:r w:rsidRPr="00B57198">
        <w:rPr>
          <w:sz w:val="22"/>
          <w:rtl/>
          <w:lang w:bidi="fa-IR"/>
        </w:rPr>
        <w:t xml:space="preserve"> کلام من الش</w:t>
      </w:r>
      <w:r w:rsidRPr="00B57198">
        <w:rPr>
          <w:rFonts w:hint="cs"/>
          <w:sz w:val="22"/>
          <w:rtl/>
          <w:lang w:bidi="fa-IR"/>
        </w:rPr>
        <w:t>ی</w:t>
      </w:r>
      <w:r w:rsidRPr="00B57198">
        <w:rPr>
          <w:rFonts w:hint="eastAsia"/>
          <w:sz w:val="22"/>
          <w:rtl/>
          <w:lang w:bidi="fa-IR"/>
        </w:rPr>
        <w:t>خ</w:t>
      </w:r>
      <w:r w:rsidRPr="00B57198">
        <w:rPr>
          <w:sz w:val="22"/>
          <w:rtl/>
          <w:lang w:bidi="fa-IR"/>
        </w:rPr>
        <w:t xml:space="preserve"> </w:t>
      </w:r>
      <w:r w:rsidR="00717C40" w:rsidRPr="009E7743">
        <w:rPr>
          <w:rFonts w:hint="cs"/>
          <w:sz w:val="22"/>
          <w:rtl/>
          <w:lang w:bidi="fa-IR"/>
        </w:rPr>
        <w:t xml:space="preserve">الاعظم </w:t>
      </w:r>
      <w:r w:rsidRPr="00B57198">
        <w:rPr>
          <w:rFonts w:hint="cs"/>
          <w:sz w:val="22"/>
          <w:rtl/>
          <w:lang w:bidi="fa-IR"/>
        </w:rPr>
        <w:t>ی</w:t>
      </w:r>
      <w:r w:rsidRPr="00B57198">
        <w:rPr>
          <w:rFonts w:hint="eastAsia"/>
          <w:sz w:val="22"/>
          <w:rtl/>
          <w:lang w:bidi="fa-IR"/>
        </w:rPr>
        <w:t>ناف</w:t>
      </w:r>
      <w:r w:rsidRPr="00B57198">
        <w:rPr>
          <w:rFonts w:hint="cs"/>
          <w:sz w:val="22"/>
          <w:rtl/>
          <w:lang w:bidi="fa-IR"/>
        </w:rPr>
        <w:t>ی</w:t>
      </w:r>
      <w:r w:rsidRPr="00B57198">
        <w:rPr>
          <w:sz w:val="22"/>
          <w:rtl/>
          <w:lang w:bidi="fa-IR"/>
        </w:rPr>
        <w:t xml:space="preserve"> ما قاله س</w:t>
      </w:r>
      <w:r w:rsidRPr="00B57198">
        <w:rPr>
          <w:rFonts w:hint="cs"/>
          <w:sz w:val="22"/>
          <w:rtl/>
          <w:lang w:bidi="fa-IR"/>
        </w:rPr>
        <w:t>ی</w:t>
      </w:r>
      <w:r w:rsidRPr="00B57198">
        <w:rPr>
          <w:rFonts w:hint="eastAsia"/>
          <w:sz w:val="22"/>
          <w:rtl/>
          <w:lang w:bidi="fa-IR"/>
        </w:rPr>
        <w:t>دنا</w:t>
      </w:r>
      <w:r w:rsidRPr="00B57198">
        <w:rPr>
          <w:sz w:val="22"/>
          <w:rtl/>
          <w:lang w:bidi="fa-IR"/>
        </w:rPr>
        <w:t xml:space="preserve"> الاستاذ دامت برکاته </w:t>
      </w:r>
      <w:r w:rsidR="00717C40" w:rsidRPr="009E7743">
        <w:rPr>
          <w:rFonts w:hint="cs"/>
          <w:sz w:val="22"/>
          <w:rtl/>
          <w:lang w:bidi="fa-IR"/>
        </w:rPr>
        <w:t>حیث قال</w:t>
      </w:r>
      <w:r w:rsidR="00717C40" w:rsidRPr="009E7743" w:rsidDel="00717C40">
        <w:rPr>
          <w:rFonts w:hint="cs"/>
          <w:sz w:val="22"/>
          <w:rtl/>
          <w:lang w:bidi="fa-IR"/>
        </w:rPr>
        <w:t xml:space="preserve"> </w:t>
      </w:r>
      <w:r w:rsidR="00717C40" w:rsidRPr="009E7743">
        <w:rPr>
          <w:rFonts w:hint="cs"/>
          <w:sz w:val="22"/>
          <w:rtl/>
          <w:lang w:bidi="fa-IR"/>
        </w:rPr>
        <w:t>(کتاب الطهارة (مرتضی انصاری) ج 1، ص 205)</w:t>
      </w:r>
      <w:r w:rsidRPr="00B57198">
        <w:rPr>
          <w:sz w:val="22"/>
          <w:rtl/>
          <w:lang w:bidi="fa-IR"/>
        </w:rPr>
        <w:t xml:space="preserve">: </w:t>
      </w:r>
      <w:r w:rsidR="001D74A6" w:rsidRPr="00B57198">
        <w:rPr>
          <w:rFonts w:hint="eastAsia"/>
          <w:sz w:val="22"/>
          <w:rtl/>
          <w:lang w:bidi="fa-IR"/>
        </w:rPr>
        <w:t>«</w:t>
      </w:r>
      <w:r w:rsidRPr="00B57198">
        <w:rPr>
          <w:rStyle w:val="a7"/>
          <w:rFonts w:hint="eastAsia"/>
          <w:sz w:val="22"/>
          <w:rtl/>
        </w:rPr>
        <w:t>اما</w:t>
      </w:r>
      <w:r w:rsidRPr="00B57198">
        <w:rPr>
          <w:rStyle w:val="a7"/>
          <w:sz w:val="22"/>
          <w:rtl/>
        </w:rPr>
        <w:t xml:space="preserve"> </w:t>
      </w:r>
      <w:r w:rsidRPr="00B57198">
        <w:rPr>
          <w:rStyle w:val="a7"/>
          <w:rFonts w:hint="eastAsia"/>
          <w:sz w:val="22"/>
          <w:rtl/>
        </w:rPr>
        <w:t>الشهرة</w:t>
      </w:r>
      <w:r w:rsidRPr="00B57198">
        <w:rPr>
          <w:rStyle w:val="a7"/>
          <w:sz w:val="22"/>
          <w:rtl/>
        </w:rPr>
        <w:t xml:space="preserve"> </w:t>
      </w:r>
      <w:r w:rsidRPr="00B57198">
        <w:rPr>
          <w:rStyle w:val="a7"/>
          <w:rFonts w:hint="eastAsia"/>
          <w:sz w:val="22"/>
          <w:rtl/>
        </w:rPr>
        <w:t>ونقل</w:t>
      </w:r>
      <w:r w:rsidRPr="00B57198">
        <w:rPr>
          <w:rStyle w:val="a7"/>
          <w:sz w:val="22"/>
          <w:rtl/>
        </w:rPr>
        <w:t xml:space="preserve"> </w:t>
      </w:r>
      <w:r w:rsidRPr="00B57198">
        <w:rPr>
          <w:rStyle w:val="a7"/>
          <w:rFonts w:hint="eastAsia"/>
          <w:sz w:val="22"/>
          <w:rtl/>
        </w:rPr>
        <w:t>الاجماع</w:t>
      </w:r>
      <w:r w:rsidRPr="00B57198">
        <w:rPr>
          <w:rStyle w:val="a7"/>
          <w:sz w:val="22"/>
          <w:rtl/>
        </w:rPr>
        <w:t xml:space="preserve"> </w:t>
      </w:r>
      <w:r w:rsidRPr="00B57198">
        <w:rPr>
          <w:rStyle w:val="a7"/>
          <w:rFonts w:hint="eastAsia"/>
          <w:sz w:val="22"/>
          <w:rtl/>
        </w:rPr>
        <w:t>فموهونان</w:t>
      </w:r>
      <w:r w:rsidRPr="00B57198">
        <w:rPr>
          <w:rStyle w:val="a7"/>
          <w:sz w:val="22"/>
          <w:rtl/>
        </w:rPr>
        <w:t xml:space="preserve"> </w:t>
      </w:r>
      <w:r w:rsidRPr="00B57198">
        <w:rPr>
          <w:rStyle w:val="a7"/>
          <w:rFonts w:hint="eastAsia"/>
          <w:sz w:val="22"/>
          <w:rtl/>
        </w:rPr>
        <w:t>بالاطلاع</w:t>
      </w:r>
      <w:r w:rsidRPr="00B57198">
        <w:rPr>
          <w:rStyle w:val="a7"/>
          <w:sz w:val="22"/>
          <w:rtl/>
        </w:rPr>
        <w:t xml:space="preserve"> </w:t>
      </w:r>
      <w:r w:rsidRPr="00B57198">
        <w:rPr>
          <w:rStyle w:val="a7"/>
          <w:rFonts w:hint="eastAsia"/>
          <w:sz w:val="22"/>
          <w:rtl/>
        </w:rPr>
        <w:t>عل</w:t>
      </w:r>
      <w:r w:rsidRPr="00B57198">
        <w:rPr>
          <w:rStyle w:val="a7"/>
          <w:rFonts w:hint="cs"/>
          <w:sz w:val="22"/>
          <w:rtl/>
        </w:rPr>
        <w:t>ی</w:t>
      </w:r>
      <w:r w:rsidRPr="00B57198">
        <w:rPr>
          <w:rStyle w:val="a7"/>
          <w:sz w:val="22"/>
          <w:rtl/>
        </w:rPr>
        <w:t xml:space="preserve"> </w:t>
      </w:r>
      <w:r w:rsidRPr="00B57198">
        <w:rPr>
          <w:rStyle w:val="a7"/>
          <w:rFonts w:hint="eastAsia"/>
          <w:sz w:val="22"/>
          <w:rtl/>
        </w:rPr>
        <w:t>فساد</w:t>
      </w:r>
      <w:r w:rsidRPr="00B57198">
        <w:rPr>
          <w:rStyle w:val="a7"/>
          <w:sz w:val="22"/>
          <w:rtl/>
        </w:rPr>
        <w:t xml:space="preserve"> </w:t>
      </w:r>
      <w:r w:rsidRPr="00B57198">
        <w:rPr>
          <w:rStyle w:val="a7"/>
          <w:rFonts w:hint="eastAsia"/>
          <w:sz w:val="22"/>
          <w:rtl/>
        </w:rPr>
        <w:t>المستند</w:t>
      </w:r>
      <w:r w:rsidRPr="00B57198">
        <w:rPr>
          <w:rStyle w:val="a7"/>
          <w:sz w:val="22"/>
          <w:rtl/>
        </w:rPr>
        <w:t xml:space="preserve"> </w:t>
      </w:r>
      <w:r w:rsidRPr="00B57198">
        <w:rPr>
          <w:rStyle w:val="a7"/>
          <w:rFonts w:hint="eastAsia"/>
          <w:sz w:val="22"/>
          <w:rtl/>
        </w:rPr>
        <w:t>ومخالفة</w:t>
      </w:r>
      <w:r w:rsidRPr="00B57198">
        <w:rPr>
          <w:rStyle w:val="a7"/>
          <w:sz w:val="22"/>
          <w:rtl/>
        </w:rPr>
        <w:t xml:space="preserve"> </w:t>
      </w:r>
      <w:r w:rsidRPr="00B57198">
        <w:rPr>
          <w:rStyle w:val="a7"/>
          <w:rFonts w:hint="eastAsia"/>
          <w:sz w:val="22"/>
          <w:rtl/>
        </w:rPr>
        <w:t>جماعة</w:t>
      </w:r>
      <w:r w:rsidRPr="00B57198">
        <w:rPr>
          <w:rStyle w:val="a7"/>
          <w:sz w:val="22"/>
          <w:rtl/>
        </w:rPr>
        <w:t xml:space="preserve"> </w:t>
      </w:r>
      <w:r w:rsidRPr="00B57198">
        <w:rPr>
          <w:rStyle w:val="a7"/>
          <w:rFonts w:hint="eastAsia"/>
          <w:sz w:val="22"/>
          <w:rtl/>
        </w:rPr>
        <w:t>کث</w:t>
      </w:r>
      <w:r w:rsidRPr="00B57198">
        <w:rPr>
          <w:rStyle w:val="a7"/>
          <w:rFonts w:hint="cs"/>
          <w:sz w:val="22"/>
          <w:rtl/>
        </w:rPr>
        <w:t>ی</w:t>
      </w:r>
      <w:r w:rsidRPr="00B57198">
        <w:rPr>
          <w:rStyle w:val="a7"/>
          <w:rFonts w:hint="eastAsia"/>
          <w:sz w:val="22"/>
          <w:rtl/>
        </w:rPr>
        <w:t>ر</w:t>
      </w:r>
      <w:r w:rsidRPr="00B57198">
        <w:rPr>
          <w:rStyle w:val="a7"/>
          <w:sz w:val="22"/>
          <w:rtl/>
        </w:rPr>
        <w:t xml:space="preserve"> </w:t>
      </w:r>
      <w:r w:rsidRPr="00B57198">
        <w:rPr>
          <w:rStyle w:val="a7"/>
          <w:rFonts w:hint="eastAsia"/>
          <w:sz w:val="22"/>
          <w:rtl/>
        </w:rPr>
        <w:t>من</w:t>
      </w:r>
      <w:r w:rsidRPr="00B57198">
        <w:rPr>
          <w:rStyle w:val="a7"/>
          <w:sz w:val="22"/>
          <w:rtl/>
        </w:rPr>
        <w:t xml:space="preserve"> </w:t>
      </w:r>
      <w:r w:rsidRPr="00B57198">
        <w:rPr>
          <w:rStyle w:val="a7"/>
          <w:rFonts w:hint="eastAsia"/>
          <w:sz w:val="22"/>
          <w:rtl/>
        </w:rPr>
        <w:t>اهل</w:t>
      </w:r>
      <w:r w:rsidRPr="00B57198">
        <w:rPr>
          <w:rStyle w:val="a7"/>
          <w:sz w:val="22"/>
          <w:rtl/>
        </w:rPr>
        <w:t xml:space="preserve"> </w:t>
      </w:r>
      <w:r w:rsidRPr="00B57198">
        <w:rPr>
          <w:rStyle w:val="a7"/>
          <w:rFonts w:hint="eastAsia"/>
          <w:sz w:val="22"/>
          <w:rtl/>
        </w:rPr>
        <w:t>التحق</w:t>
      </w:r>
      <w:r w:rsidRPr="00B57198">
        <w:rPr>
          <w:rStyle w:val="a7"/>
          <w:rFonts w:hint="cs"/>
          <w:sz w:val="22"/>
          <w:rtl/>
        </w:rPr>
        <w:t>ی</w:t>
      </w:r>
      <w:r w:rsidRPr="00B57198">
        <w:rPr>
          <w:rStyle w:val="a7"/>
          <w:rFonts w:hint="eastAsia"/>
          <w:sz w:val="22"/>
          <w:rtl/>
        </w:rPr>
        <w:t>ق</w:t>
      </w:r>
      <w:r w:rsidRPr="00B57198">
        <w:rPr>
          <w:rStyle w:val="a7"/>
          <w:sz w:val="22"/>
          <w:rtl/>
        </w:rPr>
        <w:t xml:space="preserve"> </w:t>
      </w:r>
      <w:r w:rsidRPr="00B57198">
        <w:rPr>
          <w:rStyle w:val="a7"/>
          <w:rFonts w:hint="eastAsia"/>
          <w:sz w:val="22"/>
          <w:rtl/>
        </w:rPr>
        <w:t>والتدق</w:t>
      </w:r>
      <w:r w:rsidRPr="00B57198">
        <w:rPr>
          <w:rStyle w:val="a7"/>
          <w:rFonts w:hint="cs"/>
          <w:sz w:val="22"/>
          <w:rtl/>
        </w:rPr>
        <w:t>ی</w:t>
      </w:r>
      <w:r w:rsidRPr="00B57198">
        <w:rPr>
          <w:rStyle w:val="a7"/>
          <w:rFonts w:hint="eastAsia"/>
          <w:sz w:val="22"/>
          <w:rtl/>
        </w:rPr>
        <w:t>ق</w:t>
      </w:r>
      <w:r w:rsidRPr="00B57198">
        <w:rPr>
          <w:rStyle w:val="a7"/>
          <w:sz w:val="22"/>
          <w:rtl/>
        </w:rPr>
        <w:t xml:space="preserve"> </w:t>
      </w:r>
      <w:r w:rsidRPr="00B57198">
        <w:rPr>
          <w:rStyle w:val="a7"/>
          <w:rFonts w:hint="eastAsia"/>
          <w:sz w:val="22"/>
          <w:rtl/>
        </w:rPr>
        <w:t>لهم</w:t>
      </w:r>
      <w:r w:rsidR="001D74A6" w:rsidRPr="00B57198">
        <w:rPr>
          <w:rFonts w:hint="eastAsia"/>
          <w:sz w:val="22"/>
          <w:rtl/>
          <w:lang w:bidi="fa-IR"/>
        </w:rPr>
        <w:t>»؛</w:t>
      </w:r>
      <w:r w:rsidRPr="00B57198">
        <w:rPr>
          <w:sz w:val="22"/>
          <w:rtl/>
          <w:lang w:bidi="fa-IR"/>
        </w:rPr>
        <w:t xml:space="preserve"> </w:t>
      </w:r>
      <w:r w:rsidRPr="00B57198">
        <w:rPr>
          <w:rFonts w:hint="eastAsia"/>
          <w:sz w:val="22"/>
          <w:rtl/>
          <w:lang w:bidi="fa-IR"/>
        </w:rPr>
        <w:t>هذه</w:t>
      </w:r>
      <w:r w:rsidRPr="00B57198">
        <w:rPr>
          <w:sz w:val="22"/>
          <w:rtl/>
          <w:lang w:bidi="fa-IR"/>
        </w:rPr>
        <w:t xml:space="preserve"> </w:t>
      </w:r>
      <w:r w:rsidRPr="00B57198">
        <w:rPr>
          <w:rFonts w:hint="eastAsia"/>
          <w:sz w:val="22"/>
          <w:rtl/>
          <w:lang w:bidi="fa-IR"/>
        </w:rPr>
        <w:t>العبارة</w:t>
      </w:r>
      <w:r w:rsidRPr="00B57198">
        <w:rPr>
          <w:sz w:val="22"/>
          <w:rtl/>
          <w:lang w:bidi="fa-IR"/>
        </w:rPr>
        <w:t xml:space="preserve"> </w:t>
      </w:r>
      <w:r w:rsidRPr="00B57198">
        <w:rPr>
          <w:rFonts w:hint="eastAsia"/>
          <w:sz w:val="22"/>
          <w:rtl/>
          <w:lang w:bidi="fa-IR"/>
        </w:rPr>
        <w:t>تدل</w:t>
      </w:r>
      <w:r w:rsidRPr="00B57198">
        <w:rPr>
          <w:sz w:val="22"/>
          <w:rtl/>
          <w:lang w:bidi="fa-IR"/>
        </w:rPr>
        <w:t xml:space="preserve"> </w:t>
      </w:r>
      <w:r w:rsidRPr="00B57198">
        <w:rPr>
          <w:rFonts w:hint="eastAsia"/>
          <w:sz w:val="22"/>
          <w:rtl/>
          <w:lang w:bidi="fa-IR"/>
        </w:rPr>
        <w:t>عل</w:t>
      </w:r>
      <w:r w:rsidRPr="00B57198">
        <w:rPr>
          <w:rFonts w:hint="cs"/>
          <w:sz w:val="22"/>
          <w:rtl/>
          <w:lang w:bidi="fa-IR"/>
        </w:rPr>
        <w:t>ی</w:t>
      </w:r>
      <w:r w:rsidRPr="00B57198">
        <w:rPr>
          <w:sz w:val="22"/>
          <w:rtl/>
          <w:lang w:bidi="fa-IR"/>
        </w:rPr>
        <w:t xml:space="preserve"> </w:t>
      </w:r>
      <w:r w:rsidRPr="00B57198">
        <w:rPr>
          <w:rFonts w:hint="eastAsia"/>
          <w:sz w:val="22"/>
          <w:rtl/>
          <w:lang w:bidi="fa-IR"/>
        </w:rPr>
        <w:t>ان</w:t>
      </w:r>
      <w:r w:rsidRPr="00B57198">
        <w:rPr>
          <w:sz w:val="22"/>
          <w:rtl/>
          <w:lang w:bidi="fa-IR"/>
        </w:rPr>
        <w:t xml:space="preserve"> </w:t>
      </w:r>
      <w:r w:rsidRPr="00B57198">
        <w:rPr>
          <w:rFonts w:hint="eastAsia"/>
          <w:sz w:val="22"/>
          <w:rtl/>
          <w:lang w:bidi="fa-IR"/>
        </w:rPr>
        <w:t>الاجماع</w:t>
      </w:r>
      <w:r w:rsidRPr="00B57198">
        <w:rPr>
          <w:sz w:val="22"/>
          <w:rtl/>
          <w:lang w:bidi="fa-IR"/>
        </w:rPr>
        <w:t xml:space="preserve"> </w:t>
      </w:r>
      <w:r w:rsidRPr="00B57198">
        <w:rPr>
          <w:rFonts w:hint="eastAsia"/>
          <w:sz w:val="22"/>
          <w:rtl/>
          <w:lang w:bidi="fa-IR"/>
        </w:rPr>
        <w:t>المدرک</w:t>
      </w:r>
      <w:r w:rsidRPr="00B57198">
        <w:rPr>
          <w:rFonts w:hint="cs"/>
          <w:sz w:val="22"/>
          <w:rtl/>
          <w:lang w:bidi="fa-IR"/>
        </w:rPr>
        <w:t>ی</w:t>
      </w:r>
      <w:r w:rsidRPr="00B57198">
        <w:rPr>
          <w:sz w:val="22"/>
          <w:rtl/>
          <w:lang w:bidi="fa-IR"/>
        </w:rPr>
        <w:t xml:space="preserve"> </w:t>
      </w:r>
      <w:r w:rsidRPr="00B57198">
        <w:rPr>
          <w:rFonts w:hint="eastAsia"/>
          <w:sz w:val="22"/>
          <w:rtl/>
          <w:lang w:bidi="fa-IR"/>
        </w:rPr>
        <w:t>ل</w:t>
      </w:r>
      <w:r w:rsidRPr="00B57198">
        <w:rPr>
          <w:rFonts w:hint="cs"/>
          <w:sz w:val="22"/>
          <w:rtl/>
          <w:lang w:bidi="fa-IR"/>
        </w:rPr>
        <w:t>ی</w:t>
      </w:r>
      <w:r w:rsidRPr="00B57198">
        <w:rPr>
          <w:rFonts w:hint="eastAsia"/>
          <w:sz w:val="22"/>
          <w:rtl/>
          <w:lang w:bidi="fa-IR"/>
        </w:rPr>
        <w:t>س</w:t>
      </w:r>
      <w:r w:rsidRPr="00B57198">
        <w:rPr>
          <w:sz w:val="22"/>
          <w:rtl/>
          <w:lang w:bidi="fa-IR"/>
        </w:rPr>
        <w:t xml:space="preserve"> </w:t>
      </w:r>
      <w:r w:rsidRPr="00B57198">
        <w:rPr>
          <w:rFonts w:hint="eastAsia"/>
          <w:sz w:val="22"/>
          <w:rtl/>
          <w:lang w:bidi="fa-IR"/>
        </w:rPr>
        <w:t>حجة</w:t>
      </w:r>
      <w:r w:rsidRPr="00B57198">
        <w:rPr>
          <w:sz w:val="22"/>
          <w:rtl/>
          <w:lang w:bidi="fa-IR"/>
        </w:rPr>
        <w:t xml:space="preserve"> </w:t>
      </w:r>
      <w:r w:rsidRPr="00B57198">
        <w:rPr>
          <w:rFonts w:hint="eastAsia"/>
          <w:sz w:val="22"/>
          <w:rtl/>
          <w:lang w:bidi="fa-IR"/>
        </w:rPr>
        <w:t>مستقلا</w:t>
      </w:r>
      <w:r w:rsidRPr="00B57198">
        <w:rPr>
          <w:sz w:val="22"/>
          <w:rtl/>
          <w:lang w:bidi="fa-IR"/>
        </w:rPr>
        <w:t xml:space="preserve"> </w:t>
      </w:r>
      <w:r w:rsidRPr="00B57198">
        <w:rPr>
          <w:rFonts w:hint="eastAsia"/>
          <w:sz w:val="22"/>
          <w:rtl/>
          <w:lang w:bidi="fa-IR"/>
        </w:rPr>
        <w:t>بل</w:t>
      </w:r>
      <w:r w:rsidRPr="00B57198">
        <w:rPr>
          <w:sz w:val="22"/>
          <w:rtl/>
          <w:lang w:bidi="fa-IR"/>
        </w:rPr>
        <w:t xml:space="preserve"> </w:t>
      </w:r>
      <w:r w:rsidRPr="00B57198">
        <w:rPr>
          <w:rFonts w:hint="eastAsia"/>
          <w:sz w:val="22"/>
          <w:rtl/>
          <w:lang w:bidi="fa-IR"/>
        </w:rPr>
        <w:t>لابد</w:t>
      </w:r>
      <w:r w:rsidRPr="00B57198">
        <w:rPr>
          <w:sz w:val="22"/>
          <w:rtl/>
          <w:lang w:bidi="fa-IR"/>
        </w:rPr>
        <w:t xml:space="preserve"> </w:t>
      </w:r>
      <w:r w:rsidRPr="00B57198">
        <w:rPr>
          <w:rFonts w:hint="eastAsia"/>
          <w:sz w:val="22"/>
          <w:rtl/>
          <w:lang w:bidi="fa-IR"/>
        </w:rPr>
        <w:t>ان</w:t>
      </w:r>
      <w:r w:rsidRPr="00B57198">
        <w:rPr>
          <w:sz w:val="22"/>
          <w:rtl/>
          <w:lang w:bidi="fa-IR"/>
        </w:rPr>
        <w:t xml:space="preserve"> </w:t>
      </w:r>
      <w:r w:rsidRPr="00B57198">
        <w:rPr>
          <w:rFonts w:hint="eastAsia"/>
          <w:sz w:val="22"/>
          <w:rtl/>
          <w:lang w:bidi="fa-IR"/>
        </w:rPr>
        <w:t>ننظر</w:t>
      </w:r>
      <w:r w:rsidRPr="00B57198">
        <w:rPr>
          <w:sz w:val="22"/>
          <w:rtl/>
          <w:lang w:bidi="fa-IR"/>
        </w:rPr>
        <w:t xml:space="preserve"> </w:t>
      </w:r>
      <w:r w:rsidRPr="00B57198">
        <w:rPr>
          <w:rFonts w:hint="eastAsia"/>
          <w:sz w:val="22"/>
          <w:rtl/>
          <w:lang w:bidi="fa-IR"/>
        </w:rPr>
        <w:t>ال</w:t>
      </w:r>
      <w:r w:rsidRPr="00B57198">
        <w:rPr>
          <w:rFonts w:hint="cs"/>
          <w:sz w:val="22"/>
          <w:rtl/>
          <w:lang w:bidi="fa-IR"/>
        </w:rPr>
        <w:t>ی</w:t>
      </w:r>
      <w:r w:rsidRPr="00B57198">
        <w:rPr>
          <w:sz w:val="22"/>
          <w:rtl/>
          <w:lang w:bidi="fa-IR"/>
        </w:rPr>
        <w:t xml:space="preserve"> </w:t>
      </w:r>
      <w:r w:rsidRPr="00B57198">
        <w:rPr>
          <w:rFonts w:hint="eastAsia"/>
          <w:sz w:val="22"/>
          <w:rtl/>
          <w:lang w:bidi="fa-IR"/>
        </w:rPr>
        <w:t>مستنده</w:t>
      </w:r>
      <w:r w:rsidRPr="00B57198">
        <w:rPr>
          <w:sz w:val="22"/>
          <w:rtl/>
          <w:lang w:bidi="fa-IR"/>
        </w:rPr>
        <w:t xml:space="preserve"> </w:t>
      </w:r>
      <w:r w:rsidRPr="00B57198">
        <w:rPr>
          <w:rFonts w:hint="eastAsia"/>
          <w:sz w:val="22"/>
          <w:rtl/>
          <w:lang w:bidi="fa-IR"/>
        </w:rPr>
        <w:t>ان</w:t>
      </w:r>
      <w:r w:rsidRPr="00B57198">
        <w:rPr>
          <w:sz w:val="22"/>
          <w:rtl/>
          <w:lang w:bidi="fa-IR"/>
        </w:rPr>
        <w:t xml:space="preserve"> </w:t>
      </w:r>
      <w:r w:rsidRPr="00B57198">
        <w:rPr>
          <w:rFonts w:hint="eastAsia"/>
          <w:sz w:val="22"/>
          <w:rtl/>
          <w:lang w:bidi="fa-IR"/>
        </w:rPr>
        <w:t>کان</w:t>
      </w:r>
      <w:r w:rsidRPr="00B57198">
        <w:rPr>
          <w:sz w:val="22"/>
          <w:rtl/>
          <w:lang w:bidi="fa-IR"/>
        </w:rPr>
        <w:t xml:space="preserve"> </w:t>
      </w:r>
      <w:r w:rsidRPr="00B57198">
        <w:rPr>
          <w:rFonts w:hint="eastAsia"/>
          <w:sz w:val="22"/>
          <w:rtl/>
          <w:lang w:bidi="fa-IR"/>
        </w:rPr>
        <w:t>فاسدا</w:t>
      </w:r>
      <w:r w:rsidRPr="00B57198">
        <w:rPr>
          <w:sz w:val="22"/>
          <w:rtl/>
          <w:lang w:bidi="fa-IR"/>
        </w:rPr>
        <w:t xml:space="preserve"> </w:t>
      </w:r>
      <w:r w:rsidRPr="00B57198">
        <w:rPr>
          <w:rFonts w:hint="eastAsia"/>
          <w:sz w:val="22"/>
          <w:rtl/>
          <w:lang w:bidi="fa-IR"/>
        </w:rPr>
        <w:t>فنرفضه</w:t>
      </w:r>
      <w:r w:rsidRPr="00B57198">
        <w:rPr>
          <w:sz w:val="22"/>
          <w:rtl/>
          <w:lang w:bidi="fa-IR"/>
        </w:rPr>
        <w:t xml:space="preserve"> </w:t>
      </w:r>
      <w:r w:rsidRPr="00B57198">
        <w:rPr>
          <w:rFonts w:hint="eastAsia"/>
          <w:sz w:val="22"/>
          <w:rtl/>
          <w:lang w:bidi="fa-IR"/>
        </w:rPr>
        <w:t>وان</w:t>
      </w:r>
      <w:r w:rsidRPr="00B57198">
        <w:rPr>
          <w:sz w:val="22"/>
          <w:rtl/>
          <w:lang w:bidi="fa-IR"/>
        </w:rPr>
        <w:t xml:space="preserve"> </w:t>
      </w:r>
      <w:r w:rsidRPr="00B57198">
        <w:rPr>
          <w:rFonts w:hint="eastAsia"/>
          <w:sz w:val="22"/>
          <w:rtl/>
          <w:lang w:bidi="fa-IR"/>
        </w:rPr>
        <w:t>کان</w:t>
      </w:r>
      <w:r w:rsidRPr="00B57198">
        <w:rPr>
          <w:sz w:val="22"/>
          <w:rtl/>
          <w:lang w:bidi="fa-IR"/>
        </w:rPr>
        <w:t xml:space="preserve"> </w:t>
      </w:r>
      <w:r w:rsidRPr="00B57198">
        <w:rPr>
          <w:rFonts w:hint="eastAsia"/>
          <w:sz w:val="22"/>
          <w:rtl/>
          <w:lang w:bidi="fa-IR"/>
        </w:rPr>
        <w:t>صح</w:t>
      </w:r>
      <w:r w:rsidRPr="00B57198">
        <w:rPr>
          <w:rFonts w:hint="cs"/>
          <w:sz w:val="22"/>
          <w:rtl/>
          <w:lang w:bidi="fa-IR"/>
        </w:rPr>
        <w:t>ی</w:t>
      </w:r>
      <w:r w:rsidRPr="00B57198">
        <w:rPr>
          <w:rFonts w:hint="eastAsia"/>
          <w:sz w:val="22"/>
          <w:rtl/>
          <w:lang w:bidi="fa-IR"/>
        </w:rPr>
        <w:t>حا</w:t>
      </w:r>
      <w:r w:rsidRPr="00B57198">
        <w:rPr>
          <w:sz w:val="22"/>
          <w:rtl/>
          <w:lang w:bidi="fa-IR"/>
        </w:rPr>
        <w:t xml:space="preserve"> </w:t>
      </w:r>
      <w:r w:rsidRPr="00B57198">
        <w:rPr>
          <w:rFonts w:hint="eastAsia"/>
          <w:sz w:val="22"/>
          <w:rtl/>
          <w:lang w:bidi="fa-IR"/>
        </w:rPr>
        <w:t>فنقبله</w:t>
      </w:r>
      <w:r w:rsidR="001D74A6" w:rsidRPr="00B57198">
        <w:rPr>
          <w:sz w:val="22"/>
          <w:rtl/>
          <w:lang w:bidi="fa-IR"/>
        </w:rPr>
        <w:t>.</w:t>
      </w:r>
    </w:p>
  </w:footnote>
  <w:footnote w:id="14">
    <w:p w14:paraId="76C2F009" w14:textId="62D0F7EA" w:rsidR="00AB588F" w:rsidRPr="007C4C8E" w:rsidRDefault="00AB588F" w:rsidP="00B57198">
      <w:pPr>
        <w:pStyle w:val="FootnoteText"/>
        <w:rPr>
          <w:b/>
          <w:bCs/>
          <w:sz w:val="22"/>
          <w:rtl/>
          <w:lang w:bidi="fa-IR"/>
        </w:rPr>
      </w:pPr>
      <w:r w:rsidRPr="007C4C8E">
        <w:rPr>
          <w:rStyle w:val="FootnoteReference"/>
          <w:sz w:val="22"/>
        </w:rPr>
        <w:footnoteRef/>
      </w:r>
      <w:r w:rsidRPr="007C4C8E">
        <w:rPr>
          <w:sz w:val="22"/>
        </w:rPr>
        <w:t xml:space="preserve"> </w:t>
      </w:r>
      <w:r w:rsidRPr="007C4C8E">
        <w:rPr>
          <w:rFonts w:hint="eastAsia"/>
          <w:sz w:val="22"/>
          <w:rtl/>
          <w:lang w:bidi="fa-IR"/>
        </w:rPr>
        <w:t>المقنعه</w:t>
      </w:r>
      <w:r w:rsidR="00BA1A5B" w:rsidRPr="007C4C8E">
        <w:rPr>
          <w:rFonts w:hint="eastAsia"/>
          <w:sz w:val="22"/>
          <w:rtl/>
          <w:lang w:bidi="fa-IR"/>
        </w:rPr>
        <w:t>،</w:t>
      </w:r>
      <w:r w:rsidRPr="007C4C8E">
        <w:rPr>
          <w:sz w:val="22"/>
          <w:rtl/>
          <w:lang w:bidi="fa-IR"/>
        </w:rPr>
        <w:t xml:space="preserve"> </w:t>
      </w:r>
      <w:r w:rsidRPr="007C4C8E">
        <w:rPr>
          <w:rFonts w:hint="eastAsia"/>
          <w:sz w:val="22"/>
          <w:rtl/>
          <w:lang w:bidi="fa-IR"/>
        </w:rPr>
        <w:t>مف</w:t>
      </w:r>
      <w:r w:rsidRPr="007C4C8E">
        <w:rPr>
          <w:rFonts w:hint="cs"/>
          <w:sz w:val="22"/>
          <w:rtl/>
          <w:lang w:bidi="fa-IR"/>
        </w:rPr>
        <w:t>ی</w:t>
      </w:r>
      <w:r w:rsidRPr="007C4C8E">
        <w:rPr>
          <w:rFonts w:hint="eastAsia"/>
          <w:sz w:val="22"/>
          <w:rtl/>
          <w:lang w:bidi="fa-IR"/>
        </w:rPr>
        <w:t>د</w:t>
      </w:r>
      <w:r w:rsidR="00BA1A5B" w:rsidRPr="007C4C8E">
        <w:rPr>
          <w:rFonts w:hint="eastAsia"/>
          <w:sz w:val="22"/>
          <w:rtl/>
          <w:lang w:bidi="fa-IR"/>
        </w:rPr>
        <w:t>،</w:t>
      </w:r>
      <w:r w:rsidRPr="007C4C8E">
        <w:rPr>
          <w:sz w:val="22"/>
          <w:rtl/>
          <w:lang w:bidi="fa-IR"/>
        </w:rPr>
        <w:t xml:space="preserve"> ص 589</w:t>
      </w:r>
      <w:r w:rsidR="00BA1A5B" w:rsidRPr="007C4C8E">
        <w:rPr>
          <w:sz w:val="22"/>
          <w:rtl/>
          <w:lang w:bidi="fa-IR"/>
        </w:rPr>
        <w:t>.</w:t>
      </w:r>
    </w:p>
  </w:footnote>
  <w:footnote w:id="15">
    <w:p w14:paraId="2F7F7BB0" w14:textId="7B8E6087" w:rsidR="00AB588F" w:rsidRPr="007C4C8E" w:rsidRDefault="00AB588F" w:rsidP="00B57198">
      <w:pPr>
        <w:pStyle w:val="FootnoteText"/>
        <w:rPr>
          <w:sz w:val="22"/>
          <w:rtl/>
          <w:lang w:bidi="fa-IR"/>
        </w:rPr>
      </w:pPr>
      <w:r w:rsidRPr="007C4C8E">
        <w:rPr>
          <w:rStyle w:val="FootnoteReference"/>
          <w:sz w:val="22"/>
        </w:rPr>
        <w:footnoteRef/>
      </w:r>
      <w:r w:rsidRPr="007C4C8E">
        <w:rPr>
          <w:sz w:val="22"/>
        </w:rPr>
        <w:t xml:space="preserve"> </w:t>
      </w:r>
      <w:r w:rsidRPr="007C4C8E">
        <w:rPr>
          <w:rFonts w:hint="eastAsia"/>
          <w:sz w:val="22"/>
          <w:rtl/>
          <w:lang w:bidi="fa-IR"/>
        </w:rPr>
        <w:t>النها</w:t>
      </w:r>
      <w:r w:rsidRPr="007C4C8E">
        <w:rPr>
          <w:rFonts w:hint="cs"/>
          <w:sz w:val="22"/>
          <w:rtl/>
          <w:lang w:bidi="fa-IR"/>
        </w:rPr>
        <w:t>ی</w:t>
      </w:r>
      <w:r w:rsidRPr="007C4C8E">
        <w:rPr>
          <w:rFonts w:hint="eastAsia"/>
          <w:sz w:val="22"/>
          <w:rtl/>
          <w:lang w:bidi="fa-IR"/>
        </w:rPr>
        <w:t>ة</w:t>
      </w:r>
      <w:r w:rsidR="00BA1A5B" w:rsidRPr="007C4C8E">
        <w:rPr>
          <w:rFonts w:hint="eastAsia"/>
          <w:sz w:val="22"/>
          <w:rtl/>
          <w:lang w:bidi="fa-IR"/>
        </w:rPr>
        <w:t>،</w:t>
      </w:r>
      <w:r w:rsidRPr="007C4C8E">
        <w:rPr>
          <w:sz w:val="22"/>
          <w:rtl/>
          <w:lang w:bidi="fa-IR"/>
        </w:rPr>
        <w:t xml:space="preserve"> </w:t>
      </w:r>
      <w:r w:rsidRPr="007C4C8E">
        <w:rPr>
          <w:rFonts w:hint="eastAsia"/>
          <w:sz w:val="22"/>
          <w:rtl/>
          <w:lang w:bidi="fa-IR"/>
        </w:rPr>
        <w:t>الطوس</w:t>
      </w:r>
      <w:r w:rsidRPr="007C4C8E">
        <w:rPr>
          <w:rFonts w:hint="cs"/>
          <w:sz w:val="22"/>
          <w:rtl/>
          <w:lang w:bidi="fa-IR"/>
        </w:rPr>
        <w:t>ی</w:t>
      </w:r>
      <w:r w:rsidR="00BA1A5B" w:rsidRPr="007C4C8E">
        <w:rPr>
          <w:rFonts w:hint="eastAsia"/>
          <w:sz w:val="22"/>
          <w:rtl/>
          <w:lang w:bidi="fa-IR"/>
        </w:rPr>
        <w:t>،</w:t>
      </w:r>
      <w:r w:rsidRPr="007C4C8E">
        <w:rPr>
          <w:sz w:val="22"/>
          <w:rtl/>
          <w:lang w:bidi="fa-IR"/>
        </w:rPr>
        <w:t xml:space="preserve"> ص 364</w:t>
      </w:r>
      <w:r w:rsidR="00BA1A5B" w:rsidRPr="007C4C8E">
        <w:rPr>
          <w:sz w:val="22"/>
          <w:rtl/>
          <w:lang w:bidi="fa-IR"/>
        </w:rPr>
        <w:t>.</w:t>
      </w:r>
    </w:p>
  </w:footnote>
  <w:footnote w:id="16">
    <w:p w14:paraId="56BC805F" w14:textId="5E7450E8" w:rsidR="001F4899" w:rsidRDefault="001F4899" w:rsidP="00B57198">
      <w:pPr>
        <w:pStyle w:val="FootnoteText"/>
        <w:rPr>
          <w:rtl/>
          <w:lang w:bidi="fa-IR"/>
        </w:rPr>
      </w:pPr>
      <w:r w:rsidRPr="007C4C8E">
        <w:rPr>
          <w:rStyle w:val="FootnoteReference"/>
          <w:sz w:val="22"/>
        </w:rPr>
        <w:footnoteRef/>
      </w:r>
      <w:r w:rsidRPr="007C4C8E">
        <w:rPr>
          <w:sz w:val="22"/>
        </w:rPr>
        <w:t xml:space="preserve"> </w:t>
      </w:r>
      <w:r w:rsidRPr="007C4C8E">
        <w:rPr>
          <w:rFonts w:hint="eastAsia"/>
          <w:sz w:val="22"/>
          <w:rtl/>
          <w:lang w:bidi="fa-IR"/>
        </w:rPr>
        <w:t>لا</w:t>
      </w:r>
      <w:r w:rsidRPr="007C4C8E">
        <w:rPr>
          <w:sz w:val="22"/>
          <w:rtl/>
          <w:lang w:bidi="fa-IR"/>
        </w:rPr>
        <w:t xml:space="preserve"> </w:t>
      </w:r>
      <w:r w:rsidRPr="007C4C8E">
        <w:rPr>
          <w:rFonts w:hint="cs"/>
          <w:sz w:val="22"/>
          <w:rtl/>
          <w:lang w:bidi="fa-IR"/>
        </w:rPr>
        <w:t>ی</w:t>
      </w:r>
      <w:r w:rsidRPr="007C4C8E">
        <w:rPr>
          <w:rFonts w:hint="eastAsia"/>
          <w:sz w:val="22"/>
          <w:rtl/>
          <w:lang w:bidi="fa-IR"/>
        </w:rPr>
        <w:t>مکننا</w:t>
      </w:r>
      <w:r w:rsidRPr="007C4C8E">
        <w:rPr>
          <w:sz w:val="22"/>
          <w:rtl/>
          <w:lang w:bidi="fa-IR"/>
        </w:rPr>
        <w:t xml:space="preserve"> </w:t>
      </w:r>
      <w:r w:rsidRPr="007C4C8E">
        <w:rPr>
          <w:rFonts w:hint="eastAsia"/>
          <w:sz w:val="22"/>
          <w:rtl/>
          <w:lang w:bidi="fa-IR"/>
        </w:rPr>
        <w:t>قبول</w:t>
      </w:r>
      <w:r w:rsidRPr="007C4C8E">
        <w:rPr>
          <w:sz w:val="22"/>
          <w:rtl/>
          <w:lang w:bidi="fa-IR"/>
        </w:rPr>
        <w:t xml:space="preserve"> </w:t>
      </w:r>
      <w:r w:rsidRPr="007C4C8E">
        <w:rPr>
          <w:rFonts w:hint="eastAsia"/>
          <w:sz w:val="22"/>
          <w:rtl/>
          <w:lang w:bidi="fa-IR"/>
        </w:rPr>
        <w:t>هذا</w:t>
      </w:r>
      <w:r w:rsidRPr="007C4C8E">
        <w:rPr>
          <w:sz w:val="22"/>
          <w:rtl/>
          <w:lang w:bidi="fa-IR"/>
        </w:rPr>
        <w:t xml:space="preserve"> </w:t>
      </w:r>
      <w:r w:rsidRPr="007C4C8E">
        <w:rPr>
          <w:rFonts w:hint="eastAsia"/>
          <w:sz w:val="22"/>
          <w:rtl/>
          <w:lang w:bidi="fa-IR"/>
        </w:rPr>
        <w:t>التبر</w:t>
      </w:r>
      <w:r w:rsidRPr="007C4C8E">
        <w:rPr>
          <w:rFonts w:hint="cs"/>
          <w:sz w:val="22"/>
          <w:rtl/>
          <w:lang w:bidi="fa-IR"/>
        </w:rPr>
        <w:t>ی</w:t>
      </w:r>
      <w:r w:rsidRPr="007C4C8E">
        <w:rPr>
          <w:rFonts w:hint="eastAsia"/>
          <w:sz w:val="22"/>
          <w:rtl/>
          <w:lang w:bidi="fa-IR"/>
        </w:rPr>
        <w:t>ر</w:t>
      </w:r>
      <w:r w:rsidRPr="007C4C8E">
        <w:rPr>
          <w:sz w:val="22"/>
          <w:rtl/>
          <w:lang w:bidi="fa-IR"/>
        </w:rPr>
        <w:t xml:space="preserve"> </w:t>
      </w:r>
      <w:r w:rsidRPr="007C4C8E">
        <w:rPr>
          <w:rFonts w:hint="eastAsia"/>
          <w:sz w:val="22"/>
          <w:rtl/>
          <w:lang w:bidi="fa-IR"/>
        </w:rPr>
        <w:t>اصلا</w:t>
      </w:r>
      <w:r w:rsidRPr="007C4C8E">
        <w:rPr>
          <w:sz w:val="22"/>
          <w:rtl/>
          <w:lang w:bidi="fa-IR"/>
        </w:rPr>
        <w:t xml:space="preserve"> </w:t>
      </w:r>
      <w:r w:rsidRPr="007C4C8E">
        <w:rPr>
          <w:rFonts w:hint="eastAsia"/>
          <w:sz w:val="22"/>
          <w:rtl/>
          <w:lang w:bidi="fa-IR"/>
        </w:rPr>
        <w:t>لان</w:t>
      </w:r>
      <w:r w:rsidRPr="007C4C8E">
        <w:rPr>
          <w:sz w:val="22"/>
          <w:rtl/>
          <w:lang w:bidi="fa-IR"/>
        </w:rPr>
        <w:t xml:space="preserve"> </w:t>
      </w:r>
      <w:r w:rsidRPr="007C4C8E">
        <w:rPr>
          <w:rFonts w:hint="eastAsia"/>
          <w:sz w:val="22"/>
          <w:rtl/>
          <w:lang w:bidi="fa-IR"/>
        </w:rPr>
        <w:t>عبارة</w:t>
      </w:r>
      <w:r w:rsidRPr="007C4C8E">
        <w:rPr>
          <w:sz w:val="22"/>
          <w:rtl/>
          <w:lang w:bidi="fa-IR"/>
        </w:rPr>
        <w:t xml:space="preserve"> </w:t>
      </w:r>
      <w:r w:rsidRPr="007C4C8E">
        <w:rPr>
          <w:rFonts w:hint="eastAsia"/>
          <w:sz w:val="22"/>
          <w:rtl/>
          <w:lang w:bidi="fa-IR"/>
        </w:rPr>
        <w:t>الش</w:t>
      </w:r>
      <w:r w:rsidRPr="007C4C8E">
        <w:rPr>
          <w:rFonts w:hint="cs"/>
          <w:sz w:val="22"/>
          <w:rtl/>
          <w:lang w:bidi="fa-IR"/>
        </w:rPr>
        <w:t>ی</w:t>
      </w:r>
      <w:r w:rsidRPr="007C4C8E">
        <w:rPr>
          <w:rFonts w:hint="eastAsia"/>
          <w:sz w:val="22"/>
          <w:rtl/>
          <w:lang w:bidi="fa-IR"/>
        </w:rPr>
        <w:t>خ</w:t>
      </w:r>
      <w:r w:rsidRPr="007C4C8E">
        <w:rPr>
          <w:sz w:val="22"/>
          <w:rtl/>
          <w:lang w:bidi="fa-IR"/>
        </w:rPr>
        <w:t xml:space="preserve"> </w:t>
      </w:r>
      <w:r w:rsidRPr="007C4C8E">
        <w:rPr>
          <w:rFonts w:hint="eastAsia"/>
          <w:sz w:val="22"/>
          <w:rtl/>
          <w:lang w:bidi="fa-IR"/>
        </w:rPr>
        <w:t>کما</w:t>
      </w:r>
      <w:r w:rsidRPr="007C4C8E">
        <w:rPr>
          <w:sz w:val="22"/>
          <w:rtl/>
          <w:lang w:bidi="fa-IR"/>
        </w:rPr>
        <w:t xml:space="preserve"> </w:t>
      </w:r>
      <w:r w:rsidRPr="007C4C8E">
        <w:rPr>
          <w:rFonts w:hint="eastAsia"/>
          <w:sz w:val="22"/>
          <w:rtl/>
          <w:lang w:bidi="fa-IR"/>
        </w:rPr>
        <w:t>جاء</w:t>
      </w:r>
      <w:r w:rsidRPr="007C4C8E">
        <w:rPr>
          <w:sz w:val="22"/>
          <w:rtl/>
          <w:lang w:bidi="fa-IR"/>
        </w:rPr>
        <w:t xml:space="preserve"> </w:t>
      </w:r>
      <w:r w:rsidRPr="007C4C8E">
        <w:rPr>
          <w:rFonts w:hint="eastAsia"/>
          <w:sz w:val="22"/>
          <w:rtl/>
          <w:lang w:bidi="fa-IR"/>
        </w:rPr>
        <w:t>ف</w:t>
      </w:r>
      <w:r w:rsidRPr="007C4C8E">
        <w:rPr>
          <w:rFonts w:hint="cs"/>
          <w:sz w:val="22"/>
          <w:rtl/>
          <w:lang w:bidi="fa-IR"/>
        </w:rPr>
        <w:t>ی</w:t>
      </w:r>
      <w:r w:rsidRPr="007C4C8E">
        <w:rPr>
          <w:sz w:val="22"/>
          <w:rtl/>
          <w:lang w:bidi="fa-IR"/>
        </w:rPr>
        <w:t xml:space="preserve"> </w:t>
      </w:r>
      <w:r w:rsidRPr="007C4C8E">
        <w:rPr>
          <w:rFonts w:hint="eastAsia"/>
          <w:sz w:val="22"/>
          <w:rtl/>
          <w:lang w:bidi="fa-IR"/>
        </w:rPr>
        <w:t>ال</w:t>
      </w:r>
      <w:r w:rsidR="00783A57">
        <w:rPr>
          <w:rFonts w:hint="cs"/>
          <w:sz w:val="22"/>
          <w:rtl/>
          <w:lang w:bidi="fa-IR"/>
        </w:rPr>
        <w:t>نص</w:t>
      </w:r>
      <w:r w:rsidRPr="007C4C8E">
        <w:rPr>
          <w:sz w:val="22"/>
          <w:rtl/>
          <w:lang w:bidi="fa-IR"/>
        </w:rPr>
        <w:t xml:space="preserve"> </w:t>
      </w:r>
      <w:r w:rsidRPr="007C4C8E">
        <w:rPr>
          <w:rFonts w:hint="eastAsia"/>
          <w:sz w:val="22"/>
          <w:rtl/>
          <w:lang w:bidi="fa-IR"/>
        </w:rPr>
        <w:t>هکذا</w:t>
      </w:r>
      <w:r w:rsidRPr="007C4C8E">
        <w:rPr>
          <w:sz w:val="22"/>
          <w:rtl/>
          <w:lang w:bidi="fa-IR"/>
        </w:rPr>
        <w:t xml:space="preserve">: </w:t>
      </w:r>
      <w:r w:rsidR="00BA1A5B" w:rsidRPr="007C4C8E">
        <w:rPr>
          <w:rStyle w:val="a7"/>
          <w:rFonts w:hint="eastAsia"/>
          <w:rtl/>
        </w:rPr>
        <w:t>«</w:t>
      </w:r>
      <w:r w:rsidRPr="007C4C8E">
        <w:rPr>
          <w:rStyle w:val="a7"/>
          <w:rFonts w:hint="eastAsia"/>
          <w:sz w:val="22"/>
          <w:rtl/>
        </w:rPr>
        <w:t>الا</w:t>
      </w:r>
      <w:r w:rsidRPr="007C4C8E">
        <w:rPr>
          <w:rStyle w:val="a7"/>
          <w:sz w:val="22"/>
          <w:rtl/>
        </w:rPr>
        <w:t xml:space="preserve"> </w:t>
      </w:r>
      <w:r w:rsidRPr="007C4C8E">
        <w:rPr>
          <w:rStyle w:val="a7"/>
          <w:rFonts w:hint="eastAsia"/>
          <w:sz w:val="22"/>
          <w:rtl/>
        </w:rPr>
        <w:t>ما</w:t>
      </w:r>
      <w:r w:rsidRPr="007C4C8E">
        <w:rPr>
          <w:rStyle w:val="a7"/>
          <w:sz w:val="22"/>
          <w:rtl/>
        </w:rPr>
        <w:t xml:space="preserve"> </w:t>
      </w:r>
      <w:r w:rsidRPr="007C4C8E">
        <w:rPr>
          <w:rStyle w:val="a7"/>
          <w:rFonts w:hint="eastAsia"/>
          <w:sz w:val="22"/>
          <w:rtl/>
        </w:rPr>
        <w:t>کان</w:t>
      </w:r>
      <w:r w:rsidRPr="007C4C8E">
        <w:rPr>
          <w:rStyle w:val="a7"/>
          <w:sz w:val="22"/>
          <w:rtl/>
        </w:rPr>
        <w:t xml:space="preserve"> </w:t>
      </w:r>
      <w:r w:rsidRPr="007C4C8E">
        <w:rPr>
          <w:rStyle w:val="a7"/>
          <w:rFonts w:hint="eastAsia"/>
          <w:sz w:val="22"/>
          <w:rtl/>
        </w:rPr>
        <w:t>سلوق</w:t>
      </w:r>
      <w:r w:rsidRPr="007C4C8E">
        <w:rPr>
          <w:rStyle w:val="a7"/>
          <w:rFonts w:hint="cs"/>
          <w:sz w:val="22"/>
          <w:rtl/>
        </w:rPr>
        <w:t>ی</w:t>
      </w:r>
      <w:r w:rsidRPr="007C4C8E">
        <w:rPr>
          <w:rStyle w:val="a7"/>
          <w:rFonts w:hint="eastAsia"/>
          <w:sz w:val="22"/>
          <w:rtl/>
        </w:rPr>
        <w:t>ا</w:t>
      </w:r>
      <w:r w:rsidRPr="007C4C8E">
        <w:rPr>
          <w:rStyle w:val="a7"/>
          <w:sz w:val="22"/>
          <w:rtl/>
        </w:rPr>
        <w:t xml:space="preserve"> </w:t>
      </w:r>
      <w:r w:rsidRPr="007C4C8E">
        <w:rPr>
          <w:rStyle w:val="a7"/>
          <w:rFonts w:hint="eastAsia"/>
          <w:sz w:val="22"/>
          <w:rtl/>
        </w:rPr>
        <w:t>للص</w:t>
      </w:r>
      <w:r w:rsidRPr="007C4C8E">
        <w:rPr>
          <w:rStyle w:val="a7"/>
          <w:rFonts w:hint="cs"/>
          <w:sz w:val="22"/>
          <w:rtl/>
        </w:rPr>
        <w:t>ی</w:t>
      </w:r>
      <w:r w:rsidRPr="007C4C8E">
        <w:rPr>
          <w:rStyle w:val="a7"/>
          <w:rFonts w:hint="eastAsia"/>
          <w:sz w:val="22"/>
          <w:rtl/>
        </w:rPr>
        <w:t>د</w:t>
      </w:r>
      <w:r w:rsidR="00BA1A5B" w:rsidRPr="007C4C8E">
        <w:rPr>
          <w:rStyle w:val="a7"/>
          <w:rFonts w:hint="eastAsia"/>
          <w:sz w:val="22"/>
          <w:rtl/>
        </w:rPr>
        <w:t>»</w:t>
      </w:r>
      <w:r w:rsidRPr="007C4C8E">
        <w:rPr>
          <w:sz w:val="22"/>
          <w:rtl/>
          <w:lang w:bidi="fa-IR"/>
        </w:rPr>
        <w:t xml:space="preserve"> و</w:t>
      </w:r>
      <w:r w:rsidRPr="007C4C8E">
        <w:rPr>
          <w:rFonts w:hint="eastAsia"/>
          <w:sz w:val="22"/>
          <w:rtl/>
          <w:lang w:bidi="fa-IR"/>
        </w:rPr>
        <w:t>هذه</w:t>
      </w:r>
      <w:r w:rsidRPr="007C4C8E">
        <w:rPr>
          <w:sz w:val="22"/>
          <w:rtl/>
          <w:lang w:bidi="fa-IR"/>
        </w:rPr>
        <w:t xml:space="preserve"> العبارة صر</w:t>
      </w:r>
      <w:r w:rsidRPr="007C4C8E">
        <w:rPr>
          <w:rFonts w:hint="cs"/>
          <w:sz w:val="22"/>
          <w:rtl/>
          <w:lang w:bidi="fa-IR"/>
        </w:rPr>
        <w:t>ی</w:t>
      </w:r>
      <w:r w:rsidRPr="007C4C8E">
        <w:rPr>
          <w:rFonts w:hint="eastAsia"/>
          <w:sz w:val="22"/>
          <w:rtl/>
          <w:lang w:bidi="fa-IR"/>
        </w:rPr>
        <w:t>ح</w:t>
      </w:r>
      <w:r w:rsidR="00783A57">
        <w:rPr>
          <w:rFonts w:hint="cs"/>
          <w:sz w:val="22"/>
          <w:rtl/>
          <w:lang w:bidi="fa-IR"/>
        </w:rPr>
        <w:t>ة</w:t>
      </w:r>
      <w:r w:rsidRPr="007C4C8E">
        <w:rPr>
          <w:sz w:val="22"/>
          <w:rtl/>
          <w:lang w:bidi="fa-IR"/>
        </w:rPr>
        <w:t xml:space="preserve"> ف</w:t>
      </w:r>
      <w:r w:rsidRPr="007C4C8E">
        <w:rPr>
          <w:rFonts w:hint="cs"/>
          <w:sz w:val="22"/>
          <w:rtl/>
          <w:lang w:bidi="fa-IR"/>
        </w:rPr>
        <w:t>ی</w:t>
      </w:r>
      <w:r w:rsidRPr="007C4C8E">
        <w:rPr>
          <w:sz w:val="22"/>
          <w:rtl/>
          <w:lang w:bidi="fa-IR"/>
        </w:rPr>
        <w:t xml:space="preserve"> صحة معاوضة کلب الص</w:t>
      </w:r>
      <w:r w:rsidRPr="007C4C8E">
        <w:rPr>
          <w:rFonts w:hint="cs"/>
          <w:sz w:val="22"/>
          <w:rtl/>
          <w:lang w:bidi="fa-IR"/>
        </w:rPr>
        <w:t>ی</w:t>
      </w:r>
      <w:r w:rsidRPr="007C4C8E">
        <w:rPr>
          <w:rFonts w:hint="eastAsia"/>
          <w:sz w:val="22"/>
          <w:rtl/>
          <w:lang w:bidi="fa-IR"/>
        </w:rPr>
        <w:t>د</w:t>
      </w:r>
      <w:r w:rsidRPr="007C4C8E">
        <w:rPr>
          <w:sz w:val="22"/>
          <w:rtl/>
          <w:lang w:bidi="fa-IR"/>
        </w:rPr>
        <w:t xml:space="preserve"> اذا کان سلوق</w:t>
      </w:r>
      <w:r w:rsidRPr="007C4C8E">
        <w:rPr>
          <w:rFonts w:hint="cs"/>
          <w:sz w:val="22"/>
          <w:rtl/>
          <w:lang w:bidi="fa-IR"/>
        </w:rPr>
        <w:t>ی</w:t>
      </w:r>
      <w:r w:rsidRPr="007C4C8E">
        <w:rPr>
          <w:rFonts w:hint="eastAsia"/>
          <w:sz w:val="22"/>
          <w:rtl/>
          <w:lang w:bidi="fa-IR"/>
        </w:rPr>
        <w:t>ا</w:t>
      </w:r>
      <w:r w:rsidRPr="007C4C8E">
        <w:rPr>
          <w:sz w:val="22"/>
          <w:rtl/>
          <w:lang w:bidi="fa-IR"/>
        </w:rPr>
        <w:t xml:space="preserve"> اعن</w:t>
      </w:r>
      <w:r w:rsidRPr="007C4C8E">
        <w:rPr>
          <w:rFonts w:hint="cs"/>
          <w:sz w:val="22"/>
          <w:rtl/>
          <w:lang w:bidi="fa-IR"/>
        </w:rPr>
        <w:t>ی</w:t>
      </w:r>
      <w:r w:rsidRPr="007C4C8E">
        <w:rPr>
          <w:sz w:val="22"/>
          <w:rtl/>
          <w:lang w:bidi="fa-IR"/>
        </w:rPr>
        <w:t xml:space="preserve"> </w:t>
      </w:r>
      <w:r w:rsidRPr="007C4C8E">
        <w:rPr>
          <w:rFonts w:hint="eastAsia"/>
          <w:sz w:val="22"/>
          <w:rtl/>
          <w:lang w:bidi="fa-IR"/>
        </w:rPr>
        <w:t>ان</w:t>
      </w:r>
      <w:r w:rsidRPr="007C4C8E">
        <w:rPr>
          <w:sz w:val="22"/>
          <w:rtl/>
          <w:lang w:bidi="fa-IR"/>
        </w:rPr>
        <w:t xml:space="preserve"> کلام الش</w:t>
      </w:r>
      <w:r w:rsidRPr="007C4C8E">
        <w:rPr>
          <w:rFonts w:hint="cs"/>
          <w:sz w:val="22"/>
          <w:rtl/>
          <w:lang w:bidi="fa-IR"/>
        </w:rPr>
        <w:t>ی</w:t>
      </w:r>
      <w:r w:rsidRPr="007C4C8E">
        <w:rPr>
          <w:rFonts w:hint="eastAsia"/>
          <w:sz w:val="22"/>
          <w:rtl/>
          <w:lang w:bidi="fa-IR"/>
        </w:rPr>
        <w:t>خ</w:t>
      </w:r>
      <w:r w:rsidRPr="007C4C8E">
        <w:rPr>
          <w:sz w:val="22"/>
          <w:rtl/>
          <w:lang w:bidi="fa-IR"/>
        </w:rPr>
        <w:t xml:space="preserve"> </w:t>
      </w:r>
      <w:r w:rsidR="005D7A3C" w:rsidRPr="007C4C8E">
        <w:rPr>
          <w:rFonts w:hint="eastAsia"/>
          <w:sz w:val="22"/>
          <w:rtl/>
          <w:lang w:bidi="fa-IR"/>
        </w:rPr>
        <w:t>موافق</w:t>
      </w:r>
      <w:r w:rsidR="005D7A3C" w:rsidRPr="007C4C8E">
        <w:rPr>
          <w:sz w:val="22"/>
          <w:rtl/>
          <w:lang w:bidi="fa-IR"/>
        </w:rPr>
        <w:t xml:space="preserve"> </w:t>
      </w:r>
      <w:r w:rsidR="005D7A3C" w:rsidRPr="007C4C8E">
        <w:rPr>
          <w:rFonts w:hint="eastAsia"/>
          <w:sz w:val="22"/>
          <w:rtl/>
          <w:lang w:bidi="fa-IR"/>
        </w:rPr>
        <w:t>ل</w:t>
      </w:r>
      <w:r w:rsidRPr="007C4C8E">
        <w:rPr>
          <w:rFonts w:hint="eastAsia"/>
          <w:sz w:val="22"/>
          <w:rtl/>
          <w:lang w:bidi="fa-IR"/>
        </w:rPr>
        <w:t>احتمال</w:t>
      </w:r>
      <w:r w:rsidRPr="007C4C8E">
        <w:rPr>
          <w:sz w:val="22"/>
          <w:rtl/>
          <w:lang w:bidi="fa-IR"/>
        </w:rPr>
        <w:t xml:space="preserve"> الثان</w:t>
      </w:r>
      <w:r w:rsidRPr="007C4C8E">
        <w:rPr>
          <w:rFonts w:hint="cs"/>
          <w:sz w:val="22"/>
          <w:rtl/>
          <w:lang w:bidi="fa-IR"/>
        </w:rPr>
        <w:t>ی</w:t>
      </w:r>
      <w:r w:rsidRPr="007C4C8E">
        <w:rPr>
          <w:sz w:val="22"/>
          <w:rtl/>
          <w:lang w:bidi="fa-IR"/>
        </w:rPr>
        <w:t xml:space="preserve"> </w:t>
      </w:r>
      <w:r w:rsidR="005D7A3C" w:rsidRPr="007C4C8E">
        <w:rPr>
          <w:rFonts w:hint="eastAsia"/>
          <w:sz w:val="22"/>
          <w:rtl/>
          <w:lang w:bidi="fa-IR"/>
        </w:rPr>
        <w:t>من</w:t>
      </w:r>
      <w:r w:rsidR="005D7A3C" w:rsidRPr="007C4C8E">
        <w:rPr>
          <w:sz w:val="22"/>
          <w:rtl/>
          <w:lang w:bidi="fa-IR"/>
        </w:rPr>
        <w:t xml:space="preserve"> </w:t>
      </w:r>
      <w:r w:rsidRPr="007C4C8E">
        <w:rPr>
          <w:rFonts w:hint="eastAsia"/>
          <w:sz w:val="22"/>
          <w:rtl/>
          <w:lang w:bidi="fa-IR"/>
        </w:rPr>
        <w:t>کلام</w:t>
      </w:r>
      <w:r w:rsidRPr="007C4C8E">
        <w:rPr>
          <w:sz w:val="22"/>
          <w:rtl/>
          <w:lang w:bidi="fa-IR"/>
        </w:rPr>
        <w:t xml:space="preserve"> </w:t>
      </w:r>
      <w:r w:rsidRPr="007C4C8E">
        <w:rPr>
          <w:rFonts w:hint="eastAsia"/>
          <w:sz w:val="22"/>
          <w:rtl/>
          <w:lang w:bidi="fa-IR"/>
        </w:rPr>
        <w:t>العلامة</w:t>
      </w:r>
      <w:r w:rsidR="00BA1A5B" w:rsidRPr="007C4C8E">
        <w:rPr>
          <w:sz w:val="22"/>
          <w:rtl/>
          <w:lang w:bidi="fa-IR"/>
        </w:rPr>
        <w:t>.</w:t>
      </w:r>
    </w:p>
  </w:footnote>
  <w:footnote w:id="17">
    <w:p w14:paraId="77B810B9" w14:textId="18EAB7A8" w:rsidR="00D84780" w:rsidRPr="007C4C8E" w:rsidRDefault="00D84780" w:rsidP="00B57198">
      <w:pPr>
        <w:pStyle w:val="FootnoteText"/>
        <w:rPr>
          <w:b/>
          <w:bCs/>
          <w:sz w:val="22"/>
          <w:rtl/>
          <w:lang w:bidi="fa-IR"/>
        </w:rPr>
      </w:pPr>
      <w:r w:rsidRPr="007C4C8E">
        <w:rPr>
          <w:rStyle w:val="FootnoteReference"/>
          <w:sz w:val="22"/>
        </w:rPr>
        <w:footnoteRef/>
      </w:r>
      <w:r w:rsidRPr="007C4C8E">
        <w:rPr>
          <w:rStyle w:val="a7"/>
          <w:sz w:val="22"/>
        </w:rPr>
        <w:t xml:space="preserve"> </w:t>
      </w:r>
      <w:r w:rsidR="00783A57">
        <w:rPr>
          <w:rFonts w:hint="cs"/>
          <w:sz w:val="22"/>
          <w:rtl/>
        </w:rPr>
        <w:t>ال</w:t>
      </w:r>
      <w:r w:rsidR="005D7A3C" w:rsidRPr="00896BA5">
        <w:rPr>
          <w:rFonts w:hint="cs"/>
          <w:sz w:val="22"/>
          <w:rtl/>
        </w:rPr>
        <w:t>مقنعه</w:t>
      </w:r>
      <w:r w:rsidR="005D7A3C">
        <w:rPr>
          <w:rFonts w:hint="cs"/>
          <w:sz w:val="22"/>
          <w:rtl/>
        </w:rPr>
        <w:t xml:space="preserve"> (المفید)،ص</w:t>
      </w:r>
      <w:r w:rsidR="005D7A3C" w:rsidRPr="00896BA5">
        <w:rPr>
          <w:rFonts w:hint="cs"/>
          <w:sz w:val="22"/>
          <w:rtl/>
        </w:rPr>
        <w:t xml:space="preserve"> 589</w:t>
      </w:r>
      <w:r w:rsidR="005D7A3C">
        <w:rPr>
          <w:rFonts w:hint="cs"/>
          <w:sz w:val="22"/>
          <w:rtl/>
        </w:rPr>
        <w:t xml:space="preserve">: </w:t>
      </w:r>
      <w:r w:rsidR="00783A57">
        <w:rPr>
          <w:rStyle w:val="a7"/>
          <w:rFonts w:hint="cs"/>
          <w:rtl/>
        </w:rPr>
        <w:t>«</w:t>
      </w:r>
      <w:r w:rsidRPr="007C4C8E">
        <w:rPr>
          <w:rStyle w:val="a7"/>
          <w:sz w:val="22"/>
          <w:rtl/>
        </w:rPr>
        <w:t>من الكلب حرام إلا ما كان سلوقيا للصيد فإنه لا بأس ببيعه و أكل ثمنه</w:t>
      </w:r>
      <w:r w:rsidR="00783A57">
        <w:rPr>
          <w:rStyle w:val="a7"/>
          <w:rFonts w:hint="cs"/>
          <w:sz w:val="22"/>
          <w:rtl/>
        </w:rPr>
        <w:t>».</w:t>
      </w:r>
      <w:r w:rsidRPr="007C4C8E">
        <w:rPr>
          <w:rStyle w:val="a7"/>
          <w:sz w:val="22"/>
          <w:rtl/>
        </w:rPr>
        <w:t xml:space="preserve"> </w:t>
      </w:r>
    </w:p>
  </w:footnote>
  <w:footnote w:id="18">
    <w:p w14:paraId="6B66751A" w14:textId="25B1AE8B" w:rsidR="00D84780" w:rsidRPr="007C4C8E" w:rsidRDefault="00D84780" w:rsidP="00B57198">
      <w:pPr>
        <w:pStyle w:val="FootnoteText"/>
        <w:rPr>
          <w:sz w:val="22"/>
          <w:rtl/>
          <w:lang w:bidi="fa-IR"/>
        </w:rPr>
      </w:pPr>
      <w:r w:rsidRPr="007C4C8E">
        <w:rPr>
          <w:rStyle w:val="FootnoteReference"/>
          <w:sz w:val="22"/>
        </w:rPr>
        <w:footnoteRef/>
      </w:r>
      <w:r w:rsidR="005D7A3C">
        <w:rPr>
          <w:rFonts w:hint="cs"/>
          <w:sz w:val="22"/>
          <w:rtl/>
        </w:rPr>
        <w:t xml:space="preserve"> </w:t>
      </w:r>
      <w:r w:rsidR="005D7A3C" w:rsidRPr="003C3526">
        <w:rPr>
          <w:rFonts w:hint="cs"/>
          <w:sz w:val="22"/>
          <w:rtl/>
        </w:rPr>
        <w:t>نزهة الناظر بین الاشباه والنظائر</w:t>
      </w:r>
      <w:r w:rsidR="005D7A3C">
        <w:rPr>
          <w:rFonts w:hint="cs"/>
          <w:sz w:val="22"/>
          <w:rtl/>
        </w:rPr>
        <w:t xml:space="preserve">(ابن سعید) </w:t>
      </w:r>
      <w:r w:rsidR="005D7A3C" w:rsidRPr="003C3526">
        <w:rPr>
          <w:rFonts w:hint="cs"/>
          <w:sz w:val="22"/>
          <w:rtl/>
        </w:rPr>
        <w:t xml:space="preserve"> </w:t>
      </w:r>
      <w:r w:rsidR="005D7A3C" w:rsidRPr="003C3526">
        <w:rPr>
          <w:rFonts w:hint="cs"/>
          <w:sz w:val="22"/>
          <w:rtl/>
        </w:rPr>
        <w:t>ص 76</w:t>
      </w:r>
      <w:r w:rsidR="005D7A3C">
        <w:rPr>
          <w:rFonts w:hint="cs"/>
          <w:sz w:val="22"/>
          <w:rtl/>
        </w:rPr>
        <w:t xml:space="preserve">: </w:t>
      </w:r>
      <w:r w:rsidR="00783A57">
        <w:rPr>
          <w:rStyle w:val="a7"/>
          <w:rFonts w:hint="cs"/>
          <w:rtl/>
        </w:rPr>
        <w:t>«</w:t>
      </w:r>
      <w:r w:rsidRPr="007C4C8E">
        <w:rPr>
          <w:rStyle w:val="a7"/>
          <w:sz w:val="22"/>
          <w:rtl/>
        </w:rPr>
        <w:t>بيع الكلاب إلا كلب الصيد خاصة وأجاز الشيخ الفقيه سلار أيضا بيع كلب الزرع وكلب الحائط والصحيح أنه لا يجوز بيع شي‌ء من الكلاب إلا كلب الصيد خاصة</w:t>
      </w:r>
      <w:r w:rsidR="00783A57">
        <w:rPr>
          <w:rStyle w:val="a7"/>
          <w:rFonts w:hint="cs"/>
          <w:sz w:val="22"/>
          <w:rtl/>
        </w:rPr>
        <w:t>».</w:t>
      </w:r>
      <w:r w:rsidRPr="007C4C8E">
        <w:rPr>
          <w:sz w:val="22"/>
          <w:rtl/>
        </w:rPr>
        <w:t xml:space="preserve"> </w:t>
      </w:r>
    </w:p>
  </w:footnote>
  <w:footnote w:id="19">
    <w:p w14:paraId="54A755DD" w14:textId="6D3DDF6E" w:rsidR="00D84780" w:rsidRPr="007C4C8E" w:rsidRDefault="00D84780" w:rsidP="00B57198">
      <w:pPr>
        <w:pStyle w:val="FootnoteText"/>
        <w:rPr>
          <w:b/>
          <w:bCs/>
          <w:sz w:val="22"/>
          <w:rtl/>
          <w:lang w:bidi="fa-IR"/>
        </w:rPr>
      </w:pPr>
      <w:r w:rsidRPr="007C4C8E">
        <w:rPr>
          <w:rStyle w:val="FootnoteReference"/>
          <w:sz w:val="22"/>
        </w:rPr>
        <w:footnoteRef/>
      </w:r>
      <w:r w:rsidR="005D7A3C" w:rsidRPr="007C4C8E">
        <w:rPr>
          <w:sz w:val="22"/>
          <w:rtl/>
        </w:rPr>
        <w:t xml:space="preserve"> </w:t>
      </w:r>
      <w:r w:rsidR="005D7A3C" w:rsidRPr="007C4C8E">
        <w:rPr>
          <w:rFonts w:hint="eastAsia"/>
          <w:sz w:val="22"/>
          <w:rtl/>
        </w:rPr>
        <w:t>المبسوط</w:t>
      </w:r>
      <w:r w:rsidR="005D7A3C" w:rsidRPr="007C4C8E">
        <w:rPr>
          <w:sz w:val="22"/>
          <w:rtl/>
        </w:rPr>
        <w:t xml:space="preserve"> (الش</w:t>
      </w:r>
      <w:r w:rsidR="005D7A3C" w:rsidRPr="007C4C8E">
        <w:rPr>
          <w:rFonts w:hint="cs"/>
          <w:sz w:val="22"/>
          <w:rtl/>
        </w:rPr>
        <w:t>ی</w:t>
      </w:r>
      <w:r w:rsidR="005D7A3C" w:rsidRPr="007C4C8E">
        <w:rPr>
          <w:rFonts w:hint="eastAsia"/>
          <w:sz w:val="22"/>
          <w:rtl/>
        </w:rPr>
        <w:t>خ</w:t>
      </w:r>
      <w:r w:rsidR="005D7A3C" w:rsidRPr="007C4C8E">
        <w:rPr>
          <w:sz w:val="22"/>
          <w:rtl/>
        </w:rPr>
        <w:t xml:space="preserve"> الطوس</w:t>
      </w:r>
      <w:r w:rsidR="005D7A3C" w:rsidRPr="007C4C8E">
        <w:rPr>
          <w:rFonts w:hint="cs"/>
          <w:sz w:val="22"/>
          <w:rtl/>
        </w:rPr>
        <w:t>ی</w:t>
      </w:r>
      <w:r w:rsidR="005D7A3C" w:rsidRPr="007C4C8E">
        <w:rPr>
          <w:sz w:val="22"/>
          <w:rtl/>
        </w:rPr>
        <w:t>) ج 3 ص 250</w:t>
      </w:r>
      <w:r w:rsidR="006B1A43" w:rsidRPr="007C4C8E">
        <w:rPr>
          <w:sz w:val="22"/>
          <w:rtl/>
        </w:rPr>
        <w:t xml:space="preserve">: </w:t>
      </w:r>
      <w:r w:rsidRPr="007C4C8E">
        <w:rPr>
          <w:sz w:val="22"/>
          <w:rtl/>
        </w:rPr>
        <w:t xml:space="preserve"> </w:t>
      </w:r>
      <w:r w:rsidR="00783A57">
        <w:rPr>
          <w:rStyle w:val="a7"/>
          <w:rFonts w:hint="cs"/>
          <w:rtl/>
        </w:rPr>
        <w:t>«</w:t>
      </w:r>
      <w:r w:rsidRPr="007C4C8E">
        <w:rPr>
          <w:rStyle w:val="a7"/>
          <w:sz w:val="22"/>
          <w:rtl/>
        </w:rPr>
        <w:t xml:space="preserve">لأنه لا </w:t>
      </w:r>
      <w:r w:rsidRPr="007C4C8E">
        <w:rPr>
          <w:rStyle w:val="a7"/>
          <w:sz w:val="22"/>
          <w:rtl/>
        </w:rPr>
        <w:t>مانع من ذلك ولأن بيع هذه الكلاب يصح، وما يصح بيعه يصح إجارته</w:t>
      </w:r>
      <w:r w:rsidR="00783A57">
        <w:rPr>
          <w:rStyle w:val="a7"/>
          <w:rFonts w:hint="cs"/>
          <w:sz w:val="22"/>
          <w:rtl/>
        </w:rPr>
        <w:t>»</w:t>
      </w:r>
      <w:r w:rsidRPr="007C4C8E">
        <w:rPr>
          <w:sz w:val="22"/>
          <w:rtl/>
        </w:rPr>
        <w:t xml:space="preserve"> </w:t>
      </w:r>
    </w:p>
  </w:footnote>
  <w:footnote w:id="20">
    <w:p w14:paraId="3295DD06" w14:textId="711304E9" w:rsidR="00D84780" w:rsidRPr="007C4C8E" w:rsidRDefault="00D84780" w:rsidP="00B57198">
      <w:pPr>
        <w:pStyle w:val="FootnoteText"/>
        <w:rPr>
          <w:b/>
          <w:bCs/>
          <w:sz w:val="22"/>
          <w:rtl/>
          <w:lang w:bidi="fa-IR"/>
        </w:rPr>
      </w:pPr>
      <w:r w:rsidRPr="007C4C8E">
        <w:rPr>
          <w:rStyle w:val="FootnoteReference"/>
          <w:sz w:val="22"/>
        </w:rPr>
        <w:footnoteRef/>
      </w:r>
      <w:r w:rsidRPr="007C4C8E">
        <w:rPr>
          <w:sz w:val="22"/>
        </w:rPr>
        <w:t xml:space="preserve"> </w:t>
      </w:r>
      <w:r w:rsidR="006B1A43" w:rsidRPr="007C4C8E">
        <w:rPr>
          <w:rFonts w:hint="eastAsia"/>
          <w:sz w:val="22"/>
          <w:rtl/>
        </w:rPr>
        <w:t>المهذب</w:t>
      </w:r>
      <w:r w:rsidR="006B1A43" w:rsidRPr="007C4C8E">
        <w:rPr>
          <w:sz w:val="22"/>
          <w:rtl/>
        </w:rPr>
        <w:t xml:space="preserve"> (</w:t>
      </w:r>
      <w:r w:rsidR="006B1A43" w:rsidRPr="007C4C8E">
        <w:rPr>
          <w:rFonts w:hint="eastAsia"/>
          <w:sz w:val="22"/>
          <w:rtl/>
        </w:rPr>
        <w:t>ابن</w:t>
      </w:r>
      <w:r w:rsidR="006B1A43" w:rsidRPr="007C4C8E">
        <w:rPr>
          <w:sz w:val="22"/>
          <w:rtl/>
        </w:rPr>
        <w:t xml:space="preserve"> </w:t>
      </w:r>
      <w:r w:rsidR="006B1A43" w:rsidRPr="007C4C8E">
        <w:rPr>
          <w:rFonts w:hint="eastAsia"/>
          <w:sz w:val="22"/>
          <w:rtl/>
        </w:rPr>
        <w:t>براج</w:t>
      </w:r>
      <w:r w:rsidR="006B1A43" w:rsidRPr="007C4C8E">
        <w:rPr>
          <w:sz w:val="22"/>
          <w:rtl/>
        </w:rPr>
        <w:t xml:space="preserve">) </w:t>
      </w:r>
      <w:r w:rsidR="006B1A43" w:rsidRPr="007C4C8E">
        <w:rPr>
          <w:rFonts w:hint="eastAsia"/>
          <w:sz w:val="22"/>
          <w:rtl/>
        </w:rPr>
        <w:t>ج</w:t>
      </w:r>
      <w:r w:rsidR="006B1A43" w:rsidRPr="007C4C8E">
        <w:rPr>
          <w:sz w:val="22"/>
          <w:rtl/>
        </w:rPr>
        <w:t xml:space="preserve"> 1 ص 502</w:t>
      </w:r>
      <w:r w:rsidR="006B1A43" w:rsidRPr="007C4C8E">
        <w:rPr>
          <w:sz w:val="22"/>
          <w:rtl/>
        </w:rPr>
        <w:t>:</w:t>
      </w:r>
      <w:r w:rsidR="006B1A43" w:rsidRPr="007C4C8E">
        <w:rPr>
          <w:sz w:val="22"/>
          <w:rtl/>
        </w:rPr>
        <w:t xml:space="preserve"> </w:t>
      </w:r>
      <w:r w:rsidR="00783A57">
        <w:rPr>
          <w:rStyle w:val="a7"/>
          <w:rFonts w:hint="cs"/>
          <w:rtl/>
        </w:rPr>
        <w:t>«</w:t>
      </w:r>
      <w:r w:rsidRPr="007C4C8E">
        <w:rPr>
          <w:rStyle w:val="a7"/>
          <w:sz w:val="22"/>
          <w:rtl/>
        </w:rPr>
        <w:t>وإذا استأجر من غيره كلبا لحراسة الماشية، أوالزرع، أواستأجره للصيد، كان جائزا، لأنه لا مانع يمنع من ذلك، ولان بيع هذه الكلاب يصح وما صح بيعه صح الاستئجار له</w:t>
      </w:r>
      <w:r w:rsidR="00783A57">
        <w:rPr>
          <w:rStyle w:val="a7"/>
          <w:rFonts w:hint="cs"/>
          <w:sz w:val="22"/>
          <w:rtl/>
        </w:rPr>
        <w:t>»</w:t>
      </w:r>
      <w:r w:rsidRPr="007C4C8E">
        <w:rPr>
          <w:sz w:val="22"/>
        </w:rPr>
        <w:t>.</w:t>
      </w:r>
    </w:p>
  </w:footnote>
  <w:footnote w:id="21">
    <w:p w14:paraId="3A4CEB93" w14:textId="347C2236" w:rsidR="00D84780" w:rsidRPr="007C4C8E" w:rsidRDefault="00D84780" w:rsidP="00B57198">
      <w:pPr>
        <w:pStyle w:val="FootnoteText"/>
        <w:rPr>
          <w:b/>
          <w:bCs/>
          <w:sz w:val="22"/>
          <w:rtl/>
          <w:lang w:bidi="fa-IR"/>
        </w:rPr>
      </w:pPr>
      <w:r w:rsidRPr="007C4C8E">
        <w:rPr>
          <w:rStyle w:val="FootnoteReference"/>
          <w:sz w:val="22"/>
        </w:rPr>
        <w:footnoteRef/>
      </w:r>
      <w:r w:rsidRPr="007C4C8E">
        <w:rPr>
          <w:sz w:val="22"/>
        </w:rPr>
        <w:t xml:space="preserve"> </w:t>
      </w:r>
      <w:r w:rsidR="006B1A43" w:rsidRPr="007C4C8E">
        <w:rPr>
          <w:sz w:val="22"/>
          <w:rtl/>
          <w:lang w:bidi="fa-IR"/>
        </w:rPr>
        <w:t xml:space="preserve"> </w:t>
      </w:r>
      <w:r w:rsidR="006B1A43" w:rsidRPr="007C4C8E">
        <w:rPr>
          <w:rFonts w:hint="eastAsia"/>
          <w:sz w:val="22"/>
          <w:rtl/>
          <w:lang w:bidi="fa-IR"/>
        </w:rPr>
        <w:t>المراسم</w:t>
      </w:r>
      <w:r w:rsidR="006B1A43" w:rsidRPr="007C4C8E">
        <w:rPr>
          <w:sz w:val="22"/>
          <w:rtl/>
          <w:lang w:bidi="fa-IR"/>
        </w:rPr>
        <w:t xml:space="preserve"> (سلار)، ص 170: </w:t>
      </w:r>
      <w:r w:rsidR="00783A57">
        <w:rPr>
          <w:rStyle w:val="a7"/>
          <w:rFonts w:hint="cs"/>
          <w:rtl/>
        </w:rPr>
        <w:t>«</w:t>
      </w:r>
      <w:r w:rsidRPr="007C4C8E">
        <w:rPr>
          <w:rStyle w:val="a7"/>
          <w:rFonts w:hint="eastAsia"/>
          <w:sz w:val="22"/>
          <w:rtl/>
        </w:rPr>
        <w:t>حرام</w:t>
      </w:r>
      <w:r w:rsidRPr="007C4C8E">
        <w:rPr>
          <w:rStyle w:val="a7"/>
          <w:sz w:val="22"/>
          <w:rtl/>
        </w:rPr>
        <w:t xml:space="preserve"> ...... بيع الكلاب: الا السلوقي وكلب الماشية والزرع</w:t>
      </w:r>
      <w:r w:rsidR="00783A57">
        <w:rPr>
          <w:rStyle w:val="a7"/>
          <w:rFonts w:hint="cs"/>
          <w:sz w:val="22"/>
          <w:rtl/>
        </w:rPr>
        <w:t>»</w:t>
      </w:r>
      <w:r w:rsidR="00785913" w:rsidRPr="007C4C8E">
        <w:rPr>
          <w:sz w:val="22"/>
          <w:rtl/>
          <w:lang w:bidi="fa-IR"/>
        </w:rPr>
        <w:t>.</w:t>
      </w:r>
      <w:r w:rsidRPr="007C4C8E">
        <w:rPr>
          <w:sz w:val="22"/>
          <w:rtl/>
          <w:lang w:bidi="fa-IR"/>
        </w:rPr>
        <w:t xml:space="preserve"> </w:t>
      </w:r>
    </w:p>
  </w:footnote>
  <w:footnote w:id="22">
    <w:p w14:paraId="43B23103" w14:textId="5B1408E5" w:rsidR="00D84780" w:rsidRPr="007C4C8E" w:rsidRDefault="00D84780" w:rsidP="00B57198">
      <w:pPr>
        <w:pStyle w:val="FootnoteText"/>
        <w:rPr>
          <w:i/>
          <w:iCs/>
          <w:color w:val="7030A0"/>
          <w:spacing w:val="-4"/>
          <w:sz w:val="22"/>
          <w:rtl/>
        </w:rPr>
      </w:pPr>
      <w:r w:rsidRPr="007C4C8E">
        <w:rPr>
          <w:rStyle w:val="FootnoteReference"/>
          <w:sz w:val="22"/>
        </w:rPr>
        <w:footnoteRef/>
      </w:r>
      <w:r w:rsidRPr="007C4C8E">
        <w:rPr>
          <w:sz w:val="22"/>
        </w:rPr>
        <w:t xml:space="preserve"> </w:t>
      </w:r>
      <w:r w:rsidR="006B1A43" w:rsidRPr="007C4C8E">
        <w:rPr>
          <w:rStyle w:val="a7"/>
          <w:sz w:val="22"/>
          <w:rtl/>
        </w:rPr>
        <w:t>.</w:t>
      </w:r>
      <w:r w:rsidR="006B1A43" w:rsidRPr="007C4C8E">
        <w:rPr>
          <w:rFonts w:hint="eastAsia"/>
          <w:sz w:val="22"/>
          <w:rtl/>
        </w:rPr>
        <w:t>الوس</w:t>
      </w:r>
      <w:r w:rsidR="006B1A43" w:rsidRPr="007C4C8E">
        <w:rPr>
          <w:rFonts w:hint="cs"/>
          <w:sz w:val="22"/>
          <w:rtl/>
        </w:rPr>
        <w:t>ی</w:t>
      </w:r>
      <w:r w:rsidR="006B1A43" w:rsidRPr="007C4C8E">
        <w:rPr>
          <w:rFonts w:hint="eastAsia"/>
          <w:sz w:val="22"/>
          <w:rtl/>
        </w:rPr>
        <w:t>لة</w:t>
      </w:r>
      <w:r w:rsidR="006B1A43" w:rsidRPr="007C4C8E">
        <w:rPr>
          <w:sz w:val="22"/>
          <w:rtl/>
        </w:rPr>
        <w:t xml:space="preserve"> ال</w:t>
      </w:r>
      <w:r w:rsidR="006B1A43" w:rsidRPr="007C4C8E">
        <w:rPr>
          <w:rFonts w:hint="cs"/>
          <w:sz w:val="22"/>
          <w:rtl/>
        </w:rPr>
        <w:t>ی</w:t>
      </w:r>
      <w:r w:rsidR="006B1A43" w:rsidRPr="007C4C8E">
        <w:rPr>
          <w:sz w:val="22"/>
          <w:rtl/>
        </w:rPr>
        <w:t xml:space="preserve"> ن</w:t>
      </w:r>
      <w:r w:rsidR="006B1A43" w:rsidRPr="007C4C8E">
        <w:rPr>
          <w:rFonts w:hint="cs"/>
          <w:sz w:val="22"/>
          <w:rtl/>
        </w:rPr>
        <w:t>ی</w:t>
      </w:r>
      <w:r w:rsidR="006B1A43" w:rsidRPr="007C4C8E">
        <w:rPr>
          <w:rFonts w:hint="eastAsia"/>
          <w:sz w:val="22"/>
          <w:rtl/>
        </w:rPr>
        <w:t>ل</w:t>
      </w:r>
      <w:r w:rsidR="006B1A43" w:rsidRPr="007C4C8E">
        <w:rPr>
          <w:sz w:val="22"/>
          <w:rtl/>
        </w:rPr>
        <w:t xml:space="preserve"> الفض</w:t>
      </w:r>
      <w:r w:rsidR="006B1A43" w:rsidRPr="007C4C8E">
        <w:rPr>
          <w:rFonts w:hint="cs"/>
          <w:sz w:val="22"/>
          <w:rtl/>
        </w:rPr>
        <w:t>ی</w:t>
      </w:r>
      <w:r w:rsidR="006B1A43" w:rsidRPr="007C4C8E">
        <w:rPr>
          <w:rFonts w:hint="eastAsia"/>
          <w:sz w:val="22"/>
          <w:rtl/>
        </w:rPr>
        <w:t>لة</w:t>
      </w:r>
      <w:r w:rsidR="006B1A43" w:rsidRPr="007C4C8E">
        <w:rPr>
          <w:sz w:val="22"/>
          <w:rtl/>
        </w:rPr>
        <w:t xml:space="preserve"> </w:t>
      </w:r>
      <w:r w:rsidR="006B1A43" w:rsidRPr="007C4C8E">
        <w:rPr>
          <w:sz w:val="22"/>
          <w:rtl/>
        </w:rPr>
        <w:t>(</w:t>
      </w:r>
      <w:r w:rsidR="006B1A43" w:rsidRPr="007C4C8E">
        <w:rPr>
          <w:rFonts w:hint="eastAsia"/>
          <w:sz w:val="22"/>
          <w:rtl/>
        </w:rPr>
        <w:t>ابن</w:t>
      </w:r>
      <w:r w:rsidR="006B1A43" w:rsidRPr="007C4C8E">
        <w:rPr>
          <w:sz w:val="22"/>
          <w:rtl/>
        </w:rPr>
        <w:t xml:space="preserve"> </w:t>
      </w:r>
      <w:r w:rsidR="006B1A43" w:rsidRPr="007C4C8E">
        <w:rPr>
          <w:rFonts w:hint="eastAsia"/>
          <w:sz w:val="22"/>
          <w:rtl/>
        </w:rPr>
        <w:t>حمزة</w:t>
      </w:r>
      <w:r w:rsidR="006B1A43" w:rsidRPr="007C4C8E">
        <w:rPr>
          <w:sz w:val="22"/>
          <w:rtl/>
        </w:rPr>
        <w:t xml:space="preserve"> </w:t>
      </w:r>
      <w:r w:rsidR="006B1A43" w:rsidRPr="007C4C8E">
        <w:rPr>
          <w:rFonts w:hint="eastAsia"/>
          <w:sz w:val="22"/>
          <w:rtl/>
        </w:rPr>
        <w:t>الطوس</w:t>
      </w:r>
      <w:r w:rsidR="006B1A43" w:rsidRPr="007C4C8E">
        <w:rPr>
          <w:rFonts w:hint="cs"/>
          <w:sz w:val="22"/>
          <w:rtl/>
        </w:rPr>
        <w:t>ی</w:t>
      </w:r>
      <w:r w:rsidR="006B1A43" w:rsidRPr="007C4C8E">
        <w:rPr>
          <w:sz w:val="22"/>
          <w:rtl/>
        </w:rPr>
        <w:t>)</w:t>
      </w:r>
      <w:r w:rsidR="006B1A43" w:rsidRPr="007C4C8E">
        <w:rPr>
          <w:sz w:val="22"/>
          <w:rtl/>
        </w:rPr>
        <w:t xml:space="preserve"> ص 248</w:t>
      </w:r>
      <w:r w:rsidR="006B1A43" w:rsidRPr="007C4C8E">
        <w:rPr>
          <w:sz w:val="22"/>
          <w:rtl/>
        </w:rPr>
        <w:t xml:space="preserve">: </w:t>
      </w:r>
      <w:r w:rsidR="00783A57">
        <w:rPr>
          <w:rStyle w:val="a7"/>
          <w:rFonts w:hint="cs"/>
          <w:rtl/>
        </w:rPr>
        <w:t>«</w:t>
      </w:r>
      <w:r w:rsidRPr="007C4C8E">
        <w:rPr>
          <w:rStyle w:val="a7"/>
          <w:sz w:val="22"/>
          <w:rtl/>
        </w:rPr>
        <w:t>البهيمة ضربان: إما يحل لحمها، أويحرم</w:t>
      </w:r>
      <w:r w:rsidRPr="007C4C8E">
        <w:rPr>
          <w:rStyle w:val="a7"/>
          <w:sz w:val="22"/>
        </w:rPr>
        <w:t>.</w:t>
      </w:r>
      <w:r w:rsidRPr="007C4C8E">
        <w:rPr>
          <w:rStyle w:val="a7"/>
          <w:sz w:val="22"/>
          <w:rtl/>
        </w:rPr>
        <w:t xml:space="preserve"> فالأول: يحل بيعها، إلا إذا عرض أمر يمنع من ذلك</w:t>
      </w:r>
      <w:r w:rsidRPr="007C4C8E">
        <w:rPr>
          <w:rStyle w:val="a7"/>
          <w:sz w:val="22"/>
        </w:rPr>
        <w:t>.</w:t>
      </w:r>
      <w:r w:rsidRPr="007C4C8E">
        <w:rPr>
          <w:rStyle w:val="a7"/>
          <w:sz w:val="22"/>
          <w:rtl/>
        </w:rPr>
        <w:t xml:space="preserve"> والثاني: إما يمكن الانتفاع بها مثل جوارح الطير، والسباع، وكلب الصيد والماشية والزرع والحراسة، والسنجاب، والفنك، والسمور، وسباع الوحش للانتفاع بجلدها، وصيدها مثل الفهد، والنمر، والذئب، وأشباه ذلك، وجاز بيع جميع ذلك وأما لا يمكن الانتفاع بها، ويحرم وهو ما سوى ذلك</w:t>
      </w:r>
      <w:r w:rsidR="00783A57">
        <w:rPr>
          <w:rStyle w:val="a7"/>
          <w:rFonts w:hint="cs"/>
          <w:sz w:val="22"/>
          <w:rtl/>
        </w:rPr>
        <w:t>»</w:t>
      </w:r>
      <w:r w:rsidR="00785913" w:rsidRPr="007C4C8E">
        <w:rPr>
          <w:rStyle w:val="a7"/>
          <w:sz w:val="22"/>
          <w:rtl/>
        </w:rPr>
        <w:t>.</w:t>
      </w:r>
    </w:p>
  </w:footnote>
  <w:footnote w:id="23">
    <w:p w14:paraId="260F0EC4" w14:textId="345023AD" w:rsidR="00D84780" w:rsidRPr="007C4C8E" w:rsidRDefault="00D84780" w:rsidP="00B57198">
      <w:pPr>
        <w:pStyle w:val="FootnoteText"/>
        <w:rPr>
          <w:b/>
          <w:bCs/>
          <w:sz w:val="22"/>
          <w:rtl/>
          <w:lang w:bidi="fa-IR"/>
        </w:rPr>
      </w:pPr>
      <w:r w:rsidRPr="007C4C8E">
        <w:rPr>
          <w:rStyle w:val="FootnoteReference"/>
          <w:sz w:val="22"/>
        </w:rPr>
        <w:footnoteRef/>
      </w:r>
      <w:r w:rsidR="006B1A43" w:rsidRPr="007C4C8E">
        <w:rPr>
          <w:sz w:val="22"/>
          <w:rtl/>
        </w:rPr>
        <w:t xml:space="preserve"> </w:t>
      </w:r>
      <w:r w:rsidR="006B1A43" w:rsidRPr="007C4C8E">
        <w:rPr>
          <w:rFonts w:hint="eastAsia"/>
          <w:sz w:val="22"/>
          <w:rtl/>
        </w:rPr>
        <w:t>السرائر</w:t>
      </w:r>
      <w:r w:rsidR="006B1A43" w:rsidRPr="007C4C8E">
        <w:rPr>
          <w:sz w:val="22"/>
          <w:rtl/>
        </w:rPr>
        <w:t xml:space="preserve"> (ابن </w:t>
      </w:r>
      <w:r w:rsidR="006B1A43" w:rsidRPr="007C4C8E">
        <w:rPr>
          <w:rFonts w:hint="eastAsia"/>
          <w:sz w:val="22"/>
          <w:rtl/>
        </w:rPr>
        <w:t>ادر</w:t>
      </w:r>
      <w:r w:rsidR="006B1A43" w:rsidRPr="007C4C8E">
        <w:rPr>
          <w:rFonts w:hint="cs"/>
          <w:sz w:val="22"/>
          <w:rtl/>
        </w:rPr>
        <w:t>ی</w:t>
      </w:r>
      <w:r w:rsidR="006B1A43" w:rsidRPr="007C4C8E">
        <w:rPr>
          <w:rFonts w:hint="eastAsia"/>
          <w:sz w:val="22"/>
          <w:rtl/>
        </w:rPr>
        <w:t>س</w:t>
      </w:r>
      <w:r w:rsidR="006B1A43" w:rsidRPr="007C4C8E">
        <w:rPr>
          <w:sz w:val="22"/>
          <w:rtl/>
        </w:rPr>
        <w:t xml:space="preserve"> </w:t>
      </w:r>
      <w:r w:rsidR="006B1A43" w:rsidRPr="007C4C8E">
        <w:rPr>
          <w:rFonts w:hint="eastAsia"/>
          <w:sz w:val="22"/>
          <w:rtl/>
        </w:rPr>
        <w:t>الحل</w:t>
      </w:r>
      <w:r w:rsidR="006B1A43" w:rsidRPr="007C4C8E">
        <w:rPr>
          <w:rFonts w:hint="cs"/>
          <w:sz w:val="22"/>
          <w:rtl/>
        </w:rPr>
        <w:t>ی</w:t>
      </w:r>
      <w:r w:rsidR="006B1A43" w:rsidRPr="007C4C8E">
        <w:rPr>
          <w:sz w:val="22"/>
          <w:rtl/>
        </w:rPr>
        <w:t xml:space="preserve">) </w:t>
      </w:r>
      <w:r w:rsidR="006B1A43" w:rsidRPr="007C4C8E">
        <w:rPr>
          <w:rFonts w:hint="eastAsia"/>
          <w:sz w:val="22"/>
          <w:rtl/>
        </w:rPr>
        <w:t>ج</w:t>
      </w:r>
      <w:r w:rsidR="006B1A43" w:rsidRPr="007C4C8E">
        <w:rPr>
          <w:sz w:val="22"/>
          <w:rtl/>
        </w:rPr>
        <w:t xml:space="preserve"> </w:t>
      </w:r>
      <w:r w:rsidR="006B1A43" w:rsidRPr="007C4C8E">
        <w:rPr>
          <w:sz w:val="22"/>
          <w:rtl/>
        </w:rPr>
        <w:t>2</w:t>
      </w:r>
      <w:r w:rsidR="006B1A43" w:rsidRPr="007C4C8E">
        <w:rPr>
          <w:rFonts w:hint="eastAsia"/>
          <w:sz w:val="22"/>
          <w:rtl/>
        </w:rPr>
        <w:t>،</w:t>
      </w:r>
      <w:r w:rsidR="006B1A43" w:rsidRPr="007C4C8E">
        <w:rPr>
          <w:sz w:val="22"/>
          <w:rtl/>
        </w:rPr>
        <w:t xml:space="preserve"> ص 220:</w:t>
      </w:r>
      <w:r w:rsidR="00783A57">
        <w:rPr>
          <w:rFonts w:hint="cs"/>
          <w:sz w:val="22"/>
          <w:rtl/>
        </w:rPr>
        <w:t xml:space="preserve"> </w:t>
      </w:r>
      <w:r w:rsidR="00783A57">
        <w:rPr>
          <w:rStyle w:val="a7"/>
          <w:rFonts w:hint="cs"/>
          <w:rtl/>
        </w:rPr>
        <w:t>«</w:t>
      </w:r>
      <w:r w:rsidRPr="007C4C8E">
        <w:rPr>
          <w:rStyle w:val="a7"/>
          <w:sz w:val="22"/>
          <w:rtl/>
        </w:rPr>
        <w:t>والرشا في الأحكام سحت وكذلك ثمن الكلب، إلا كلب الصيد، سواء كان سلوقيا- منسوب إلى سلوق، قرية باليمن. أو</w:t>
      </w:r>
      <w:r w:rsidR="007C4C8E">
        <w:rPr>
          <w:rStyle w:val="a7"/>
          <w:rFonts w:hint="cs"/>
          <w:sz w:val="22"/>
          <w:rtl/>
        </w:rPr>
        <w:t xml:space="preserve"> </w:t>
      </w:r>
      <w:r w:rsidRPr="007C4C8E">
        <w:rPr>
          <w:rStyle w:val="a7"/>
          <w:sz w:val="22"/>
          <w:rtl/>
        </w:rPr>
        <w:t>لم يكن، وكلب الزرع، وكلب الماشية، وكلب الحائط، فإنّه لا بأس ببيع الأربعة كلاب، وشرائها، وأكل ثمنها، وما عداها محرّم محظور ثمنه</w:t>
      </w:r>
      <w:r w:rsidR="00783A57">
        <w:rPr>
          <w:rStyle w:val="a7"/>
          <w:rFonts w:hint="cs"/>
          <w:sz w:val="22"/>
          <w:rtl/>
        </w:rPr>
        <w:t>»</w:t>
      </w:r>
      <w:r w:rsidR="00785913" w:rsidRPr="007C4C8E">
        <w:rPr>
          <w:rStyle w:val="a7"/>
          <w:sz w:val="22"/>
          <w:rtl/>
        </w:rPr>
        <w:t>.</w:t>
      </w:r>
      <w:r w:rsidRPr="007C4C8E">
        <w:rPr>
          <w:sz w:val="22"/>
          <w:rtl/>
        </w:rPr>
        <w:t xml:space="preserve"> </w:t>
      </w:r>
    </w:p>
  </w:footnote>
  <w:footnote w:id="24">
    <w:p w14:paraId="2AB64467" w14:textId="6B34B12E" w:rsidR="00D84780" w:rsidRPr="007C4C8E" w:rsidRDefault="00D84780" w:rsidP="00B57198">
      <w:pPr>
        <w:pStyle w:val="FootnoteText"/>
        <w:rPr>
          <w:b/>
          <w:bCs/>
          <w:sz w:val="22"/>
          <w:rtl/>
          <w:lang w:bidi="fa-IR"/>
        </w:rPr>
      </w:pPr>
      <w:r w:rsidRPr="007C4C8E">
        <w:rPr>
          <w:rStyle w:val="FootnoteReference"/>
          <w:sz w:val="22"/>
        </w:rPr>
        <w:footnoteRef/>
      </w:r>
      <w:r w:rsidR="006B1A43" w:rsidRPr="007C4C8E">
        <w:rPr>
          <w:sz w:val="22"/>
          <w:rtl/>
        </w:rPr>
        <w:t xml:space="preserve"> </w:t>
      </w:r>
      <w:r w:rsidR="006B1A43" w:rsidRPr="007C4C8E">
        <w:rPr>
          <w:rFonts w:hint="eastAsia"/>
          <w:sz w:val="22"/>
          <w:rtl/>
        </w:rPr>
        <w:t>قواعد</w:t>
      </w:r>
      <w:r w:rsidR="006B1A43" w:rsidRPr="007C4C8E">
        <w:rPr>
          <w:sz w:val="22"/>
          <w:rtl/>
        </w:rPr>
        <w:t xml:space="preserve"> الاحکام (ال</w:t>
      </w:r>
      <w:r w:rsidR="006B1A43" w:rsidRPr="007C4C8E">
        <w:rPr>
          <w:rFonts w:hint="eastAsia"/>
          <w:sz w:val="22"/>
          <w:rtl/>
        </w:rPr>
        <w:t>علامه</w:t>
      </w:r>
      <w:r w:rsidR="006B1A43" w:rsidRPr="007C4C8E">
        <w:rPr>
          <w:sz w:val="22"/>
          <w:rtl/>
        </w:rPr>
        <w:t xml:space="preserve"> </w:t>
      </w:r>
      <w:r w:rsidR="006B1A43" w:rsidRPr="007C4C8E">
        <w:rPr>
          <w:rFonts w:hint="eastAsia"/>
          <w:sz w:val="22"/>
          <w:rtl/>
        </w:rPr>
        <w:t>الحل</w:t>
      </w:r>
      <w:r w:rsidR="006B1A43" w:rsidRPr="007C4C8E">
        <w:rPr>
          <w:rFonts w:hint="cs"/>
          <w:sz w:val="22"/>
          <w:rtl/>
        </w:rPr>
        <w:t>ی</w:t>
      </w:r>
      <w:r w:rsidR="006B1A43" w:rsidRPr="007C4C8E">
        <w:rPr>
          <w:sz w:val="22"/>
          <w:rtl/>
        </w:rPr>
        <w:t xml:space="preserve">) </w:t>
      </w:r>
      <w:r w:rsidR="006B1A43" w:rsidRPr="007C4C8E">
        <w:rPr>
          <w:rFonts w:hint="eastAsia"/>
          <w:sz w:val="22"/>
          <w:rtl/>
        </w:rPr>
        <w:t>ج</w:t>
      </w:r>
      <w:r w:rsidR="006B1A43" w:rsidRPr="007C4C8E">
        <w:rPr>
          <w:sz w:val="22"/>
          <w:rtl/>
        </w:rPr>
        <w:t xml:space="preserve"> </w:t>
      </w:r>
      <w:r w:rsidR="006B1A43" w:rsidRPr="007C4C8E">
        <w:rPr>
          <w:sz w:val="22"/>
          <w:rtl/>
        </w:rPr>
        <w:t>2</w:t>
      </w:r>
      <w:r w:rsidR="006B1A43" w:rsidRPr="007C4C8E">
        <w:rPr>
          <w:rFonts w:hint="eastAsia"/>
          <w:sz w:val="22"/>
          <w:rtl/>
        </w:rPr>
        <w:t>،</w:t>
      </w:r>
      <w:r w:rsidR="006B1A43" w:rsidRPr="007C4C8E">
        <w:rPr>
          <w:sz w:val="22"/>
          <w:rtl/>
        </w:rPr>
        <w:t xml:space="preserve"> ص 6:</w:t>
      </w:r>
      <w:r w:rsidR="00783A57">
        <w:rPr>
          <w:rFonts w:hint="cs"/>
          <w:sz w:val="22"/>
          <w:rtl/>
        </w:rPr>
        <w:t xml:space="preserve"> </w:t>
      </w:r>
      <w:r w:rsidR="00783A57">
        <w:rPr>
          <w:rStyle w:val="a7"/>
          <w:rFonts w:hint="cs"/>
          <w:rtl/>
        </w:rPr>
        <w:t>«</w:t>
      </w:r>
      <w:r w:rsidRPr="007C4C8E">
        <w:rPr>
          <w:rStyle w:val="a7"/>
          <w:sz w:val="22"/>
          <w:rtl/>
        </w:rPr>
        <w:t xml:space="preserve">الأقرب جواز بيع كلب الصيد والماشية والزرع والحائط وإجازتها واقتنائها - وإن هلكت الماشية </w:t>
      </w:r>
      <w:r w:rsidR="00783A57">
        <w:rPr>
          <w:rStyle w:val="a7"/>
          <w:sz w:val="22"/>
          <w:rtl/>
        </w:rPr>
        <w:t>–</w:t>
      </w:r>
      <w:r w:rsidRPr="007C4C8E">
        <w:rPr>
          <w:rStyle w:val="a7"/>
          <w:sz w:val="22"/>
          <w:rtl/>
        </w:rPr>
        <w:t xml:space="preserve"> والتربية</w:t>
      </w:r>
      <w:r w:rsidR="00783A57">
        <w:rPr>
          <w:rStyle w:val="a7"/>
          <w:rFonts w:hint="cs"/>
          <w:sz w:val="22"/>
          <w:rtl/>
        </w:rPr>
        <w:t>»</w:t>
      </w:r>
      <w:r w:rsidRPr="007C4C8E">
        <w:rPr>
          <w:sz w:val="22"/>
          <w:rtl/>
        </w:rPr>
        <w:t xml:space="preserve">. </w:t>
      </w:r>
    </w:p>
  </w:footnote>
  <w:footnote w:id="25">
    <w:p w14:paraId="2D6AFD09" w14:textId="39D3152B" w:rsidR="00D84780" w:rsidRPr="007C4C8E" w:rsidRDefault="00D84780" w:rsidP="00B57198">
      <w:pPr>
        <w:pStyle w:val="FootnoteText"/>
        <w:rPr>
          <w:b/>
          <w:bCs/>
          <w:sz w:val="22"/>
          <w:rtl/>
          <w:lang w:bidi="fa-IR"/>
        </w:rPr>
      </w:pPr>
      <w:r w:rsidRPr="007C4C8E">
        <w:rPr>
          <w:rStyle w:val="FootnoteReference"/>
          <w:sz w:val="22"/>
        </w:rPr>
        <w:footnoteRef/>
      </w:r>
      <w:r w:rsidR="00785913" w:rsidRPr="007C4C8E">
        <w:rPr>
          <w:sz w:val="22"/>
          <w:rtl/>
        </w:rPr>
        <w:t xml:space="preserve"> </w:t>
      </w:r>
      <w:r w:rsidR="00785913" w:rsidRPr="007C4C8E">
        <w:rPr>
          <w:rFonts w:hint="eastAsia"/>
          <w:sz w:val="22"/>
          <w:rtl/>
        </w:rPr>
        <w:t>الدروس</w:t>
      </w:r>
      <w:r w:rsidR="00785913" w:rsidRPr="007C4C8E">
        <w:rPr>
          <w:sz w:val="22"/>
          <w:rtl/>
        </w:rPr>
        <w:t xml:space="preserve"> (</w:t>
      </w:r>
      <w:r w:rsidR="00785913" w:rsidRPr="007C4C8E">
        <w:rPr>
          <w:rFonts w:hint="eastAsia"/>
          <w:sz w:val="22"/>
          <w:rtl/>
        </w:rPr>
        <w:t>الشه</w:t>
      </w:r>
      <w:r w:rsidR="00785913" w:rsidRPr="007C4C8E">
        <w:rPr>
          <w:rFonts w:hint="cs"/>
          <w:sz w:val="22"/>
          <w:rtl/>
        </w:rPr>
        <w:t>ی</w:t>
      </w:r>
      <w:r w:rsidR="00785913" w:rsidRPr="007C4C8E">
        <w:rPr>
          <w:rFonts w:hint="eastAsia"/>
          <w:sz w:val="22"/>
          <w:rtl/>
        </w:rPr>
        <w:t>د</w:t>
      </w:r>
      <w:r w:rsidR="00785913" w:rsidRPr="007C4C8E">
        <w:rPr>
          <w:sz w:val="22"/>
          <w:rtl/>
        </w:rPr>
        <w:t xml:space="preserve"> </w:t>
      </w:r>
      <w:r w:rsidR="00785913" w:rsidRPr="007C4C8E">
        <w:rPr>
          <w:rFonts w:hint="eastAsia"/>
          <w:sz w:val="22"/>
          <w:rtl/>
        </w:rPr>
        <w:t>الاول</w:t>
      </w:r>
      <w:r w:rsidR="00785913" w:rsidRPr="007C4C8E">
        <w:rPr>
          <w:sz w:val="22"/>
          <w:rtl/>
        </w:rPr>
        <w:t xml:space="preserve">) </w:t>
      </w:r>
      <w:r w:rsidR="00785913" w:rsidRPr="007C4C8E">
        <w:rPr>
          <w:rFonts w:hint="eastAsia"/>
          <w:sz w:val="22"/>
          <w:rtl/>
        </w:rPr>
        <w:t>ج</w:t>
      </w:r>
      <w:r w:rsidR="00785913" w:rsidRPr="007C4C8E">
        <w:rPr>
          <w:sz w:val="22"/>
          <w:rtl/>
        </w:rPr>
        <w:t>3</w:t>
      </w:r>
      <w:r w:rsidR="00785913" w:rsidRPr="007C4C8E">
        <w:rPr>
          <w:rFonts w:hint="eastAsia"/>
          <w:sz w:val="22"/>
          <w:rtl/>
        </w:rPr>
        <w:t>،</w:t>
      </w:r>
      <w:r w:rsidR="00785913" w:rsidRPr="007C4C8E">
        <w:rPr>
          <w:sz w:val="22"/>
          <w:rtl/>
        </w:rPr>
        <w:t xml:space="preserve"> </w:t>
      </w:r>
      <w:r w:rsidR="00785913" w:rsidRPr="007C4C8E">
        <w:rPr>
          <w:sz w:val="22"/>
          <w:rtl/>
        </w:rPr>
        <w:t xml:space="preserve">ص 168: </w:t>
      </w:r>
      <w:r w:rsidR="00783A57">
        <w:rPr>
          <w:rStyle w:val="a7"/>
          <w:rFonts w:hint="cs"/>
          <w:rtl/>
        </w:rPr>
        <w:t>«</w:t>
      </w:r>
      <w:r w:rsidRPr="007C4C8E">
        <w:rPr>
          <w:rStyle w:val="a7"/>
          <w:sz w:val="22"/>
          <w:rtl/>
        </w:rPr>
        <w:t>وأمّا الكلاب فاتّفقوا على جواز بيع الصائد، وقيده الشيخ بالسلوقي- بفتح السين وضم اللام- منسوب إلى قرية باليمن. وعلى منع بين كلب الهراش، واختلفوا في كلب الحائط والزرع والماشية، فمنع من بيعه في الخلاف  وتبعه القاضي ، والوجه الجواز</w:t>
      </w:r>
      <w:r w:rsidR="00783A57">
        <w:rPr>
          <w:rStyle w:val="a7"/>
          <w:rFonts w:hint="cs"/>
          <w:sz w:val="22"/>
          <w:rtl/>
        </w:rPr>
        <w:t>».</w:t>
      </w:r>
      <w:r w:rsidRPr="007C4C8E">
        <w:rPr>
          <w:sz w:val="22"/>
          <w:rtl/>
        </w:rPr>
        <w:t xml:space="preserve"> </w:t>
      </w:r>
    </w:p>
  </w:footnote>
  <w:footnote w:id="26">
    <w:p w14:paraId="7C79FF08" w14:textId="037A789C" w:rsidR="00D84780" w:rsidRPr="007C4C8E" w:rsidRDefault="00D84780" w:rsidP="00B57198">
      <w:pPr>
        <w:pStyle w:val="FootnoteText"/>
        <w:rPr>
          <w:b/>
          <w:bCs/>
          <w:sz w:val="22"/>
          <w:rtl/>
          <w:lang w:bidi="fa-IR"/>
        </w:rPr>
      </w:pPr>
      <w:r w:rsidRPr="007C4C8E">
        <w:rPr>
          <w:rStyle w:val="FootnoteReference"/>
          <w:sz w:val="22"/>
        </w:rPr>
        <w:footnoteRef/>
      </w:r>
      <w:r w:rsidRPr="007C4C8E">
        <w:rPr>
          <w:sz w:val="22"/>
        </w:rPr>
        <w:t xml:space="preserve"> </w:t>
      </w:r>
      <w:r w:rsidR="006B1A43" w:rsidRPr="007C4C8E">
        <w:rPr>
          <w:rFonts w:hint="eastAsia"/>
          <w:sz w:val="22"/>
          <w:rtl/>
        </w:rPr>
        <w:t>جامع</w:t>
      </w:r>
      <w:r w:rsidR="006B1A43" w:rsidRPr="007C4C8E">
        <w:rPr>
          <w:sz w:val="22"/>
          <w:rtl/>
        </w:rPr>
        <w:t xml:space="preserve"> المقاصد (ال</w:t>
      </w:r>
      <w:r w:rsidR="006B1A43" w:rsidRPr="007C4C8E">
        <w:rPr>
          <w:rFonts w:hint="eastAsia"/>
          <w:sz w:val="22"/>
          <w:rtl/>
        </w:rPr>
        <w:t>محقق</w:t>
      </w:r>
      <w:r w:rsidR="006B1A43" w:rsidRPr="007C4C8E">
        <w:rPr>
          <w:sz w:val="22"/>
          <w:rtl/>
        </w:rPr>
        <w:t xml:space="preserve"> </w:t>
      </w:r>
      <w:r w:rsidR="006B1A43" w:rsidRPr="007C4C8E">
        <w:rPr>
          <w:rFonts w:hint="eastAsia"/>
          <w:sz w:val="22"/>
          <w:rtl/>
        </w:rPr>
        <w:t>الکرک</w:t>
      </w:r>
      <w:r w:rsidR="006B1A43" w:rsidRPr="007C4C8E">
        <w:rPr>
          <w:rFonts w:hint="cs"/>
          <w:sz w:val="22"/>
          <w:rtl/>
        </w:rPr>
        <w:t>ی</w:t>
      </w:r>
      <w:r w:rsidR="006B1A43" w:rsidRPr="007C4C8E">
        <w:rPr>
          <w:sz w:val="22"/>
          <w:rtl/>
        </w:rPr>
        <w:t xml:space="preserve">) </w:t>
      </w:r>
      <w:r w:rsidR="006B1A43" w:rsidRPr="007C4C8E">
        <w:rPr>
          <w:rFonts w:hint="eastAsia"/>
          <w:sz w:val="22"/>
          <w:rtl/>
        </w:rPr>
        <w:t>ج</w:t>
      </w:r>
      <w:r w:rsidR="006B1A43" w:rsidRPr="007C4C8E">
        <w:rPr>
          <w:sz w:val="22"/>
          <w:rtl/>
        </w:rPr>
        <w:t xml:space="preserve"> 4</w:t>
      </w:r>
      <w:r w:rsidR="006B1A43" w:rsidRPr="007C4C8E">
        <w:rPr>
          <w:rFonts w:hint="eastAsia"/>
          <w:sz w:val="22"/>
          <w:rtl/>
        </w:rPr>
        <w:t>،</w:t>
      </w:r>
      <w:r w:rsidR="006B1A43" w:rsidRPr="007C4C8E">
        <w:rPr>
          <w:sz w:val="22"/>
          <w:rtl/>
        </w:rPr>
        <w:t xml:space="preserve"> ص14: </w:t>
      </w:r>
      <w:r w:rsidR="00783A57">
        <w:rPr>
          <w:rStyle w:val="a7"/>
          <w:rFonts w:hint="cs"/>
          <w:rtl/>
        </w:rPr>
        <w:t>«</w:t>
      </w:r>
      <w:r w:rsidRPr="007C4C8E">
        <w:rPr>
          <w:rStyle w:val="a7"/>
          <w:sz w:val="22"/>
          <w:rtl/>
        </w:rPr>
        <w:t xml:space="preserve">الخلاف فيما عدا كلب الصيد، صرح به </w:t>
      </w:r>
      <w:r w:rsidRPr="007C4C8E">
        <w:rPr>
          <w:rStyle w:val="a7"/>
          <w:sz w:val="22"/>
          <w:rtl/>
        </w:rPr>
        <w:t>في المنتهى ، والأصح الجواز</w:t>
      </w:r>
      <w:r w:rsidR="00783A57">
        <w:rPr>
          <w:rStyle w:val="a7"/>
          <w:rFonts w:hint="cs"/>
          <w:sz w:val="22"/>
          <w:rtl/>
        </w:rPr>
        <w:t>»</w:t>
      </w:r>
      <w:r w:rsidR="00785913" w:rsidRPr="007C4C8E">
        <w:rPr>
          <w:rStyle w:val="a7"/>
          <w:sz w:val="22"/>
          <w:rtl/>
        </w:rPr>
        <w:t>.</w:t>
      </w:r>
      <w:r w:rsidRPr="007C4C8E">
        <w:rPr>
          <w:sz w:val="22"/>
          <w:rtl/>
        </w:rPr>
        <w:t xml:space="preserve">  </w:t>
      </w:r>
    </w:p>
  </w:footnote>
  <w:footnote w:id="27">
    <w:p w14:paraId="6F39E205" w14:textId="006F6416" w:rsidR="00D84780" w:rsidRPr="007C4C8E" w:rsidRDefault="00D84780" w:rsidP="00B57198">
      <w:pPr>
        <w:pStyle w:val="FootnoteText"/>
        <w:rPr>
          <w:b/>
          <w:bCs/>
          <w:sz w:val="22"/>
          <w:rtl/>
          <w:lang w:bidi="fa-IR"/>
        </w:rPr>
      </w:pPr>
      <w:r w:rsidRPr="007C4C8E">
        <w:rPr>
          <w:rStyle w:val="FootnoteReference"/>
          <w:sz w:val="22"/>
        </w:rPr>
        <w:footnoteRef/>
      </w:r>
      <w:r w:rsidR="006B1A43" w:rsidRPr="007C4C8E">
        <w:rPr>
          <w:sz w:val="22"/>
          <w:rtl/>
        </w:rPr>
        <w:t xml:space="preserve"> </w:t>
      </w:r>
      <w:r w:rsidR="006B1A43" w:rsidRPr="007C4C8E">
        <w:rPr>
          <w:rFonts w:hint="eastAsia"/>
          <w:sz w:val="22"/>
          <w:rtl/>
        </w:rPr>
        <w:t>معالم</w:t>
      </w:r>
      <w:r w:rsidR="006B1A43" w:rsidRPr="007C4C8E">
        <w:rPr>
          <w:sz w:val="22"/>
          <w:rtl/>
        </w:rPr>
        <w:t xml:space="preserve"> </w:t>
      </w:r>
      <w:r w:rsidR="006B1A43" w:rsidRPr="007C4C8E">
        <w:rPr>
          <w:rFonts w:hint="eastAsia"/>
          <w:sz w:val="22"/>
          <w:rtl/>
        </w:rPr>
        <w:t>الد</w:t>
      </w:r>
      <w:r w:rsidR="006B1A43" w:rsidRPr="007C4C8E">
        <w:rPr>
          <w:rFonts w:hint="cs"/>
          <w:sz w:val="22"/>
          <w:rtl/>
        </w:rPr>
        <w:t>ی</w:t>
      </w:r>
      <w:r w:rsidR="006B1A43" w:rsidRPr="007C4C8E">
        <w:rPr>
          <w:rFonts w:hint="eastAsia"/>
          <w:sz w:val="22"/>
          <w:rtl/>
        </w:rPr>
        <w:t>ن</w:t>
      </w:r>
      <w:r w:rsidR="006B1A43" w:rsidRPr="007C4C8E">
        <w:rPr>
          <w:sz w:val="22"/>
          <w:rtl/>
        </w:rPr>
        <w:t xml:space="preserve"> </w:t>
      </w:r>
      <w:r w:rsidR="006B1A43" w:rsidRPr="007C4C8E">
        <w:rPr>
          <w:rFonts w:hint="eastAsia"/>
          <w:sz w:val="22"/>
          <w:rtl/>
        </w:rPr>
        <w:t>ف</w:t>
      </w:r>
      <w:r w:rsidR="006B1A43" w:rsidRPr="007C4C8E">
        <w:rPr>
          <w:rFonts w:hint="cs"/>
          <w:sz w:val="22"/>
          <w:rtl/>
        </w:rPr>
        <w:t>ی</w:t>
      </w:r>
      <w:r w:rsidR="006B1A43" w:rsidRPr="007C4C8E">
        <w:rPr>
          <w:sz w:val="22"/>
          <w:rtl/>
        </w:rPr>
        <w:t xml:space="preserve"> </w:t>
      </w:r>
      <w:r w:rsidR="006B1A43" w:rsidRPr="007C4C8E">
        <w:rPr>
          <w:rFonts w:hint="eastAsia"/>
          <w:sz w:val="22"/>
          <w:rtl/>
        </w:rPr>
        <w:t>فقه</w:t>
      </w:r>
      <w:r w:rsidR="006B1A43" w:rsidRPr="007C4C8E">
        <w:rPr>
          <w:sz w:val="22"/>
          <w:rtl/>
        </w:rPr>
        <w:t xml:space="preserve"> </w:t>
      </w:r>
      <w:r w:rsidR="006B1A43" w:rsidRPr="007C4C8E">
        <w:rPr>
          <w:rFonts w:hint="eastAsia"/>
          <w:sz w:val="22"/>
          <w:rtl/>
        </w:rPr>
        <w:t>آل</w:t>
      </w:r>
      <w:r w:rsidR="006B1A43" w:rsidRPr="007C4C8E">
        <w:rPr>
          <w:sz w:val="22"/>
          <w:rtl/>
        </w:rPr>
        <w:t xml:space="preserve"> </w:t>
      </w:r>
      <w:r w:rsidR="006B1A43" w:rsidRPr="007C4C8E">
        <w:rPr>
          <w:rFonts w:hint="cs"/>
          <w:sz w:val="22"/>
          <w:rtl/>
        </w:rPr>
        <w:t>ی</w:t>
      </w:r>
      <w:r w:rsidR="006B1A43" w:rsidRPr="007C4C8E">
        <w:rPr>
          <w:rFonts w:hint="eastAsia"/>
          <w:sz w:val="22"/>
          <w:rtl/>
        </w:rPr>
        <w:t>اس</w:t>
      </w:r>
      <w:r w:rsidR="006B1A43" w:rsidRPr="007C4C8E">
        <w:rPr>
          <w:rFonts w:hint="cs"/>
          <w:sz w:val="22"/>
          <w:rtl/>
        </w:rPr>
        <w:t>ی</w:t>
      </w:r>
      <w:r w:rsidR="006B1A43" w:rsidRPr="007C4C8E">
        <w:rPr>
          <w:rFonts w:hint="eastAsia"/>
          <w:sz w:val="22"/>
          <w:rtl/>
        </w:rPr>
        <w:t>ن</w:t>
      </w:r>
      <w:r w:rsidR="006B1A43" w:rsidRPr="007C4C8E">
        <w:rPr>
          <w:sz w:val="22"/>
          <w:rtl/>
        </w:rPr>
        <w:t xml:space="preserve"> (ابن </w:t>
      </w:r>
      <w:r w:rsidR="006B1A43" w:rsidRPr="007C4C8E">
        <w:rPr>
          <w:sz w:val="22"/>
          <w:rtl/>
        </w:rPr>
        <w:t xml:space="preserve">قطان) </w:t>
      </w:r>
      <w:r w:rsidR="006B1A43" w:rsidRPr="007C4C8E">
        <w:rPr>
          <w:rFonts w:hint="eastAsia"/>
          <w:sz w:val="22"/>
          <w:rtl/>
        </w:rPr>
        <w:t>ج</w:t>
      </w:r>
      <w:r w:rsidR="006B1A43" w:rsidRPr="007C4C8E">
        <w:rPr>
          <w:sz w:val="22"/>
          <w:rtl/>
        </w:rPr>
        <w:t>1،  ص 229:</w:t>
      </w:r>
      <w:r w:rsidR="00783A57">
        <w:rPr>
          <w:rFonts w:hint="cs"/>
          <w:sz w:val="22"/>
          <w:rtl/>
        </w:rPr>
        <w:t xml:space="preserve"> </w:t>
      </w:r>
      <w:r w:rsidR="00783A57">
        <w:rPr>
          <w:rStyle w:val="a7"/>
          <w:rFonts w:hint="cs"/>
          <w:rtl/>
        </w:rPr>
        <w:t>«</w:t>
      </w:r>
      <w:r w:rsidRPr="00783A57">
        <w:rPr>
          <w:rStyle w:val="a7"/>
          <w:rtl/>
        </w:rPr>
        <w:t>يجوز</w:t>
      </w:r>
      <w:r w:rsidRPr="007C4C8E">
        <w:rPr>
          <w:rStyle w:val="a7"/>
          <w:sz w:val="22"/>
          <w:rtl/>
        </w:rPr>
        <w:t xml:space="preserve"> بيع روث ما يؤكل لحمه، والكافر، والكلاب إلّا كلب الهراش</w:t>
      </w:r>
      <w:r w:rsidR="00783A57">
        <w:rPr>
          <w:rStyle w:val="a7"/>
          <w:rFonts w:hint="cs"/>
          <w:sz w:val="22"/>
          <w:rtl/>
        </w:rPr>
        <w:t>».</w:t>
      </w:r>
      <w:r w:rsidRPr="007C4C8E">
        <w:rPr>
          <w:sz w:val="22"/>
          <w:rtl/>
        </w:rPr>
        <w:t xml:space="preserve">  </w:t>
      </w:r>
    </w:p>
  </w:footnote>
  <w:footnote w:id="28">
    <w:p w14:paraId="1AA0CD6F" w14:textId="249B0758" w:rsidR="00D84780" w:rsidRPr="007C4C8E" w:rsidRDefault="00D84780" w:rsidP="00B57198">
      <w:pPr>
        <w:pStyle w:val="FootnoteText"/>
        <w:rPr>
          <w:b/>
          <w:bCs/>
          <w:sz w:val="22"/>
          <w:rtl/>
          <w:lang w:bidi="fa-IR"/>
        </w:rPr>
      </w:pPr>
      <w:r w:rsidRPr="007C4C8E">
        <w:rPr>
          <w:rStyle w:val="FootnoteReference"/>
          <w:sz w:val="22"/>
        </w:rPr>
        <w:footnoteRef/>
      </w:r>
      <w:r w:rsidRPr="007C4C8E">
        <w:rPr>
          <w:sz w:val="22"/>
        </w:rPr>
        <w:t xml:space="preserve"> </w:t>
      </w:r>
      <w:r w:rsidRPr="007C4C8E">
        <w:rPr>
          <w:sz w:val="22"/>
          <w:rtl/>
        </w:rPr>
        <w:t xml:space="preserve"> </w:t>
      </w:r>
      <w:r w:rsidR="006B1A43" w:rsidRPr="007C4C8E">
        <w:rPr>
          <w:rFonts w:hint="eastAsia"/>
          <w:sz w:val="22"/>
          <w:rtl/>
        </w:rPr>
        <w:t>تلخ</w:t>
      </w:r>
      <w:r w:rsidR="006B1A43" w:rsidRPr="007C4C8E">
        <w:rPr>
          <w:rFonts w:hint="cs"/>
          <w:sz w:val="22"/>
          <w:rtl/>
        </w:rPr>
        <w:t>ی</w:t>
      </w:r>
      <w:r w:rsidR="006B1A43" w:rsidRPr="007C4C8E">
        <w:rPr>
          <w:rFonts w:hint="eastAsia"/>
          <w:sz w:val="22"/>
          <w:rtl/>
        </w:rPr>
        <w:t>ص</w:t>
      </w:r>
      <w:r w:rsidR="006B1A43" w:rsidRPr="007C4C8E">
        <w:rPr>
          <w:sz w:val="22"/>
          <w:rtl/>
        </w:rPr>
        <w:t xml:space="preserve"> </w:t>
      </w:r>
      <w:r w:rsidR="006B1A43" w:rsidRPr="007C4C8E">
        <w:rPr>
          <w:rFonts w:hint="eastAsia"/>
          <w:sz w:val="22"/>
          <w:rtl/>
        </w:rPr>
        <w:t>الخلاف</w:t>
      </w:r>
      <w:r w:rsidR="006B1A43" w:rsidRPr="007C4C8E">
        <w:rPr>
          <w:sz w:val="22"/>
          <w:rtl/>
        </w:rPr>
        <w:t xml:space="preserve"> (ال</w:t>
      </w:r>
      <w:r w:rsidR="006B1A43" w:rsidRPr="007C4C8E">
        <w:rPr>
          <w:rFonts w:hint="eastAsia"/>
          <w:sz w:val="22"/>
          <w:rtl/>
        </w:rPr>
        <w:t>ص</w:t>
      </w:r>
      <w:r w:rsidR="006B1A43" w:rsidRPr="007C4C8E">
        <w:rPr>
          <w:rFonts w:hint="cs"/>
          <w:sz w:val="22"/>
          <w:rtl/>
        </w:rPr>
        <w:t>ی</w:t>
      </w:r>
      <w:r w:rsidR="006B1A43" w:rsidRPr="007C4C8E">
        <w:rPr>
          <w:rFonts w:hint="eastAsia"/>
          <w:sz w:val="22"/>
          <w:rtl/>
        </w:rPr>
        <w:t>مر</w:t>
      </w:r>
      <w:r w:rsidR="006B1A43" w:rsidRPr="007C4C8E">
        <w:rPr>
          <w:rFonts w:hint="cs"/>
          <w:sz w:val="22"/>
          <w:rtl/>
        </w:rPr>
        <w:t>ی</w:t>
      </w:r>
      <w:r w:rsidR="006B1A43" w:rsidRPr="007C4C8E">
        <w:rPr>
          <w:sz w:val="22"/>
          <w:rtl/>
        </w:rPr>
        <w:t xml:space="preserve">) </w:t>
      </w:r>
      <w:r w:rsidR="006B1A43" w:rsidRPr="007C4C8E">
        <w:rPr>
          <w:rFonts w:hint="eastAsia"/>
          <w:sz w:val="22"/>
          <w:rtl/>
        </w:rPr>
        <w:t>ج</w:t>
      </w:r>
      <w:r w:rsidR="006B1A43" w:rsidRPr="007C4C8E">
        <w:rPr>
          <w:sz w:val="22"/>
          <w:rtl/>
        </w:rPr>
        <w:t>2</w:t>
      </w:r>
      <w:r w:rsidR="006B1A43" w:rsidRPr="007C4C8E">
        <w:rPr>
          <w:rFonts w:hint="eastAsia"/>
          <w:sz w:val="22"/>
          <w:rtl/>
        </w:rPr>
        <w:t>،</w:t>
      </w:r>
      <w:r w:rsidR="006B1A43" w:rsidRPr="007C4C8E">
        <w:rPr>
          <w:sz w:val="22"/>
          <w:rtl/>
        </w:rPr>
        <w:t xml:space="preserve"> ص 79</w:t>
      </w:r>
      <w:r w:rsidR="006B1A43" w:rsidRPr="007C4C8E">
        <w:rPr>
          <w:sz w:val="22"/>
          <w:rtl/>
        </w:rPr>
        <w:t xml:space="preserve">: </w:t>
      </w:r>
      <w:r w:rsidR="00783A57">
        <w:rPr>
          <w:rStyle w:val="a7"/>
          <w:rFonts w:hint="cs"/>
          <w:rtl/>
        </w:rPr>
        <w:t>«</w:t>
      </w:r>
      <w:r w:rsidRPr="007C4C8E">
        <w:rPr>
          <w:rStyle w:val="a7"/>
          <w:sz w:val="22"/>
          <w:rtl/>
        </w:rPr>
        <w:t>المعتمد جواز بيع الصائد من الكلاب، سلوقيا كان أوغير سلوقى، وكلب الماشية والزرع والحائط، وعدم جواز ما عدا ذلك</w:t>
      </w:r>
      <w:r w:rsidR="00783A57">
        <w:rPr>
          <w:rStyle w:val="a7"/>
          <w:rFonts w:hint="cs"/>
          <w:sz w:val="22"/>
          <w:rtl/>
        </w:rPr>
        <w:t>»</w:t>
      </w:r>
      <w:r w:rsidRPr="007C4C8E">
        <w:rPr>
          <w:sz w:val="22"/>
          <w:rtl/>
        </w:rPr>
        <w:t xml:space="preserve">. </w:t>
      </w:r>
    </w:p>
  </w:footnote>
  <w:footnote w:id="29">
    <w:p w14:paraId="25F5D94B" w14:textId="567059B0" w:rsidR="00D84780" w:rsidRPr="007C4C8E" w:rsidRDefault="00D84780" w:rsidP="00B57198">
      <w:pPr>
        <w:pStyle w:val="FootnoteText"/>
        <w:rPr>
          <w:b/>
          <w:bCs/>
          <w:sz w:val="22"/>
          <w:rtl/>
          <w:lang w:bidi="fa-IR"/>
        </w:rPr>
      </w:pPr>
      <w:r w:rsidRPr="007C4C8E">
        <w:rPr>
          <w:rStyle w:val="FootnoteReference"/>
          <w:sz w:val="22"/>
        </w:rPr>
        <w:footnoteRef/>
      </w:r>
      <w:r w:rsidRPr="007C4C8E">
        <w:rPr>
          <w:sz w:val="22"/>
        </w:rPr>
        <w:t xml:space="preserve"> </w:t>
      </w:r>
      <w:r w:rsidR="006B1A43" w:rsidRPr="007C4C8E">
        <w:rPr>
          <w:rFonts w:hint="eastAsia"/>
          <w:sz w:val="22"/>
          <w:rtl/>
        </w:rPr>
        <w:t>المهذب</w:t>
      </w:r>
      <w:r w:rsidR="006B1A43" w:rsidRPr="007C4C8E">
        <w:rPr>
          <w:sz w:val="22"/>
          <w:rtl/>
        </w:rPr>
        <w:t xml:space="preserve"> البارع </w:t>
      </w:r>
      <w:r w:rsidR="006B1A43" w:rsidRPr="007C4C8E">
        <w:rPr>
          <w:sz w:val="22"/>
          <w:rtl/>
        </w:rPr>
        <w:t>(</w:t>
      </w:r>
      <w:r w:rsidR="006B1A43" w:rsidRPr="007C4C8E">
        <w:rPr>
          <w:rFonts w:hint="eastAsia"/>
          <w:sz w:val="22"/>
          <w:rtl/>
        </w:rPr>
        <w:t>ابن</w:t>
      </w:r>
      <w:r w:rsidR="006B1A43" w:rsidRPr="007C4C8E">
        <w:rPr>
          <w:sz w:val="22"/>
          <w:rtl/>
        </w:rPr>
        <w:t xml:space="preserve"> فهد </w:t>
      </w:r>
      <w:r w:rsidR="006B1A43" w:rsidRPr="007C4C8E">
        <w:rPr>
          <w:rFonts w:hint="eastAsia"/>
          <w:sz w:val="22"/>
          <w:rtl/>
        </w:rPr>
        <w:t>ال</w:t>
      </w:r>
      <w:r w:rsidR="006B1A43" w:rsidRPr="007C4C8E">
        <w:rPr>
          <w:rFonts w:hint="eastAsia"/>
          <w:sz w:val="22"/>
          <w:rtl/>
        </w:rPr>
        <w:t>حل</w:t>
      </w:r>
      <w:r w:rsidR="006B1A43" w:rsidRPr="007C4C8E">
        <w:rPr>
          <w:rFonts w:hint="cs"/>
          <w:sz w:val="22"/>
          <w:rtl/>
        </w:rPr>
        <w:t>ی</w:t>
      </w:r>
      <w:r w:rsidR="006B1A43" w:rsidRPr="007C4C8E">
        <w:rPr>
          <w:sz w:val="22"/>
          <w:rtl/>
        </w:rPr>
        <w:t xml:space="preserve">) </w:t>
      </w:r>
      <w:r w:rsidR="006B1A43" w:rsidRPr="007C4C8E">
        <w:rPr>
          <w:rFonts w:hint="eastAsia"/>
          <w:sz w:val="22"/>
          <w:rtl/>
        </w:rPr>
        <w:t>ج</w:t>
      </w:r>
      <w:r w:rsidR="006B1A43" w:rsidRPr="007C4C8E">
        <w:rPr>
          <w:sz w:val="22"/>
          <w:rtl/>
        </w:rPr>
        <w:t>2</w:t>
      </w:r>
      <w:r w:rsidR="006B1A43" w:rsidRPr="007C4C8E">
        <w:rPr>
          <w:rFonts w:hint="eastAsia"/>
          <w:sz w:val="22"/>
          <w:rtl/>
        </w:rPr>
        <w:t>،</w:t>
      </w:r>
      <w:r w:rsidR="006B1A43" w:rsidRPr="007C4C8E">
        <w:rPr>
          <w:sz w:val="22"/>
          <w:rtl/>
        </w:rPr>
        <w:t xml:space="preserve"> ص 349</w:t>
      </w:r>
      <w:r w:rsidR="006B1A43" w:rsidRPr="007C4C8E">
        <w:rPr>
          <w:sz w:val="22"/>
          <w:rtl/>
        </w:rPr>
        <w:t xml:space="preserve">: </w:t>
      </w:r>
      <w:r w:rsidR="00783A57">
        <w:rPr>
          <w:rStyle w:val="a7"/>
          <w:rFonts w:hint="cs"/>
          <w:rtl/>
        </w:rPr>
        <w:t>«</w:t>
      </w:r>
      <w:r w:rsidRPr="007C4C8E">
        <w:rPr>
          <w:rStyle w:val="a7"/>
          <w:sz w:val="22"/>
          <w:rtl/>
        </w:rPr>
        <w:t>كلب الدار وهو ما يتخذ للحفظ بالليل للبيوت، وما تتخذه أصحاب الطنب  يجوز اقتناؤه على الأقرب، لأنّه في معنى الثلاثة، وجزم به الشيخ في المبسوط  والأقوى جواز البيع أيضا للمشاركة في الضرورة المسوّغة للبيع</w:t>
      </w:r>
      <w:r w:rsidR="00783A57">
        <w:rPr>
          <w:rStyle w:val="a7"/>
          <w:rFonts w:hint="cs"/>
          <w:sz w:val="22"/>
          <w:rtl/>
        </w:rPr>
        <w:t>»</w:t>
      </w:r>
      <w:r w:rsidRPr="007C4C8E">
        <w:rPr>
          <w:rStyle w:val="a7"/>
          <w:sz w:val="22"/>
          <w:rtl/>
        </w:rPr>
        <w:t xml:space="preserve">. </w:t>
      </w:r>
    </w:p>
  </w:footnote>
  <w:footnote w:id="30">
    <w:p w14:paraId="639DCE09" w14:textId="2614F65E" w:rsidR="00D84780" w:rsidRPr="007C4C8E" w:rsidRDefault="00D84780" w:rsidP="00B57198">
      <w:pPr>
        <w:pStyle w:val="FootnoteText"/>
        <w:rPr>
          <w:b/>
          <w:bCs/>
          <w:sz w:val="22"/>
          <w:rtl/>
          <w:lang w:bidi="fa-IR"/>
        </w:rPr>
      </w:pPr>
      <w:r w:rsidRPr="007C4C8E">
        <w:rPr>
          <w:rStyle w:val="FootnoteReference"/>
          <w:sz w:val="22"/>
        </w:rPr>
        <w:footnoteRef/>
      </w:r>
      <w:r w:rsidRPr="007C4C8E">
        <w:rPr>
          <w:sz w:val="22"/>
        </w:rPr>
        <w:t xml:space="preserve"> </w:t>
      </w:r>
      <w:r w:rsidR="00785913" w:rsidRPr="007C4C8E">
        <w:rPr>
          <w:rFonts w:hint="eastAsia"/>
          <w:sz w:val="22"/>
          <w:rtl/>
        </w:rPr>
        <w:t>کفا</w:t>
      </w:r>
      <w:r w:rsidR="00785913" w:rsidRPr="007C4C8E">
        <w:rPr>
          <w:rFonts w:hint="cs"/>
          <w:sz w:val="22"/>
          <w:rtl/>
        </w:rPr>
        <w:t>ی</w:t>
      </w:r>
      <w:r w:rsidR="00785913" w:rsidRPr="007C4C8E">
        <w:rPr>
          <w:rFonts w:hint="eastAsia"/>
          <w:sz w:val="22"/>
          <w:rtl/>
        </w:rPr>
        <w:t>ة</w:t>
      </w:r>
      <w:r w:rsidR="00785913" w:rsidRPr="007C4C8E">
        <w:rPr>
          <w:sz w:val="22"/>
          <w:rtl/>
        </w:rPr>
        <w:t xml:space="preserve"> الاحکام (ال</w:t>
      </w:r>
      <w:r w:rsidR="00785913" w:rsidRPr="007C4C8E">
        <w:rPr>
          <w:rFonts w:hint="eastAsia"/>
          <w:sz w:val="22"/>
          <w:rtl/>
        </w:rPr>
        <w:t>محقق</w:t>
      </w:r>
      <w:r w:rsidR="00785913" w:rsidRPr="007C4C8E">
        <w:rPr>
          <w:sz w:val="22"/>
          <w:rtl/>
        </w:rPr>
        <w:t xml:space="preserve"> </w:t>
      </w:r>
      <w:r w:rsidR="00785913" w:rsidRPr="007C4C8E">
        <w:rPr>
          <w:rFonts w:hint="eastAsia"/>
          <w:sz w:val="22"/>
          <w:rtl/>
        </w:rPr>
        <w:t>السبزوار</w:t>
      </w:r>
      <w:r w:rsidR="00785913" w:rsidRPr="007C4C8E">
        <w:rPr>
          <w:rFonts w:hint="cs"/>
          <w:sz w:val="22"/>
          <w:rtl/>
        </w:rPr>
        <w:t>ی</w:t>
      </w:r>
      <w:r w:rsidR="00785913" w:rsidRPr="007C4C8E">
        <w:rPr>
          <w:sz w:val="22"/>
          <w:rtl/>
        </w:rPr>
        <w:t xml:space="preserve">) </w:t>
      </w:r>
      <w:r w:rsidR="00785913" w:rsidRPr="007C4C8E">
        <w:rPr>
          <w:rFonts w:hint="eastAsia"/>
          <w:sz w:val="22"/>
          <w:rtl/>
        </w:rPr>
        <w:t>ج</w:t>
      </w:r>
      <w:r w:rsidR="00785913" w:rsidRPr="007C4C8E">
        <w:rPr>
          <w:sz w:val="22"/>
          <w:rtl/>
        </w:rPr>
        <w:t>1</w:t>
      </w:r>
      <w:r w:rsidR="00785913" w:rsidRPr="007C4C8E">
        <w:rPr>
          <w:rFonts w:hint="eastAsia"/>
          <w:sz w:val="22"/>
          <w:rtl/>
        </w:rPr>
        <w:t>،</w:t>
      </w:r>
      <w:r w:rsidR="00785913" w:rsidRPr="007C4C8E">
        <w:rPr>
          <w:sz w:val="22"/>
          <w:rtl/>
        </w:rPr>
        <w:t xml:space="preserve"> ص 445: </w:t>
      </w:r>
      <w:r w:rsidR="00783A57">
        <w:rPr>
          <w:rStyle w:val="a7"/>
          <w:rFonts w:hint="cs"/>
          <w:rtl/>
        </w:rPr>
        <w:t>«</w:t>
      </w:r>
      <w:r w:rsidRPr="007C4C8E">
        <w:rPr>
          <w:rStyle w:val="a7"/>
          <w:rFonts w:hint="eastAsia"/>
          <w:sz w:val="22"/>
          <w:rtl/>
        </w:rPr>
        <w:t>ا</w:t>
      </w:r>
      <w:r w:rsidRPr="007C4C8E">
        <w:rPr>
          <w:rStyle w:val="a7"/>
          <w:sz w:val="22"/>
          <w:rtl/>
        </w:rPr>
        <w:t xml:space="preserve">ختلفوا </w:t>
      </w:r>
      <w:r w:rsidRPr="007C4C8E">
        <w:rPr>
          <w:rStyle w:val="a7"/>
          <w:sz w:val="22"/>
          <w:rtl/>
        </w:rPr>
        <w:t>في كلب الماشية والزرع والحائط، والأقرب المنع</w:t>
      </w:r>
      <w:r w:rsidR="00783A57">
        <w:rPr>
          <w:rStyle w:val="a7"/>
          <w:rFonts w:hint="cs"/>
          <w:sz w:val="22"/>
          <w:rtl/>
        </w:rPr>
        <w:t>»</w:t>
      </w:r>
      <w:r w:rsidR="00785913" w:rsidRPr="007C4C8E">
        <w:rPr>
          <w:sz w:val="22"/>
          <w:rtl/>
        </w:rPr>
        <w:t>.</w:t>
      </w:r>
      <w:r w:rsidRPr="007C4C8E">
        <w:rPr>
          <w:sz w:val="22"/>
          <w:rtl/>
        </w:rPr>
        <w:t xml:space="preserve"> </w:t>
      </w:r>
    </w:p>
  </w:footnote>
  <w:footnote w:id="31">
    <w:p w14:paraId="37F62D86" w14:textId="3662187B" w:rsidR="00D84780" w:rsidRPr="007C4C8E" w:rsidRDefault="00D84780" w:rsidP="00B57198">
      <w:pPr>
        <w:pStyle w:val="FootnoteText"/>
        <w:rPr>
          <w:b/>
          <w:bCs/>
          <w:sz w:val="22"/>
          <w:rtl/>
          <w:lang w:bidi="fa-IR"/>
        </w:rPr>
      </w:pPr>
      <w:r w:rsidRPr="007C4C8E">
        <w:rPr>
          <w:rStyle w:val="FootnoteReference"/>
          <w:sz w:val="22"/>
        </w:rPr>
        <w:footnoteRef/>
      </w:r>
      <w:r w:rsidRPr="007C4C8E">
        <w:rPr>
          <w:sz w:val="22"/>
        </w:rPr>
        <w:t xml:space="preserve"> </w:t>
      </w:r>
      <w:r w:rsidRPr="007C4C8E">
        <w:rPr>
          <w:sz w:val="22"/>
          <w:rtl/>
        </w:rPr>
        <w:t xml:space="preserve"> </w:t>
      </w:r>
      <w:r w:rsidR="00785913" w:rsidRPr="007C4C8E">
        <w:rPr>
          <w:rFonts w:hint="eastAsia"/>
          <w:sz w:val="22"/>
          <w:rtl/>
        </w:rPr>
        <w:t>روضة</w:t>
      </w:r>
      <w:r w:rsidR="00785913" w:rsidRPr="007C4C8E">
        <w:rPr>
          <w:sz w:val="22"/>
          <w:rtl/>
        </w:rPr>
        <w:t xml:space="preserve"> المتق</w:t>
      </w:r>
      <w:r w:rsidR="00785913" w:rsidRPr="007C4C8E">
        <w:rPr>
          <w:rFonts w:hint="cs"/>
          <w:sz w:val="22"/>
          <w:rtl/>
        </w:rPr>
        <w:t>ی</w:t>
      </w:r>
      <w:r w:rsidR="00785913" w:rsidRPr="007C4C8E">
        <w:rPr>
          <w:rFonts w:hint="eastAsia"/>
          <w:sz w:val="22"/>
          <w:rtl/>
        </w:rPr>
        <w:t>ن</w:t>
      </w:r>
      <w:r w:rsidR="00785913" w:rsidRPr="007C4C8E">
        <w:rPr>
          <w:sz w:val="22"/>
          <w:rtl/>
        </w:rPr>
        <w:t xml:space="preserve"> </w:t>
      </w:r>
      <w:r w:rsidR="00785913" w:rsidRPr="007C4C8E">
        <w:rPr>
          <w:sz w:val="22"/>
          <w:rtl/>
        </w:rPr>
        <w:t>(ال</w:t>
      </w:r>
      <w:r w:rsidR="00785913" w:rsidRPr="007C4C8E">
        <w:rPr>
          <w:rFonts w:hint="eastAsia"/>
          <w:sz w:val="22"/>
          <w:rtl/>
        </w:rPr>
        <w:t>علامه</w:t>
      </w:r>
      <w:r w:rsidR="00785913" w:rsidRPr="007C4C8E">
        <w:rPr>
          <w:sz w:val="22"/>
          <w:rtl/>
        </w:rPr>
        <w:t xml:space="preserve"> </w:t>
      </w:r>
      <w:r w:rsidR="00785913" w:rsidRPr="007C4C8E">
        <w:rPr>
          <w:rFonts w:hint="eastAsia"/>
          <w:sz w:val="22"/>
          <w:rtl/>
        </w:rPr>
        <w:t>ال</w:t>
      </w:r>
      <w:r w:rsidR="00785913" w:rsidRPr="007C4C8E">
        <w:rPr>
          <w:rFonts w:hint="eastAsia"/>
          <w:sz w:val="22"/>
          <w:rtl/>
        </w:rPr>
        <w:t>مجلس</w:t>
      </w:r>
      <w:r w:rsidR="00785913" w:rsidRPr="007C4C8E">
        <w:rPr>
          <w:rFonts w:hint="cs"/>
          <w:sz w:val="22"/>
          <w:rtl/>
        </w:rPr>
        <w:t>ی</w:t>
      </w:r>
      <w:r w:rsidR="00785913" w:rsidRPr="007C4C8E">
        <w:rPr>
          <w:sz w:val="22"/>
          <w:rtl/>
        </w:rPr>
        <w:t>)</w:t>
      </w:r>
      <w:r w:rsidR="00785913" w:rsidRPr="007C4C8E">
        <w:rPr>
          <w:sz w:val="22"/>
          <w:rtl/>
        </w:rPr>
        <w:t xml:space="preserve"> </w:t>
      </w:r>
      <w:r w:rsidR="00785913" w:rsidRPr="007C4C8E">
        <w:rPr>
          <w:rFonts w:hint="eastAsia"/>
          <w:sz w:val="22"/>
          <w:rtl/>
        </w:rPr>
        <w:t>ج</w:t>
      </w:r>
      <w:r w:rsidR="00785913" w:rsidRPr="007C4C8E">
        <w:rPr>
          <w:sz w:val="22"/>
          <w:rtl/>
        </w:rPr>
        <w:t>6</w:t>
      </w:r>
      <w:r w:rsidR="00785913" w:rsidRPr="007C4C8E">
        <w:rPr>
          <w:rFonts w:hint="eastAsia"/>
          <w:sz w:val="22"/>
          <w:rtl/>
        </w:rPr>
        <w:t>،</w:t>
      </w:r>
      <w:r w:rsidR="00785913" w:rsidRPr="007C4C8E">
        <w:rPr>
          <w:sz w:val="22"/>
          <w:rtl/>
        </w:rPr>
        <w:t xml:space="preserve"> ص 470</w:t>
      </w:r>
      <w:r w:rsidR="00785913" w:rsidRPr="007C4C8E">
        <w:rPr>
          <w:sz w:val="22"/>
          <w:rtl/>
        </w:rPr>
        <w:t xml:space="preserve">: </w:t>
      </w:r>
      <w:r w:rsidR="00783A57">
        <w:rPr>
          <w:rStyle w:val="a7"/>
          <w:rFonts w:hint="cs"/>
          <w:rtl/>
        </w:rPr>
        <w:t>«</w:t>
      </w:r>
      <w:r w:rsidRPr="007C4C8E">
        <w:rPr>
          <w:rStyle w:val="a7"/>
          <w:sz w:val="22"/>
          <w:rtl/>
        </w:rPr>
        <w:t>سأله أبو بصير في الموثق والشيخ في القوي،</w:t>
      </w:r>
      <w:r w:rsidR="005001B9" w:rsidRPr="007C4C8E">
        <w:rPr>
          <w:rStyle w:val="a7"/>
          <w:sz w:val="22"/>
          <w:rtl/>
        </w:rPr>
        <w:t xml:space="preserve"> </w:t>
      </w:r>
      <w:r w:rsidRPr="007C4C8E">
        <w:rPr>
          <w:rStyle w:val="a7"/>
          <w:sz w:val="22"/>
          <w:rtl/>
        </w:rPr>
        <w:t>ويدل على حرمة بيع كلب الماشية والحائط والزرع وغيرها إلا كلب الصيد</w:t>
      </w:r>
      <w:r w:rsidR="00783A57">
        <w:rPr>
          <w:rStyle w:val="a7"/>
          <w:rFonts w:hint="cs"/>
          <w:sz w:val="22"/>
          <w:rtl/>
        </w:rPr>
        <w:t>»</w:t>
      </w:r>
      <w:r w:rsidRPr="007C4C8E">
        <w:rPr>
          <w:sz w:val="22"/>
          <w:rtl/>
        </w:rPr>
        <w:t xml:space="preserve">.  </w:t>
      </w:r>
    </w:p>
  </w:footnote>
  <w:footnote w:id="32">
    <w:p w14:paraId="7A3D49FD" w14:textId="6FD1E07A" w:rsidR="00D84780" w:rsidRPr="007C4C8E" w:rsidRDefault="00D84780" w:rsidP="00B57198">
      <w:pPr>
        <w:pStyle w:val="FootnoteText"/>
        <w:rPr>
          <w:b/>
          <w:bCs/>
          <w:sz w:val="22"/>
          <w:rtl/>
          <w:lang w:bidi="fa-IR"/>
        </w:rPr>
      </w:pPr>
      <w:r w:rsidRPr="007C4C8E">
        <w:footnoteRef/>
      </w:r>
      <w:r w:rsidRPr="007C4C8E">
        <w:rPr>
          <w:rStyle w:val="a7"/>
          <w:sz w:val="22"/>
        </w:rPr>
        <w:t xml:space="preserve"> </w:t>
      </w:r>
      <w:r w:rsidR="00785913" w:rsidRPr="007C4C8E">
        <w:rPr>
          <w:rFonts w:hint="eastAsia"/>
          <w:sz w:val="22"/>
          <w:rtl/>
        </w:rPr>
        <w:t>حدائق</w:t>
      </w:r>
      <w:r w:rsidR="00785913" w:rsidRPr="007C4C8E">
        <w:rPr>
          <w:sz w:val="22"/>
          <w:rtl/>
        </w:rPr>
        <w:t xml:space="preserve"> الناضره </w:t>
      </w:r>
      <w:r w:rsidR="00785913" w:rsidRPr="007C4C8E">
        <w:rPr>
          <w:sz w:val="22"/>
          <w:rtl/>
        </w:rPr>
        <w:t>(ال</w:t>
      </w:r>
      <w:r w:rsidR="00785913" w:rsidRPr="007C4C8E">
        <w:rPr>
          <w:rFonts w:hint="eastAsia"/>
          <w:sz w:val="22"/>
          <w:rtl/>
        </w:rPr>
        <w:t>ش</w:t>
      </w:r>
      <w:r w:rsidR="00785913" w:rsidRPr="007C4C8E">
        <w:rPr>
          <w:rFonts w:hint="cs"/>
          <w:sz w:val="22"/>
          <w:rtl/>
        </w:rPr>
        <w:t>ی</w:t>
      </w:r>
      <w:r w:rsidR="00785913" w:rsidRPr="007C4C8E">
        <w:rPr>
          <w:rFonts w:hint="eastAsia"/>
          <w:sz w:val="22"/>
          <w:rtl/>
        </w:rPr>
        <w:t>خ</w:t>
      </w:r>
      <w:r w:rsidR="00785913" w:rsidRPr="007C4C8E">
        <w:rPr>
          <w:sz w:val="22"/>
          <w:rtl/>
        </w:rPr>
        <w:t xml:space="preserve"> </w:t>
      </w:r>
      <w:r w:rsidR="00785913" w:rsidRPr="007C4C8E">
        <w:rPr>
          <w:rFonts w:hint="cs"/>
          <w:sz w:val="22"/>
          <w:rtl/>
        </w:rPr>
        <w:t>ی</w:t>
      </w:r>
      <w:r w:rsidR="00785913" w:rsidRPr="007C4C8E">
        <w:rPr>
          <w:rFonts w:hint="eastAsia"/>
          <w:sz w:val="22"/>
          <w:rtl/>
        </w:rPr>
        <w:t>وسف</w:t>
      </w:r>
      <w:r w:rsidR="00785913" w:rsidRPr="007C4C8E">
        <w:rPr>
          <w:sz w:val="22"/>
          <w:rtl/>
        </w:rPr>
        <w:t xml:space="preserve"> </w:t>
      </w:r>
      <w:r w:rsidR="00785913" w:rsidRPr="007C4C8E">
        <w:rPr>
          <w:rFonts w:hint="eastAsia"/>
          <w:sz w:val="22"/>
          <w:rtl/>
        </w:rPr>
        <w:t>ال</w:t>
      </w:r>
      <w:r w:rsidR="00785913" w:rsidRPr="007C4C8E">
        <w:rPr>
          <w:rFonts w:hint="eastAsia"/>
          <w:sz w:val="22"/>
          <w:rtl/>
        </w:rPr>
        <w:t>بحران</w:t>
      </w:r>
      <w:r w:rsidR="00785913" w:rsidRPr="007C4C8E">
        <w:rPr>
          <w:rFonts w:hint="cs"/>
          <w:sz w:val="22"/>
          <w:rtl/>
        </w:rPr>
        <w:t>ی</w:t>
      </w:r>
      <w:r w:rsidR="00785913" w:rsidRPr="007C4C8E">
        <w:rPr>
          <w:sz w:val="22"/>
          <w:rtl/>
        </w:rPr>
        <w:t xml:space="preserve">) </w:t>
      </w:r>
      <w:r w:rsidR="00785913" w:rsidRPr="007C4C8E">
        <w:rPr>
          <w:rFonts w:hint="eastAsia"/>
          <w:sz w:val="22"/>
          <w:rtl/>
        </w:rPr>
        <w:t>ج</w:t>
      </w:r>
      <w:r w:rsidR="00785913" w:rsidRPr="007C4C8E">
        <w:rPr>
          <w:sz w:val="22"/>
          <w:rtl/>
        </w:rPr>
        <w:t>18</w:t>
      </w:r>
      <w:r w:rsidR="00785913" w:rsidRPr="007C4C8E">
        <w:rPr>
          <w:rFonts w:hint="eastAsia"/>
          <w:sz w:val="22"/>
          <w:rtl/>
        </w:rPr>
        <w:t>،</w:t>
      </w:r>
      <w:r w:rsidR="00785913" w:rsidRPr="007C4C8E">
        <w:rPr>
          <w:sz w:val="22"/>
          <w:rtl/>
        </w:rPr>
        <w:t xml:space="preserve"> ص 81</w:t>
      </w:r>
      <w:r w:rsidR="00785913" w:rsidRPr="007C4C8E">
        <w:rPr>
          <w:sz w:val="22"/>
          <w:rtl/>
        </w:rPr>
        <w:t xml:space="preserve">: </w:t>
      </w:r>
      <w:r w:rsidR="00783A57">
        <w:rPr>
          <w:rStyle w:val="a7"/>
          <w:rFonts w:hint="cs"/>
          <w:rtl/>
        </w:rPr>
        <w:t>«</w:t>
      </w:r>
      <w:r w:rsidRPr="007C4C8E">
        <w:rPr>
          <w:rStyle w:val="a7"/>
          <w:sz w:val="22"/>
          <w:rtl/>
        </w:rPr>
        <w:t>هذه الاخبار كلها- كما ترى- متفقة على ما ذكرناه من ان ما عدا كلب الصيد، فإنه لا يجوز بيعه ولا شراؤه، ولم أقف على خبر يتضمن استثناء غيره، سوى ما في عبارة المبسوط من قوله «و روى ان كلب الماشية والحائط مثل ذلك».</w:t>
      </w:r>
      <w:r w:rsidR="005001B9" w:rsidRPr="007C4C8E">
        <w:rPr>
          <w:rStyle w:val="a7"/>
          <w:sz w:val="22"/>
          <w:rtl/>
        </w:rPr>
        <w:t xml:space="preserve"> </w:t>
      </w:r>
      <w:r w:rsidRPr="007C4C8E">
        <w:rPr>
          <w:rStyle w:val="a7"/>
          <w:sz w:val="22"/>
          <w:rtl/>
        </w:rPr>
        <w:t>وفي الاعتماد على مثل هذه الرواية في تخصيص هذه الاخبار إشكال</w:t>
      </w:r>
      <w:r w:rsidR="00783A57">
        <w:rPr>
          <w:rStyle w:val="a7"/>
          <w:rFonts w:hint="cs"/>
          <w:sz w:val="22"/>
          <w:rtl/>
        </w:rPr>
        <w:t>»</w:t>
      </w:r>
      <w:r w:rsidRPr="007C4C8E">
        <w:rPr>
          <w:rStyle w:val="a7"/>
          <w:sz w:val="22"/>
          <w:rtl/>
        </w:rPr>
        <w:t>.</w:t>
      </w:r>
      <w:r w:rsidRPr="007C4C8E">
        <w:rPr>
          <w:sz w:val="22"/>
          <w:rtl/>
        </w:rPr>
        <w:t xml:space="preserve"> </w:t>
      </w:r>
    </w:p>
  </w:footnote>
  <w:footnote w:id="33">
    <w:p w14:paraId="1C4C66B9" w14:textId="4E8A3083" w:rsidR="00D84780" w:rsidRPr="007C4C8E" w:rsidRDefault="00D84780" w:rsidP="00B57198">
      <w:pPr>
        <w:pStyle w:val="FootnoteText"/>
        <w:rPr>
          <w:b/>
          <w:bCs/>
          <w:sz w:val="22"/>
          <w:rtl/>
          <w:lang w:bidi="fa-IR"/>
        </w:rPr>
      </w:pPr>
      <w:r w:rsidRPr="007C4C8E">
        <w:rPr>
          <w:rStyle w:val="FootnoteReference"/>
          <w:sz w:val="22"/>
        </w:rPr>
        <w:footnoteRef/>
      </w:r>
      <w:r w:rsidR="00785913" w:rsidRPr="007C4C8E">
        <w:rPr>
          <w:sz w:val="22"/>
          <w:rtl/>
        </w:rPr>
        <w:t xml:space="preserve"> </w:t>
      </w:r>
      <w:r w:rsidR="00785913" w:rsidRPr="007C4C8E">
        <w:rPr>
          <w:rFonts w:hint="eastAsia"/>
          <w:sz w:val="22"/>
          <w:rtl/>
        </w:rPr>
        <w:t>شرح</w:t>
      </w:r>
      <w:r w:rsidR="00785913" w:rsidRPr="007C4C8E">
        <w:rPr>
          <w:sz w:val="22"/>
          <w:rtl/>
        </w:rPr>
        <w:t xml:space="preserve"> القواعد </w:t>
      </w:r>
      <w:r w:rsidR="00785913" w:rsidRPr="007C4C8E">
        <w:rPr>
          <w:sz w:val="22"/>
          <w:rtl/>
        </w:rPr>
        <w:t>(</w:t>
      </w:r>
      <w:r w:rsidR="00785913" w:rsidRPr="007C4C8E">
        <w:rPr>
          <w:rFonts w:hint="eastAsia"/>
          <w:sz w:val="22"/>
          <w:rtl/>
        </w:rPr>
        <w:t>کاشف</w:t>
      </w:r>
      <w:r w:rsidR="00785913" w:rsidRPr="007C4C8E">
        <w:rPr>
          <w:sz w:val="22"/>
          <w:rtl/>
        </w:rPr>
        <w:t xml:space="preserve"> </w:t>
      </w:r>
      <w:r w:rsidR="00785913" w:rsidRPr="007C4C8E">
        <w:rPr>
          <w:rFonts w:hint="eastAsia"/>
          <w:sz w:val="22"/>
          <w:rtl/>
        </w:rPr>
        <w:t>الغطاء</w:t>
      </w:r>
      <w:r w:rsidR="00785913" w:rsidRPr="007C4C8E">
        <w:rPr>
          <w:sz w:val="22"/>
          <w:rtl/>
        </w:rPr>
        <w:t>)</w:t>
      </w:r>
      <w:r w:rsidR="00785913" w:rsidRPr="007C4C8E">
        <w:rPr>
          <w:sz w:val="22"/>
          <w:rtl/>
        </w:rPr>
        <w:t xml:space="preserve"> </w:t>
      </w:r>
      <w:r w:rsidR="00785913" w:rsidRPr="007C4C8E">
        <w:rPr>
          <w:rFonts w:hint="eastAsia"/>
          <w:sz w:val="22"/>
          <w:rtl/>
        </w:rPr>
        <w:t>ج</w:t>
      </w:r>
      <w:r w:rsidR="00785913" w:rsidRPr="007C4C8E">
        <w:rPr>
          <w:sz w:val="22"/>
          <w:rtl/>
        </w:rPr>
        <w:t>1</w:t>
      </w:r>
      <w:r w:rsidR="00785913" w:rsidRPr="007C4C8E">
        <w:rPr>
          <w:rFonts w:hint="eastAsia"/>
          <w:sz w:val="22"/>
          <w:rtl/>
        </w:rPr>
        <w:t>،</w:t>
      </w:r>
      <w:r w:rsidR="00785913" w:rsidRPr="007C4C8E">
        <w:rPr>
          <w:sz w:val="22"/>
          <w:rtl/>
        </w:rPr>
        <w:t xml:space="preserve"> ص20</w:t>
      </w:r>
      <w:r w:rsidR="00785913" w:rsidRPr="007C4C8E">
        <w:rPr>
          <w:sz w:val="22"/>
          <w:rtl/>
        </w:rPr>
        <w:t xml:space="preserve">: </w:t>
      </w:r>
      <w:r w:rsidRPr="007C4C8E">
        <w:rPr>
          <w:sz w:val="22"/>
        </w:rPr>
        <w:t xml:space="preserve"> </w:t>
      </w:r>
      <w:r w:rsidR="00783A57">
        <w:rPr>
          <w:rStyle w:val="a7"/>
          <w:rFonts w:hint="cs"/>
          <w:rtl/>
        </w:rPr>
        <w:t>«</w:t>
      </w:r>
      <w:r w:rsidRPr="007C4C8E">
        <w:rPr>
          <w:rStyle w:val="a7"/>
          <w:sz w:val="22"/>
          <w:rtl/>
        </w:rPr>
        <w:t>فيبقى الخلاف في الثلاثة الأخيرة فلمانع العمومات السابقة خرج الصيود بالدليل وبقى الباقي وما دلّ على المنع من الكلاب ما عدا الصيود وهو عدّة روايات ورواية الجواز مردودة بالإرسال وأصلهم مقطوع بما مرّ من ضروب الاستدلال وتضعّف الشهرة لوقوع الاختلاف في عباراتهم إذ هم بين جامع بين ثلاثتهن أو مقتصرٌ على الحائط مع الماشية على نحو المرسلة والزرع معها فقط والاحتجاج بالدّيات مردود بأنها إن لم تكن ظاهرة في عدم الملك فليست ظاهرة فيه وثبوت الغرامة أعم من الديَة وجواز الإجارة محلّ تأمل مع إنه لا ملازمة بين الملك‌</w:t>
      </w:r>
      <w:r w:rsidRPr="007C4C8E">
        <w:rPr>
          <w:rStyle w:val="a7"/>
          <w:rFonts w:hint="eastAsia"/>
          <w:sz w:val="22"/>
          <w:rtl/>
        </w:rPr>
        <w:t>و</w:t>
      </w:r>
      <w:r w:rsidRPr="007C4C8E">
        <w:rPr>
          <w:rStyle w:val="a7"/>
          <w:sz w:val="22"/>
          <w:rtl/>
        </w:rPr>
        <w:t xml:space="preserve"> التمل</w:t>
      </w:r>
      <w:r w:rsidRPr="007C4C8E">
        <w:rPr>
          <w:rStyle w:val="a7"/>
          <w:rFonts w:hint="cs"/>
          <w:sz w:val="22"/>
          <w:rtl/>
        </w:rPr>
        <w:t>ی</w:t>
      </w:r>
      <w:r w:rsidRPr="007C4C8E">
        <w:rPr>
          <w:rStyle w:val="a7"/>
          <w:rFonts w:hint="eastAsia"/>
          <w:sz w:val="22"/>
          <w:rtl/>
        </w:rPr>
        <w:t>ک</w:t>
      </w:r>
      <w:r w:rsidR="00783A57">
        <w:rPr>
          <w:rStyle w:val="a7"/>
          <w:rFonts w:hint="cs"/>
          <w:sz w:val="22"/>
          <w:rtl/>
        </w:rPr>
        <w:t>».</w:t>
      </w:r>
      <w:r w:rsidRPr="007C4C8E">
        <w:rPr>
          <w:rStyle w:val="a7"/>
          <w:sz w:val="22"/>
          <w:rtl/>
        </w:rPr>
        <w:t xml:space="preserve"> </w:t>
      </w:r>
    </w:p>
  </w:footnote>
  <w:footnote w:id="34">
    <w:p w14:paraId="1BDDEC3B" w14:textId="1D1301E0" w:rsidR="00177DE5" w:rsidRPr="007C4C8E" w:rsidRDefault="00177DE5" w:rsidP="00B57198">
      <w:pPr>
        <w:pStyle w:val="FootnoteText"/>
        <w:rPr>
          <w:sz w:val="22"/>
          <w:rtl/>
          <w:lang w:bidi="fa-IR"/>
        </w:rPr>
      </w:pPr>
      <w:r w:rsidRPr="007C4C8E">
        <w:rPr>
          <w:rStyle w:val="FootnoteReference"/>
          <w:sz w:val="22"/>
        </w:rPr>
        <w:footnoteRef/>
      </w:r>
      <w:r w:rsidRPr="007C4C8E">
        <w:rPr>
          <w:sz w:val="22"/>
        </w:rPr>
        <w:t xml:space="preserve"> </w:t>
      </w:r>
      <w:r w:rsidRPr="007C4C8E">
        <w:rPr>
          <w:rFonts w:hint="eastAsia"/>
          <w:sz w:val="22"/>
          <w:rtl/>
          <w:lang w:bidi="fa-IR"/>
        </w:rPr>
        <w:t>المبسوط</w:t>
      </w:r>
      <w:r w:rsidRPr="007C4C8E">
        <w:rPr>
          <w:sz w:val="22"/>
          <w:rtl/>
          <w:lang w:bidi="fa-IR"/>
        </w:rPr>
        <w:t xml:space="preserve"> </w:t>
      </w:r>
      <w:r w:rsidR="005001B9" w:rsidRPr="007C4C8E">
        <w:rPr>
          <w:sz w:val="22"/>
          <w:rtl/>
          <w:lang w:bidi="fa-IR"/>
        </w:rPr>
        <w:t>(ال</w:t>
      </w:r>
      <w:r w:rsidRPr="007C4C8E">
        <w:rPr>
          <w:rFonts w:hint="eastAsia"/>
          <w:sz w:val="22"/>
          <w:rtl/>
          <w:lang w:bidi="fa-IR"/>
        </w:rPr>
        <w:t>ش</w:t>
      </w:r>
      <w:r w:rsidRPr="007C4C8E">
        <w:rPr>
          <w:rFonts w:hint="cs"/>
          <w:sz w:val="22"/>
          <w:rtl/>
          <w:lang w:bidi="fa-IR"/>
        </w:rPr>
        <w:t>ی</w:t>
      </w:r>
      <w:r w:rsidRPr="007C4C8E">
        <w:rPr>
          <w:rFonts w:hint="eastAsia"/>
          <w:sz w:val="22"/>
          <w:rtl/>
          <w:lang w:bidi="fa-IR"/>
        </w:rPr>
        <w:t>خ</w:t>
      </w:r>
      <w:r w:rsidRPr="007C4C8E">
        <w:rPr>
          <w:sz w:val="22"/>
          <w:rtl/>
          <w:lang w:bidi="fa-IR"/>
        </w:rPr>
        <w:t xml:space="preserve"> </w:t>
      </w:r>
      <w:r w:rsidRPr="007C4C8E">
        <w:rPr>
          <w:rFonts w:hint="eastAsia"/>
          <w:sz w:val="22"/>
          <w:rtl/>
          <w:lang w:bidi="fa-IR"/>
        </w:rPr>
        <w:t>الطوس</w:t>
      </w:r>
      <w:r w:rsidRPr="007C4C8E">
        <w:rPr>
          <w:rFonts w:hint="cs"/>
          <w:sz w:val="22"/>
          <w:rtl/>
          <w:lang w:bidi="fa-IR"/>
        </w:rPr>
        <w:t>ی</w:t>
      </w:r>
      <w:r w:rsidR="005001B9" w:rsidRPr="007C4C8E">
        <w:rPr>
          <w:sz w:val="22"/>
          <w:rtl/>
          <w:lang w:bidi="fa-IR"/>
        </w:rPr>
        <w:t>)</w:t>
      </w:r>
      <w:r w:rsidRPr="007C4C8E">
        <w:rPr>
          <w:sz w:val="22"/>
          <w:rtl/>
          <w:lang w:bidi="fa-IR"/>
        </w:rPr>
        <w:t xml:space="preserve"> </w:t>
      </w:r>
      <w:r w:rsidR="005001B9" w:rsidRPr="007C4C8E">
        <w:rPr>
          <w:rFonts w:hint="eastAsia"/>
          <w:sz w:val="22"/>
          <w:rtl/>
          <w:lang w:bidi="fa-IR"/>
        </w:rPr>
        <w:t>ج</w:t>
      </w:r>
      <w:r w:rsidRPr="007C4C8E">
        <w:rPr>
          <w:sz w:val="22"/>
          <w:rtl/>
          <w:lang w:bidi="fa-IR"/>
        </w:rPr>
        <w:t>2</w:t>
      </w:r>
      <w:r w:rsidR="005001B9" w:rsidRPr="007C4C8E">
        <w:rPr>
          <w:rFonts w:hint="eastAsia"/>
          <w:sz w:val="22"/>
          <w:rtl/>
          <w:lang w:bidi="fa-IR"/>
        </w:rPr>
        <w:t>،</w:t>
      </w:r>
      <w:r w:rsidRPr="007C4C8E">
        <w:rPr>
          <w:sz w:val="22"/>
          <w:rtl/>
          <w:lang w:bidi="fa-IR"/>
        </w:rPr>
        <w:t xml:space="preserve"> ص 166</w:t>
      </w:r>
      <w:r w:rsidR="007C4C8E">
        <w:rPr>
          <w:rFonts w:hint="cs"/>
          <w:sz w:val="22"/>
          <w:rtl/>
          <w:lang w:bidi="fa-IR"/>
        </w:rPr>
        <w:t>.</w:t>
      </w:r>
    </w:p>
  </w:footnote>
  <w:footnote w:id="35">
    <w:p w14:paraId="4858413D" w14:textId="1CBA5004" w:rsidR="00177DE5" w:rsidRPr="007C4C8E" w:rsidRDefault="00177DE5" w:rsidP="00B57198">
      <w:pPr>
        <w:pStyle w:val="FootnoteText"/>
        <w:rPr>
          <w:rStyle w:val="a7"/>
          <w:sz w:val="22"/>
          <w:rtl/>
        </w:rPr>
      </w:pPr>
      <w:r w:rsidRPr="007C4C8E">
        <w:rPr>
          <w:rStyle w:val="FootnoteReference"/>
          <w:sz w:val="22"/>
        </w:rPr>
        <w:footnoteRef/>
      </w:r>
      <w:r w:rsidR="00C90284" w:rsidRPr="007C4C8E">
        <w:rPr>
          <w:sz w:val="22"/>
          <w:rtl/>
          <w:lang w:bidi="fa-IR"/>
        </w:rPr>
        <w:t xml:space="preserve"> </w:t>
      </w:r>
      <w:r w:rsidR="00C90284" w:rsidRPr="007C4C8E">
        <w:rPr>
          <w:rFonts w:hint="eastAsia"/>
          <w:sz w:val="22"/>
          <w:rtl/>
          <w:lang w:bidi="fa-IR"/>
        </w:rPr>
        <w:t>تمه</w:t>
      </w:r>
      <w:r w:rsidR="00C90284" w:rsidRPr="007C4C8E">
        <w:rPr>
          <w:rFonts w:hint="cs"/>
          <w:sz w:val="22"/>
          <w:rtl/>
          <w:lang w:bidi="fa-IR"/>
        </w:rPr>
        <w:t>ی</w:t>
      </w:r>
      <w:r w:rsidR="00C90284" w:rsidRPr="007C4C8E">
        <w:rPr>
          <w:rFonts w:hint="eastAsia"/>
          <w:sz w:val="22"/>
          <w:rtl/>
          <w:lang w:bidi="fa-IR"/>
        </w:rPr>
        <w:t>د</w:t>
      </w:r>
      <w:r w:rsidR="00C90284" w:rsidRPr="007C4C8E">
        <w:rPr>
          <w:sz w:val="22"/>
          <w:rtl/>
          <w:lang w:bidi="fa-IR"/>
        </w:rPr>
        <w:t xml:space="preserve"> </w:t>
      </w:r>
      <w:r w:rsidR="00C90284" w:rsidRPr="007C4C8E">
        <w:rPr>
          <w:rFonts w:hint="eastAsia"/>
          <w:sz w:val="22"/>
          <w:rtl/>
          <w:lang w:bidi="fa-IR"/>
        </w:rPr>
        <w:t>الطالب</w:t>
      </w:r>
      <w:r w:rsidR="00C90284" w:rsidRPr="007C4C8E">
        <w:rPr>
          <w:sz w:val="22"/>
          <w:rtl/>
          <w:lang w:bidi="fa-IR"/>
        </w:rPr>
        <w:t xml:space="preserve"> </w:t>
      </w:r>
      <w:r w:rsidR="00C90284" w:rsidRPr="007C4C8E">
        <w:rPr>
          <w:rFonts w:hint="eastAsia"/>
          <w:sz w:val="22"/>
          <w:rtl/>
          <w:lang w:bidi="fa-IR"/>
        </w:rPr>
        <w:t>ف</w:t>
      </w:r>
      <w:r w:rsidR="00C90284" w:rsidRPr="007C4C8E">
        <w:rPr>
          <w:rFonts w:hint="cs"/>
          <w:sz w:val="22"/>
          <w:rtl/>
          <w:lang w:bidi="fa-IR"/>
        </w:rPr>
        <w:t>ی</w:t>
      </w:r>
      <w:r w:rsidR="00C90284" w:rsidRPr="007C4C8E">
        <w:rPr>
          <w:sz w:val="22"/>
          <w:rtl/>
          <w:lang w:bidi="fa-IR"/>
        </w:rPr>
        <w:t xml:space="preserve"> </w:t>
      </w:r>
      <w:r w:rsidR="00C90284" w:rsidRPr="007C4C8E">
        <w:rPr>
          <w:rFonts w:hint="eastAsia"/>
          <w:sz w:val="22"/>
          <w:rtl/>
          <w:lang w:bidi="fa-IR"/>
        </w:rPr>
        <w:t>شرح</w:t>
      </w:r>
      <w:r w:rsidR="00C90284" w:rsidRPr="007C4C8E">
        <w:rPr>
          <w:sz w:val="22"/>
          <w:rtl/>
          <w:lang w:bidi="fa-IR"/>
        </w:rPr>
        <w:t xml:space="preserve"> </w:t>
      </w:r>
      <w:r w:rsidR="00C90284" w:rsidRPr="007C4C8E">
        <w:rPr>
          <w:rFonts w:hint="eastAsia"/>
          <w:sz w:val="22"/>
          <w:rtl/>
          <w:lang w:bidi="fa-IR"/>
        </w:rPr>
        <w:t>المکاسب</w:t>
      </w:r>
      <w:r w:rsidR="00C90284" w:rsidRPr="007C4C8E">
        <w:rPr>
          <w:sz w:val="22"/>
          <w:rtl/>
          <w:lang w:bidi="fa-IR"/>
        </w:rPr>
        <w:t xml:space="preserve"> (مروج</w:t>
      </w:r>
      <w:r w:rsidR="00C90284" w:rsidRPr="007C4C8E">
        <w:rPr>
          <w:rFonts w:hint="cs"/>
          <w:sz w:val="22"/>
          <w:rtl/>
          <w:lang w:bidi="fa-IR"/>
        </w:rPr>
        <w:t>ی</w:t>
      </w:r>
      <w:r w:rsidR="00C90284" w:rsidRPr="007C4C8E">
        <w:rPr>
          <w:sz w:val="22"/>
          <w:rtl/>
          <w:lang w:bidi="fa-IR"/>
        </w:rPr>
        <w:t xml:space="preserve">) </w:t>
      </w:r>
      <w:r w:rsidR="00C90284" w:rsidRPr="007C4C8E">
        <w:rPr>
          <w:rFonts w:hint="eastAsia"/>
          <w:sz w:val="22"/>
          <w:rtl/>
          <w:lang w:bidi="fa-IR"/>
        </w:rPr>
        <w:t>مجلد</w:t>
      </w:r>
      <w:r w:rsidR="00C90284" w:rsidRPr="007C4C8E">
        <w:rPr>
          <w:sz w:val="22"/>
          <w:rtl/>
          <w:lang w:bidi="fa-IR"/>
        </w:rPr>
        <w:t xml:space="preserve"> 1 </w:t>
      </w:r>
      <w:r w:rsidR="00C90284" w:rsidRPr="007C4C8E">
        <w:rPr>
          <w:rFonts w:hint="eastAsia"/>
          <w:sz w:val="22"/>
          <w:rtl/>
          <w:lang w:bidi="fa-IR"/>
        </w:rPr>
        <w:t>ص</w:t>
      </w:r>
      <w:r w:rsidR="00C90284" w:rsidRPr="007C4C8E">
        <w:rPr>
          <w:sz w:val="22"/>
          <w:rtl/>
          <w:lang w:bidi="fa-IR"/>
        </w:rPr>
        <w:t xml:space="preserve"> 267: </w:t>
      </w:r>
      <w:r w:rsidR="0050219F">
        <w:rPr>
          <w:rStyle w:val="a7"/>
          <w:rFonts w:hint="cs"/>
          <w:rtl/>
        </w:rPr>
        <w:t>«</w:t>
      </w:r>
      <w:r w:rsidR="00C90284" w:rsidRPr="007C4C8E">
        <w:rPr>
          <w:rStyle w:val="a7"/>
          <w:rFonts w:hint="eastAsia"/>
          <w:sz w:val="22"/>
          <w:rtl/>
        </w:rPr>
        <w:t>ا</w:t>
      </w:r>
      <w:r w:rsidRPr="007C4C8E">
        <w:rPr>
          <w:rStyle w:val="a7"/>
          <w:rFonts w:hint="eastAsia"/>
          <w:sz w:val="22"/>
          <w:rtl/>
        </w:rPr>
        <w:t>ذا</w:t>
      </w:r>
      <w:r w:rsidRPr="007C4C8E">
        <w:rPr>
          <w:rStyle w:val="a7"/>
          <w:sz w:val="22"/>
          <w:rtl/>
        </w:rPr>
        <w:t xml:space="preserve"> </w:t>
      </w:r>
      <w:r w:rsidRPr="007C4C8E">
        <w:rPr>
          <w:rStyle w:val="a7"/>
          <w:rFonts w:hint="eastAsia"/>
          <w:sz w:val="22"/>
          <w:rtl/>
        </w:rPr>
        <w:t>کان</w:t>
      </w:r>
      <w:r w:rsidRPr="007C4C8E">
        <w:rPr>
          <w:rStyle w:val="a7"/>
          <w:sz w:val="22"/>
          <w:rtl/>
        </w:rPr>
        <w:t xml:space="preserve"> </w:t>
      </w:r>
      <w:r w:rsidRPr="007C4C8E">
        <w:rPr>
          <w:rStyle w:val="a7"/>
          <w:rFonts w:hint="eastAsia"/>
          <w:sz w:val="22"/>
          <w:rtl/>
        </w:rPr>
        <w:t>المنقول</w:t>
      </w:r>
      <w:r w:rsidRPr="007C4C8E">
        <w:rPr>
          <w:rStyle w:val="a7"/>
          <w:sz w:val="22"/>
          <w:rtl/>
        </w:rPr>
        <w:t xml:space="preserve"> </w:t>
      </w:r>
      <w:r w:rsidRPr="007C4C8E">
        <w:rPr>
          <w:rStyle w:val="a7"/>
          <w:rFonts w:hint="eastAsia"/>
          <w:sz w:val="22"/>
          <w:rtl/>
        </w:rPr>
        <w:t>مضمون</w:t>
      </w:r>
      <w:r w:rsidRPr="007C4C8E">
        <w:rPr>
          <w:rStyle w:val="a7"/>
          <w:sz w:val="22"/>
          <w:rtl/>
        </w:rPr>
        <w:t xml:space="preserve"> </w:t>
      </w:r>
      <w:r w:rsidRPr="007C4C8E">
        <w:rPr>
          <w:rStyle w:val="a7"/>
          <w:rFonts w:hint="eastAsia"/>
          <w:sz w:val="22"/>
          <w:rtl/>
        </w:rPr>
        <w:t>الکلام</w:t>
      </w:r>
      <w:r w:rsidRPr="007C4C8E">
        <w:rPr>
          <w:rStyle w:val="a7"/>
          <w:sz w:val="22"/>
          <w:rtl/>
        </w:rPr>
        <w:t xml:space="preserve"> </w:t>
      </w:r>
      <w:r w:rsidRPr="007C4C8E">
        <w:rPr>
          <w:rStyle w:val="a7"/>
          <w:rFonts w:hint="eastAsia"/>
          <w:sz w:val="22"/>
          <w:rtl/>
        </w:rPr>
        <w:t>فانه</w:t>
      </w:r>
      <w:r w:rsidRPr="007C4C8E">
        <w:rPr>
          <w:rStyle w:val="a7"/>
          <w:sz w:val="22"/>
          <w:rtl/>
        </w:rPr>
        <w:t xml:space="preserve"> </w:t>
      </w:r>
      <w:r w:rsidRPr="007C4C8E">
        <w:rPr>
          <w:rStyle w:val="a7"/>
          <w:rFonts w:hint="eastAsia"/>
          <w:sz w:val="22"/>
          <w:rtl/>
        </w:rPr>
        <w:t>لا</w:t>
      </w:r>
      <w:r w:rsidRPr="007C4C8E">
        <w:rPr>
          <w:rStyle w:val="a7"/>
          <w:sz w:val="22"/>
          <w:rtl/>
        </w:rPr>
        <w:t xml:space="preserve"> </w:t>
      </w:r>
      <w:r w:rsidRPr="007C4C8E">
        <w:rPr>
          <w:rStyle w:val="a7"/>
          <w:rFonts w:hint="cs"/>
          <w:sz w:val="22"/>
          <w:rtl/>
        </w:rPr>
        <w:t>ی</w:t>
      </w:r>
      <w:r w:rsidRPr="007C4C8E">
        <w:rPr>
          <w:rStyle w:val="a7"/>
          <w:rFonts w:hint="eastAsia"/>
          <w:sz w:val="22"/>
          <w:rtl/>
        </w:rPr>
        <w:t>خلو</w:t>
      </w:r>
      <w:r w:rsidRPr="007C4C8E">
        <w:rPr>
          <w:rStyle w:val="a7"/>
          <w:sz w:val="22"/>
          <w:rtl/>
        </w:rPr>
        <w:t xml:space="preserve"> </w:t>
      </w:r>
      <w:r w:rsidRPr="007C4C8E">
        <w:rPr>
          <w:rStyle w:val="a7"/>
          <w:rFonts w:hint="eastAsia"/>
          <w:sz w:val="22"/>
          <w:rtl/>
        </w:rPr>
        <w:t>من</w:t>
      </w:r>
      <w:r w:rsidRPr="007C4C8E">
        <w:rPr>
          <w:rStyle w:val="a7"/>
          <w:sz w:val="22"/>
          <w:rtl/>
        </w:rPr>
        <w:t xml:space="preserve"> </w:t>
      </w:r>
      <w:r w:rsidRPr="007C4C8E">
        <w:rPr>
          <w:rStyle w:val="a7"/>
          <w:rFonts w:hint="eastAsia"/>
          <w:sz w:val="22"/>
          <w:rtl/>
        </w:rPr>
        <w:t>اعمال</w:t>
      </w:r>
      <w:r w:rsidRPr="007C4C8E">
        <w:rPr>
          <w:rStyle w:val="a7"/>
          <w:sz w:val="22"/>
          <w:rtl/>
        </w:rPr>
        <w:t xml:space="preserve"> </w:t>
      </w:r>
      <w:r w:rsidRPr="007C4C8E">
        <w:rPr>
          <w:rStyle w:val="a7"/>
          <w:rFonts w:hint="eastAsia"/>
          <w:sz w:val="22"/>
          <w:rtl/>
        </w:rPr>
        <w:t>الرا</w:t>
      </w:r>
      <w:r w:rsidRPr="007C4C8E">
        <w:rPr>
          <w:rStyle w:val="a7"/>
          <w:rFonts w:hint="cs"/>
          <w:sz w:val="22"/>
          <w:rtl/>
        </w:rPr>
        <w:t>ی</w:t>
      </w:r>
      <w:r w:rsidRPr="007C4C8E">
        <w:rPr>
          <w:rStyle w:val="a7"/>
          <w:sz w:val="22"/>
          <w:rtl/>
        </w:rPr>
        <w:t xml:space="preserve"> </w:t>
      </w:r>
      <w:r w:rsidRPr="007C4C8E">
        <w:rPr>
          <w:rStyle w:val="a7"/>
          <w:rFonts w:hint="eastAsia"/>
          <w:sz w:val="22"/>
          <w:rtl/>
        </w:rPr>
        <w:t>ف</w:t>
      </w:r>
      <w:r w:rsidRPr="007C4C8E">
        <w:rPr>
          <w:rStyle w:val="a7"/>
          <w:rFonts w:hint="cs"/>
          <w:sz w:val="22"/>
          <w:rtl/>
        </w:rPr>
        <w:t>ی</w:t>
      </w:r>
      <w:r w:rsidRPr="007C4C8E">
        <w:rPr>
          <w:rStyle w:val="a7"/>
          <w:sz w:val="22"/>
          <w:rtl/>
        </w:rPr>
        <w:t xml:space="preserve"> </w:t>
      </w:r>
      <w:r w:rsidRPr="007C4C8E">
        <w:rPr>
          <w:rStyle w:val="a7"/>
          <w:rFonts w:hint="eastAsia"/>
          <w:sz w:val="22"/>
          <w:rtl/>
        </w:rPr>
        <w:t>کلام</w:t>
      </w:r>
      <w:r w:rsidRPr="007C4C8E">
        <w:rPr>
          <w:rStyle w:val="a7"/>
          <w:sz w:val="22"/>
          <w:rtl/>
        </w:rPr>
        <w:t xml:space="preserve"> </w:t>
      </w:r>
      <w:r w:rsidRPr="007C4C8E">
        <w:rPr>
          <w:rStyle w:val="a7"/>
          <w:rFonts w:hint="eastAsia"/>
          <w:sz w:val="22"/>
          <w:rtl/>
        </w:rPr>
        <w:t>الغ</w:t>
      </w:r>
      <w:r w:rsidRPr="007C4C8E">
        <w:rPr>
          <w:rStyle w:val="a7"/>
          <w:rFonts w:hint="cs"/>
          <w:sz w:val="22"/>
          <w:rtl/>
        </w:rPr>
        <w:t>ی</w:t>
      </w:r>
      <w:r w:rsidRPr="007C4C8E">
        <w:rPr>
          <w:rStyle w:val="a7"/>
          <w:rFonts w:hint="eastAsia"/>
          <w:sz w:val="22"/>
          <w:rtl/>
        </w:rPr>
        <w:t>ر</w:t>
      </w:r>
      <w:r w:rsidRPr="007C4C8E">
        <w:rPr>
          <w:rStyle w:val="a7"/>
          <w:sz w:val="22"/>
          <w:rtl/>
        </w:rPr>
        <w:t xml:space="preserve"> </w:t>
      </w:r>
      <w:r w:rsidRPr="007C4C8E">
        <w:rPr>
          <w:rStyle w:val="a7"/>
          <w:rFonts w:hint="eastAsia"/>
          <w:sz w:val="22"/>
          <w:rtl/>
        </w:rPr>
        <w:t>فلا</w:t>
      </w:r>
      <w:r w:rsidRPr="007C4C8E">
        <w:rPr>
          <w:rStyle w:val="a7"/>
          <w:sz w:val="22"/>
          <w:rtl/>
        </w:rPr>
        <w:t xml:space="preserve"> </w:t>
      </w:r>
      <w:r w:rsidRPr="007C4C8E">
        <w:rPr>
          <w:rStyle w:val="a7"/>
          <w:rFonts w:hint="cs"/>
          <w:sz w:val="22"/>
          <w:rtl/>
        </w:rPr>
        <w:t>ی</w:t>
      </w:r>
      <w:r w:rsidRPr="007C4C8E">
        <w:rPr>
          <w:rStyle w:val="a7"/>
          <w:rFonts w:hint="eastAsia"/>
          <w:sz w:val="22"/>
          <w:rtl/>
        </w:rPr>
        <w:t>کون</w:t>
      </w:r>
      <w:r w:rsidRPr="007C4C8E">
        <w:rPr>
          <w:rStyle w:val="a7"/>
          <w:sz w:val="22"/>
          <w:rtl/>
        </w:rPr>
        <w:t xml:space="preserve"> </w:t>
      </w:r>
      <w:r w:rsidRPr="007C4C8E">
        <w:rPr>
          <w:rStyle w:val="a7"/>
          <w:rFonts w:hint="eastAsia"/>
          <w:sz w:val="22"/>
          <w:rtl/>
        </w:rPr>
        <w:t>قول</w:t>
      </w:r>
      <w:r w:rsidRPr="007C4C8E">
        <w:rPr>
          <w:rStyle w:val="a7"/>
          <w:sz w:val="22"/>
          <w:rtl/>
        </w:rPr>
        <w:t xml:space="preserve"> </w:t>
      </w:r>
      <w:r w:rsidRPr="007C4C8E">
        <w:rPr>
          <w:rStyle w:val="a7"/>
          <w:rFonts w:hint="eastAsia"/>
          <w:sz w:val="22"/>
          <w:rtl/>
        </w:rPr>
        <w:t>الناقل</w:t>
      </w:r>
      <w:r w:rsidRPr="007C4C8E">
        <w:rPr>
          <w:rStyle w:val="a7"/>
          <w:sz w:val="22"/>
          <w:rtl/>
        </w:rPr>
        <w:t xml:space="preserve"> </w:t>
      </w:r>
      <w:r w:rsidRPr="007C4C8E">
        <w:rPr>
          <w:rStyle w:val="a7"/>
          <w:rFonts w:hint="eastAsia"/>
          <w:sz w:val="22"/>
          <w:rtl/>
        </w:rPr>
        <w:t>له</w:t>
      </w:r>
      <w:r w:rsidRPr="007C4C8E">
        <w:rPr>
          <w:rStyle w:val="a7"/>
          <w:sz w:val="22"/>
          <w:rtl/>
        </w:rPr>
        <w:t xml:space="preserve"> </w:t>
      </w:r>
      <w:r w:rsidRPr="007C4C8E">
        <w:rPr>
          <w:rStyle w:val="a7"/>
          <w:rFonts w:hint="eastAsia"/>
          <w:sz w:val="22"/>
          <w:rtl/>
        </w:rPr>
        <w:t>حجة</w:t>
      </w:r>
      <w:r w:rsidRPr="007C4C8E">
        <w:rPr>
          <w:rStyle w:val="a7"/>
          <w:sz w:val="22"/>
          <w:rtl/>
        </w:rPr>
        <w:t xml:space="preserve"> </w:t>
      </w:r>
      <w:r w:rsidRPr="007C4C8E">
        <w:rPr>
          <w:rStyle w:val="a7"/>
          <w:rFonts w:hint="eastAsia"/>
          <w:sz w:val="22"/>
          <w:rtl/>
        </w:rPr>
        <w:t>الا</w:t>
      </w:r>
      <w:r w:rsidRPr="007C4C8E">
        <w:rPr>
          <w:rStyle w:val="a7"/>
          <w:sz w:val="22"/>
          <w:rtl/>
        </w:rPr>
        <w:t xml:space="preserve"> </w:t>
      </w:r>
      <w:r w:rsidRPr="007C4C8E">
        <w:rPr>
          <w:rStyle w:val="a7"/>
          <w:rFonts w:hint="eastAsia"/>
          <w:sz w:val="22"/>
          <w:rtl/>
        </w:rPr>
        <w:t>من</w:t>
      </w:r>
      <w:r w:rsidRPr="007C4C8E">
        <w:rPr>
          <w:rStyle w:val="a7"/>
          <w:sz w:val="22"/>
          <w:rtl/>
        </w:rPr>
        <w:t xml:space="preserve"> </w:t>
      </w:r>
      <w:r w:rsidRPr="007C4C8E">
        <w:rPr>
          <w:rStyle w:val="a7"/>
          <w:rFonts w:hint="eastAsia"/>
          <w:sz w:val="22"/>
          <w:rtl/>
        </w:rPr>
        <w:t>باب</w:t>
      </w:r>
      <w:r w:rsidRPr="007C4C8E">
        <w:rPr>
          <w:rStyle w:val="a7"/>
          <w:sz w:val="22"/>
          <w:rtl/>
        </w:rPr>
        <w:t xml:space="preserve"> </w:t>
      </w:r>
      <w:r w:rsidRPr="007C4C8E">
        <w:rPr>
          <w:rStyle w:val="a7"/>
          <w:rFonts w:hint="eastAsia"/>
          <w:sz w:val="22"/>
          <w:rtl/>
        </w:rPr>
        <w:t>حج</w:t>
      </w:r>
      <w:r w:rsidRPr="007C4C8E">
        <w:rPr>
          <w:rStyle w:val="a7"/>
          <w:rFonts w:hint="cs"/>
          <w:sz w:val="22"/>
          <w:rtl/>
        </w:rPr>
        <w:t>ی</w:t>
      </w:r>
      <w:r w:rsidRPr="007C4C8E">
        <w:rPr>
          <w:rStyle w:val="a7"/>
          <w:rFonts w:hint="eastAsia"/>
          <w:sz w:val="22"/>
          <w:rtl/>
        </w:rPr>
        <w:t>ة</w:t>
      </w:r>
      <w:r w:rsidRPr="007C4C8E">
        <w:rPr>
          <w:rStyle w:val="a7"/>
          <w:sz w:val="22"/>
          <w:rtl/>
        </w:rPr>
        <w:t xml:space="preserve"> </w:t>
      </w:r>
      <w:r w:rsidRPr="007C4C8E">
        <w:rPr>
          <w:rStyle w:val="a7"/>
          <w:rFonts w:hint="eastAsia"/>
          <w:sz w:val="22"/>
          <w:rtl/>
        </w:rPr>
        <w:t>الرا</w:t>
      </w:r>
      <w:r w:rsidRPr="007C4C8E">
        <w:rPr>
          <w:rStyle w:val="a7"/>
          <w:rFonts w:hint="cs"/>
          <w:sz w:val="22"/>
          <w:rtl/>
        </w:rPr>
        <w:t>ی</w:t>
      </w:r>
      <w:r w:rsidRPr="007C4C8E">
        <w:rPr>
          <w:rStyle w:val="a7"/>
          <w:sz w:val="22"/>
          <w:rtl/>
        </w:rPr>
        <w:t xml:space="preserve"> </w:t>
      </w:r>
      <w:r w:rsidRPr="007C4C8E">
        <w:rPr>
          <w:rStyle w:val="a7"/>
          <w:rFonts w:hint="eastAsia"/>
          <w:sz w:val="22"/>
          <w:rtl/>
        </w:rPr>
        <w:t>وال</w:t>
      </w:r>
      <w:r w:rsidR="00C90284" w:rsidRPr="007C4C8E">
        <w:rPr>
          <w:rStyle w:val="a7"/>
          <w:rFonts w:hint="eastAsia"/>
          <w:sz w:val="22"/>
          <w:rtl/>
        </w:rPr>
        <w:t>ف</w:t>
      </w:r>
      <w:r w:rsidRPr="007C4C8E">
        <w:rPr>
          <w:rStyle w:val="a7"/>
          <w:rFonts w:hint="eastAsia"/>
          <w:sz w:val="22"/>
          <w:rtl/>
        </w:rPr>
        <w:t>تو</w:t>
      </w:r>
      <w:r w:rsidRPr="007C4C8E">
        <w:rPr>
          <w:rStyle w:val="a7"/>
          <w:rFonts w:hint="cs"/>
          <w:sz w:val="22"/>
          <w:rtl/>
        </w:rPr>
        <w:t>ی</w:t>
      </w:r>
      <w:r w:rsidRPr="007C4C8E">
        <w:rPr>
          <w:rStyle w:val="a7"/>
          <w:sz w:val="22"/>
          <w:rtl/>
        </w:rPr>
        <w:t xml:space="preserve"> </w:t>
      </w:r>
      <w:r w:rsidRPr="007C4C8E">
        <w:rPr>
          <w:rStyle w:val="a7"/>
          <w:rFonts w:hint="eastAsia"/>
          <w:sz w:val="22"/>
          <w:rtl/>
        </w:rPr>
        <w:t>ومرسلة</w:t>
      </w:r>
      <w:r w:rsidRPr="007C4C8E">
        <w:rPr>
          <w:rStyle w:val="a7"/>
          <w:sz w:val="22"/>
          <w:rtl/>
        </w:rPr>
        <w:t xml:space="preserve"> </w:t>
      </w:r>
      <w:r w:rsidRPr="007C4C8E">
        <w:rPr>
          <w:rStyle w:val="a7"/>
          <w:rFonts w:hint="eastAsia"/>
          <w:sz w:val="22"/>
          <w:rtl/>
        </w:rPr>
        <w:t>الش</w:t>
      </w:r>
      <w:r w:rsidRPr="007C4C8E">
        <w:rPr>
          <w:rStyle w:val="a7"/>
          <w:rFonts w:hint="cs"/>
          <w:sz w:val="22"/>
          <w:rtl/>
        </w:rPr>
        <w:t>ی</w:t>
      </w:r>
      <w:r w:rsidRPr="007C4C8E">
        <w:rPr>
          <w:rStyle w:val="a7"/>
          <w:rFonts w:hint="eastAsia"/>
          <w:sz w:val="22"/>
          <w:rtl/>
        </w:rPr>
        <w:t>خ</w:t>
      </w:r>
      <w:r w:rsidRPr="007C4C8E">
        <w:rPr>
          <w:rStyle w:val="a7"/>
          <w:sz w:val="22"/>
          <w:rtl/>
        </w:rPr>
        <w:t xml:space="preserve"> </w:t>
      </w:r>
      <w:r w:rsidRPr="007C4C8E">
        <w:rPr>
          <w:rStyle w:val="a7"/>
          <w:rFonts w:hint="eastAsia"/>
          <w:sz w:val="22"/>
          <w:rtl/>
        </w:rPr>
        <w:t>من</w:t>
      </w:r>
      <w:r w:rsidRPr="007C4C8E">
        <w:rPr>
          <w:rStyle w:val="a7"/>
          <w:sz w:val="22"/>
          <w:rtl/>
        </w:rPr>
        <w:t xml:space="preserve"> </w:t>
      </w:r>
      <w:r w:rsidRPr="007C4C8E">
        <w:rPr>
          <w:rStyle w:val="a7"/>
          <w:rFonts w:hint="eastAsia"/>
          <w:sz w:val="22"/>
          <w:rtl/>
        </w:rPr>
        <w:t>هذا</w:t>
      </w:r>
      <w:r w:rsidRPr="007C4C8E">
        <w:rPr>
          <w:rStyle w:val="a7"/>
          <w:sz w:val="22"/>
          <w:rtl/>
        </w:rPr>
        <w:t xml:space="preserve"> </w:t>
      </w:r>
      <w:r w:rsidRPr="007C4C8E">
        <w:rPr>
          <w:rStyle w:val="a7"/>
          <w:rFonts w:hint="eastAsia"/>
          <w:sz w:val="22"/>
          <w:rtl/>
        </w:rPr>
        <w:t>القب</w:t>
      </w:r>
      <w:r w:rsidRPr="007C4C8E">
        <w:rPr>
          <w:rStyle w:val="a7"/>
          <w:rFonts w:hint="cs"/>
          <w:sz w:val="22"/>
          <w:rtl/>
        </w:rPr>
        <w:t>ی</w:t>
      </w:r>
      <w:r w:rsidRPr="007C4C8E">
        <w:rPr>
          <w:rStyle w:val="a7"/>
          <w:rFonts w:hint="eastAsia"/>
          <w:sz w:val="22"/>
          <w:rtl/>
        </w:rPr>
        <w:t>ل</w:t>
      </w:r>
      <w:r w:rsidR="00C90284" w:rsidRPr="007C4C8E">
        <w:rPr>
          <w:rStyle w:val="a7"/>
          <w:rFonts w:hint="eastAsia"/>
          <w:sz w:val="22"/>
          <w:rtl/>
        </w:rPr>
        <w:t>،</w:t>
      </w:r>
      <w:r w:rsidRPr="007C4C8E">
        <w:rPr>
          <w:rStyle w:val="a7"/>
          <w:sz w:val="22"/>
          <w:rtl/>
        </w:rPr>
        <w:t xml:space="preserve"> </w:t>
      </w:r>
      <w:r w:rsidRPr="007C4C8E">
        <w:rPr>
          <w:rStyle w:val="a7"/>
          <w:rFonts w:hint="eastAsia"/>
          <w:sz w:val="22"/>
          <w:rtl/>
        </w:rPr>
        <w:t>فان</w:t>
      </w:r>
      <w:r w:rsidRPr="007C4C8E">
        <w:rPr>
          <w:rStyle w:val="a7"/>
          <w:sz w:val="22"/>
          <w:rtl/>
        </w:rPr>
        <w:t xml:space="preserve"> قوله </w:t>
      </w:r>
      <w:r w:rsidRPr="007C4C8E">
        <w:rPr>
          <w:rStyle w:val="a7"/>
          <w:rFonts w:hint="eastAsia"/>
          <w:sz w:val="22"/>
          <w:rtl/>
        </w:rPr>
        <w:t>رو</w:t>
      </w:r>
      <w:r w:rsidRPr="007C4C8E">
        <w:rPr>
          <w:rStyle w:val="a7"/>
          <w:rFonts w:hint="cs"/>
          <w:sz w:val="22"/>
          <w:rtl/>
        </w:rPr>
        <w:t>ی</w:t>
      </w:r>
      <w:r w:rsidRPr="007C4C8E">
        <w:rPr>
          <w:rStyle w:val="a7"/>
          <w:sz w:val="22"/>
          <w:rtl/>
        </w:rPr>
        <w:t xml:space="preserve"> </w:t>
      </w:r>
      <w:r w:rsidRPr="007C4C8E">
        <w:rPr>
          <w:rStyle w:val="a7"/>
          <w:rFonts w:hint="eastAsia"/>
          <w:sz w:val="22"/>
          <w:rtl/>
        </w:rPr>
        <w:t>ذالک</w:t>
      </w:r>
      <w:r w:rsidRPr="007C4C8E">
        <w:rPr>
          <w:rStyle w:val="a7"/>
          <w:sz w:val="22"/>
          <w:rtl/>
        </w:rPr>
        <w:t xml:space="preserve">  ثم تفس</w:t>
      </w:r>
      <w:r w:rsidRPr="007C4C8E">
        <w:rPr>
          <w:rStyle w:val="a7"/>
          <w:rFonts w:hint="cs"/>
          <w:sz w:val="22"/>
          <w:rtl/>
        </w:rPr>
        <w:t>ی</w:t>
      </w:r>
      <w:r w:rsidRPr="007C4C8E">
        <w:rPr>
          <w:rStyle w:val="a7"/>
          <w:rFonts w:hint="eastAsia"/>
          <w:sz w:val="22"/>
          <w:rtl/>
        </w:rPr>
        <w:t>ره</w:t>
      </w:r>
      <w:r w:rsidRPr="007C4C8E">
        <w:rPr>
          <w:rStyle w:val="a7"/>
          <w:sz w:val="22"/>
          <w:rtl/>
        </w:rPr>
        <w:t xml:space="preserve"> ظاهر</w:t>
      </w:r>
      <w:r w:rsidRPr="007C4C8E">
        <w:rPr>
          <w:rStyle w:val="a7"/>
          <w:rFonts w:hint="eastAsia"/>
          <w:sz w:val="22"/>
          <w:rtl/>
        </w:rPr>
        <w:t>ف</w:t>
      </w:r>
      <w:r w:rsidRPr="007C4C8E">
        <w:rPr>
          <w:rStyle w:val="a7"/>
          <w:rFonts w:hint="cs"/>
          <w:sz w:val="22"/>
          <w:rtl/>
        </w:rPr>
        <w:t>ی</w:t>
      </w:r>
      <w:r w:rsidRPr="007C4C8E">
        <w:rPr>
          <w:rStyle w:val="a7"/>
          <w:sz w:val="22"/>
          <w:rtl/>
        </w:rPr>
        <w:t xml:space="preserve"> </w:t>
      </w:r>
      <w:r w:rsidRPr="007C4C8E">
        <w:rPr>
          <w:rStyle w:val="a7"/>
          <w:rFonts w:hint="eastAsia"/>
          <w:sz w:val="22"/>
          <w:rtl/>
        </w:rPr>
        <w:t>انه</w:t>
      </w:r>
      <w:r w:rsidRPr="007C4C8E">
        <w:rPr>
          <w:rStyle w:val="a7"/>
          <w:sz w:val="22"/>
          <w:rtl/>
        </w:rPr>
        <w:t xml:space="preserve"> </w:t>
      </w:r>
      <w:r w:rsidRPr="007C4C8E">
        <w:rPr>
          <w:rStyle w:val="a7"/>
          <w:rFonts w:hint="cs"/>
          <w:sz w:val="22"/>
          <w:rtl/>
        </w:rPr>
        <w:t>ی</w:t>
      </w:r>
      <w:r w:rsidRPr="007C4C8E">
        <w:rPr>
          <w:rStyle w:val="a7"/>
          <w:rFonts w:hint="eastAsia"/>
          <w:sz w:val="22"/>
          <w:rtl/>
        </w:rPr>
        <w:t>نقل</w:t>
      </w:r>
      <w:r w:rsidRPr="007C4C8E">
        <w:rPr>
          <w:rStyle w:val="a7"/>
          <w:sz w:val="22"/>
          <w:rtl/>
        </w:rPr>
        <w:t xml:space="preserve"> </w:t>
      </w:r>
      <w:r w:rsidRPr="007C4C8E">
        <w:rPr>
          <w:rStyle w:val="a7"/>
          <w:rFonts w:hint="eastAsia"/>
          <w:sz w:val="22"/>
          <w:rtl/>
        </w:rPr>
        <w:t>مضمون</w:t>
      </w:r>
      <w:r w:rsidRPr="007C4C8E">
        <w:rPr>
          <w:rStyle w:val="a7"/>
          <w:sz w:val="22"/>
          <w:rtl/>
        </w:rPr>
        <w:t xml:space="preserve"> </w:t>
      </w:r>
      <w:r w:rsidRPr="007C4C8E">
        <w:rPr>
          <w:rStyle w:val="a7"/>
          <w:rFonts w:hint="eastAsia"/>
          <w:sz w:val="22"/>
          <w:rtl/>
        </w:rPr>
        <w:t>الروا</w:t>
      </w:r>
      <w:r w:rsidRPr="007C4C8E">
        <w:rPr>
          <w:rStyle w:val="a7"/>
          <w:rFonts w:hint="cs"/>
          <w:sz w:val="22"/>
          <w:rtl/>
        </w:rPr>
        <w:t>ی</w:t>
      </w:r>
      <w:r w:rsidRPr="007C4C8E">
        <w:rPr>
          <w:rStyle w:val="a7"/>
          <w:rFonts w:hint="eastAsia"/>
          <w:sz w:val="22"/>
          <w:rtl/>
        </w:rPr>
        <w:t>ة</w:t>
      </w:r>
      <w:r w:rsidRPr="007C4C8E">
        <w:rPr>
          <w:rStyle w:val="a7"/>
          <w:sz w:val="22"/>
          <w:rtl/>
        </w:rPr>
        <w:t xml:space="preserve"> </w:t>
      </w:r>
      <w:r w:rsidRPr="007C4C8E">
        <w:rPr>
          <w:rStyle w:val="a7"/>
          <w:rFonts w:hint="eastAsia"/>
          <w:sz w:val="22"/>
          <w:rtl/>
        </w:rPr>
        <w:t>فتکون</w:t>
      </w:r>
      <w:r w:rsidRPr="007C4C8E">
        <w:rPr>
          <w:rStyle w:val="a7"/>
          <w:sz w:val="22"/>
          <w:rtl/>
        </w:rPr>
        <w:t xml:space="preserve"> </w:t>
      </w:r>
      <w:r w:rsidRPr="007C4C8E">
        <w:rPr>
          <w:rStyle w:val="a7"/>
          <w:rFonts w:hint="eastAsia"/>
          <w:sz w:val="22"/>
          <w:rtl/>
        </w:rPr>
        <w:t>المرسلة</w:t>
      </w:r>
      <w:r w:rsidRPr="007C4C8E">
        <w:rPr>
          <w:rStyle w:val="a7"/>
          <w:sz w:val="22"/>
          <w:rtl/>
        </w:rPr>
        <w:t xml:space="preserve"> </w:t>
      </w:r>
      <w:r w:rsidRPr="007C4C8E">
        <w:rPr>
          <w:rStyle w:val="a7"/>
          <w:rFonts w:hint="eastAsia"/>
          <w:sz w:val="22"/>
          <w:rtl/>
        </w:rPr>
        <w:t>ضع</w:t>
      </w:r>
      <w:r w:rsidRPr="007C4C8E">
        <w:rPr>
          <w:rStyle w:val="a7"/>
          <w:rFonts w:hint="cs"/>
          <w:sz w:val="22"/>
          <w:rtl/>
        </w:rPr>
        <w:t>ی</w:t>
      </w:r>
      <w:r w:rsidRPr="007C4C8E">
        <w:rPr>
          <w:rStyle w:val="a7"/>
          <w:rFonts w:hint="eastAsia"/>
          <w:sz w:val="22"/>
          <w:rtl/>
        </w:rPr>
        <w:t>فة</w:t>
      </w:r>
      <w:r w:rsidRPr="007C4C8E">
        <w:rPr>
          <w:rStyle w:val="a7"/>
          <w:sz w:val="22"/>
          <w:rtl/>
        </w:rPr>
        <w:t xml:space="preserve"> </w:t>
      </w:r>
      <w:r w:rsidRPr="007C4C8E">
        <w:rPr>
          <w:rStyle w:val="a7"/>
          <w:rFonts w:hint="eastAsia"/>
          <w:sz w:val="22"/>
          <w:rtl/>
        </w:rPr>
        <w:t>من</w:t>
      </w:r>
      <w:r w:rsidRPr="007C4C8E">
        <w:rPr>
          <w:rStyle w:val="a7"/>
          <w:sz w:val="22"/>
          <w:rtl/>
        </w:rPr>
        <w:t xml:space="preserve"> </w:t>
      </w:r>
      <w:r w:rsidRPr="007C4C8E">
        <w:rPr>
          <w:rStyle w:val="a7"/>
          <w:rFonts w:hint="eastAsia"/>
          <w:sz w:val="22"/>
          <w:rtl/>
        </w:rPr>
        <w:t>جهة</w:t>
      </w:r>
      <w:r w:rsidRPr="007C4C8E">
        <w:rPr>
          <w:rStyle w:val="a7"/>
          <w:sz w:val="22"/>
          <w:rtl/>
        </w:rPr>
        <w:t xml:space="preserve"> </w:t>
      </w:r>
      <w:r w:rsidRPr="007C4C8E">
        <w:rPr>
          <w:rStyle w:val="a7"/>
          <w:rFonts w:hint="eastAsia"/>
          <w:sz w:val="22"/>
          <w:rtl/>
        </w:rPr>
        <w:t>الدلالة</w:t>
      </w:r>
      <w:r w:rsidRPr="007C4C8E">
        <w:rPr>
          <w:rStyle w:val="a7"/>
          <w:sz w:val="22"/>
          <w:rtl/>
        </w:rPr>
        <w:t xml:space="preserve"> عل</w:t>
      </w:r>
      <w:r w:rsidRPr="007C4C8E">
        <w:rPr>
          <w:rStyle w:val="a7"/>
          <w:rFonts w:hint="cs"/>
          <w:sz w:val="22"/>
          <w:rtl/>
        </w:rPr>
        <w:t>ی</w:t>
      </w:r>
      <w:r w:rsidRPr="007C4C8E">
        <w:rPr>
          <w:rStyle w:val="a7"/>
          <w:sz w:val="22"/>
          <w:rtl/>
        </w:rPr>
        <w:t xml:space="preserve"> مراد </w:t>
      </w:r>
      <w:r w:rsidR="00C90284" w:rsidRPr="007C4C8E">
        <w:rPr>
          <w:rStyle w:val="a7"/>
          <w:rFonts w:hint="eastAsia"/>
          <w:sz w:val="22"/>
          <w:rtl/>
        </w:rPr>
        <w:t>ال</w:t>
      </w:r>
      <w:r w:rsidRPr="007C4C8E">
        <w:rPr>
          <w:rStyle w:val="a7"/>
          <w:rFonts w:hint="eastAsia"/>
          <w:sz w:val="22"/>
          <w:rtl/>
        </w:rPr>
        <w:t>امام</w:t>
      </w:r>
      <w:r w:rsidR="0050219F">
        <w:rPr>
          <w:rStyle w:val="a7"/>
          <w:rFonts w:hint="cs"/>
          <w:sz w:val="22"/>
          <w:rtl/>
        </w:rPr>
        <w:t>»</w:t>
      </w:r>
      <w:r w:rsidR="00C90284" w:rsidRPr="007C4C8E">
        <w:rPr>
          <w:rStyle w:val="a7"/>
          <w:sz w:val="22"/>
          <w:rtl/>
        </w:rPr>
        <w:t>.</w:t>
      </w:r>
      <w:r w:rsidR="00C90284" w:rsidRPr="007C4C8E" w:rsidDel="00C90284">
        <w:rPr>
          <w:rStyle w:val="a7"/>
          <w:sz w:val="22"/>
          <w:rtl/>
        </w:rPr>
        <w:t xml:space="preserve"> </w:t>
      </w:r>
    </w:p>
  </w:footnote>
  <w:footnote w:id="36">
    <w:p w14:paraId="7CCB8BEF" w14:textId="01ACEAF8" w:rsidR="00177DE5" w:rsidRPr="007C4C8E" w:rsidRDefault="00177DE5" w:rsidP="00B57198">
      <w:pPr>
        <w:pStyle w:val="FootnoteText"/>
        <w:rPr>
          <w:b/>
          <w:bCs/>
          <w:sz w:val="22"/>
          <w:rtl/>
          <w:lang w:bidi="fa-IR"/>
        </w:rPr>
      </w:pPr>
      <w:r w:rsidRPr="007C4C8E">
        <w:rPr>
          <w:rStyle w:val="FootnoteReference"/>
          <w:sz w:val="22"/>
        </w:rPr>
        <w:footnoteRef/>
      </w:r>
      <w:r w:rsidRPr="007C4C8E">
        <w:rPr>
          <w:sz w:val="22"/>
        </w:rPr>
        <w:t xml:space="preserve"> </w:t>
      </w:r>
      <w:r w:rsidRPr="007C4C8E">
        <w:rPr>
          <w:rFonts w:hint="eastAsia"/>
          <w:sz w:val="22"/>
          <w:rtl/>
          <w:lang w:bidi="fa-IR"/>
        </w:rPr>
        <w:t>قد</w:t>
      </w:r>
      <w:r w:rsidRPr="007C4C8E">
        <w:rPr>
          <w:sz w:val="22"/>
          <w:rtl/>
          <w:lang w:bidi="fa-IR"/>
        </w:rPr>
        <w:t xml:space="preserve"> </w:t>
      </w:r>
      <w:r w:rsidRPr="007C4C8E">
        <w:rPr>
          <w:rFonts w:hint="eastAsia"/>
          <w:sz w:val="22"/>
          <w:rtl/>
          <w:lang w:bidi="fa-IR"/>
        </w:rPr>
        <w:t>نص</w:t>
      </w:r>
      <w:r w:rsidRPr="007C4C8E">
        <w:rPr>
          <w:sz w:val="22"/>
          <w:rtl/>
          <w:lang w:bidi="fa-IR"/>
        </w:rPr>
        <w:t xml:space="preserve"> </w:t>
      </w:r>
      <w:r w:rsidRPr="007C4C8E">
        <w:rPr>
          <w:rFonts w:hint="eastAsia"/>
          <w:sz w:val="22"/>
          <w:rtl/>
          <w:lang w:bidi="fa-IR"/>
        </w:rPr>
        <w:t>عل</w:t>
      </w:r>
      <w:r w:rsidRPr="007C4C8E">
        <w:rPr>
          <w:rFonts w:hint="cs"/>
          <w:sz w:val="22"/>
          <w:rtl/>
          <w:lang w:bidi="fa-IR"/>
        </w:rPr>
        <w:t>ی</w:t>
      </w:r>
      <w:r w:rsidRPr="007C4C8E">
        <w:rPr>
          <w:sz w:val="22"/>
          <w:rtl/>
          <w:lang w:bidi="fa-IR"/>
        </w:rPr>
        <w:t xml:space="preserve"> </w:t>
      </w:r>
      <w:r w:rsidRPr="007C4C8E">
        <w:rPr>
          <w:rFonts w:hint="eastAsia"/>
          <w:sz w:val="22"/>
          <w:rtl/>
          <w:lang w:bidi="fa-IR"/>
        </w:rPr>
        <w:t>ذالک</w:t>
      </w:r>
      <w:r w:rsidRPr="007C4C8E">
        <w:rPr>
          <w:sz w:val="22"/>
          <w:rtl/>
          <w:lang w:bidi="fa-IR"/>
        </w:rPr>
        <w:t xml:space="preserve"> </w:t>
      </w:r>
      <w:r w:rsidRPr="007C4C8E">
        <w:rPr>
          <w:rFonts w:hint="eastAsia"/>
          <w:sz w:val="22"/>
          <w:rtl/>
          <w:lang w:bidi="fa-IR"/>
        </w:rPr>
        <w:t>الش</w:t>
      </w:r>
      <w:r w:rsidRPr="007C4C8E">
        <w:rPr>
          <w:rFonts w:hint="cs"/>
          <w:sz w:val="22"/>
          <w:rtl/>
          <w:lang w:bidi="fa-IR"/>
        </w:rPr>
        <w:t>ی</w:t>
      </w:r>
      <w:r w:rsidRPr="007C4C8E">
        <w:rPr>
          <w:rFonts w:hint="eastAsia"/>
          <w:sz w:val="22"/>
          <w:rtl/>
          <w:lang w:bidi="fa-IR"/>
        </w:rPr>
        <w:t>خ</w:t>
      </w:r>
      <w:r w:rsidRPr="007C4C8E">
        <w:rPr>
          <w:sz w:val="22"/>
          <w:rtl/>
          <w:lang w:bidi="fa-IR"/>
        </w:rPr>
        <w:t xml:space="preserve"> </w:t>
      </w:r>
      <w:r w:rsidRPr="007C4C8E">
        <w:rPr>
          <w:rFonts w:hint="eastAsia"/>
          <w:sz w:val="22"/>
          <w:rtl/>
          <w:lang w:bidi="fa-IR"/>
        </w:rPr>
        <w:t>الاعظم</w:t>
      </w:r>
      <w:r w:rsidRPr="007C4C8E">
        <w:rPr>
          <w:sz w:val="22"/>
          <w:rtl/>
          <w:lang w:bidi="fa-IR"/>
        </w:rPr>
        <w:t xml:space="preserve"> </w:t>
      </w:r>
      <w:r w:rsidRPr="007C4C8E">
        <w:rPr>
          <w:rFonts w:hint="eastAsia"/>
          <w:sz w:val="22"/>
          <w:rtl/>
          <w:lang w:bidi="fa-IR"/>
        </w:rPr>
        <w:t>ف</w:t>
      </w:r>
      <w:r w:rsidRPr="007C4C8E">
        <w:rPr>
          <w:rFonts w:hint="cs"/>
          <w:sz w:val="22"/>
          <w:rtl/>
          <w:lang w:bidi="fa-IR"/>
        </w:rPr>
        <w:t>ی</w:t>
      </w:r>
      <w:r w:rsidRPr="007C4C8E">
        <w:rPr>
          <w:sz w:val="22"/>
          <w:rtl/>
          <w:lang w:bidi="fa-IR"/>
        </w:rPr>
        <w:t xml:space="preserve"> </w:t>
      </w:r>
      <w:r w:rsidRPr="007C4C8E">
        <w:rPr>
          <w:rFonts w:hint="eastAsia"/>
          <w:sz w:val="22"/>
          <w:rtl/>
          <w:lang w:bidi="fa-IR"/>
        </w:rPr>
        <w:t>عدة</w:t>
      </w:r>
      <w:r w:rsidRPr="007C4C8E">
        <w:rPr>
          <w:sz w:val="22"/>
          <w:rtl/>
          <w:lang w:bidi="fa-IR"/>
        </w:rPr>
        <w:t xml:space="preserve"> </w:t>
      </w:r>
      <w:r w:rsidRPr="007C4C8E">
        <w:rPr>
          <w:rFonts w:hint="eastAsia"/>
          <w:sz w:val="22"/>
          <w:rtl/>
          <w:lang w:bidi="fa-IR"/>
        </w:rPr>
        <w:t>مواضع</w:t>
      </w:r>
      <w:r w:rsidRPr="007C4C8E">
        <w:rPr>
          <w:sz w:val="22"/>
          <w:rtl/>
          <w:lang w:bidi="fa-IR"/>
        </w:rPr>
        <w:t xml:space="preserve"> </w:t>
      </w:r>
      <w:r w:rsidRPr="007C4C8E">
        <w:rPr>
          <w:rFonts w:hint="eastAsia"/>
          <w:sz w:val="22"/>
          <w:rtl/>
          <w:lang w:bidi="fa-IR"/>
        </w:rPr>
        <w:t>من</w:t>
      </w:r>
      <w:r w:rsidRPr="007C4C8E">
        <w:rPr>
          <w:sz w:val="22"/>
          <w:rtl/>
          <w:lang w:bidi="fa-IR"/>
        </w:rPr>
        <w:t xml:space="preserve"> </w:t>
      </w:r>
      <w:r w:rsidRPr="007C4C8E">
        <w:rPr>
          <w:rFonts w:hint="eastAsia"/>
          <w:sz w:val="22"/>
          <w:rtl/>
          <w:lang w:bidi="fa-IR"/>
        </w:rPr>
        <w:t>کتبه</w:t>
      </w:r>
      <w:r w:rsidRPr="007C4C8E">
        <w:rPr>
          <w:sz w:val="22"/>
          <w:rtl/>
          <w:lang w:bidi="fa-IR"/>
        </w:rPr>
        <w:t xml:space="preserve"> </w:t>
      </w:r>
      <w:r w:rsidRPr="007C4C8E">
        <w:rPr>
          <w:rFonts w:hint="eastAsia"/>
          <w:sz w:val="22"/>
          <w:rtl/>
          <w:lang w:bidi="fa-IR"/>
        </w:rPr>
        <w:t>منها</w:t>
      </w:r>
      <w:r w:rsidRPr="007C4C8E">
        <w:rPr>
          <w:sz w:val="22"/>
          <w:rtl/>
          <w:lang w:bidi="fa-IR"/>
        </w:rPr>
        <w:t xml:space="preserve"> </w:t>
      </w:r>
      <w:r w:rsidRPr="007C4C8E">
        <w:rPr>
          <w:rFonts w:hint="eastAsia"/>
          <w:sz w:val="22"/>
          <w:rtl/>
          <w:lang w:bidi="fa-IR"/>
        </w:rPr>
        <w:t>انه</w:t>
      </w:r>
      <w:r w:rsidRPr="007C4C8E">
        <w:rPr>
          <w:sz w:val="22"/>
          <w:rtl/>
          <w:lang w:bidi="fa-IR"/>
        </w:rPr>
        <w:t xml:space="preserve"> </w:t>
      </w:r>
      <w:r w:rsidRPr="007C4C8E">
        <w:rPr>
          <w:rFonts w:hint="eastAsia"/>
          <w:sz w:val="22"/>
          <w:rtl/>
          <w:lang w:bidi="fa-IR"/>
        </w:rPr>
        <w:t>قال</w:t>
      </w:r>
      <w:r w:rsidRPr="007C4C8E">
        <w:rPr>
          <w:sz w:val="22"/>
          <w:rtl/>
          <w:lang w:bidi="fa-IR"/>
        </w:rPr>
        <w:t xml:space="preserve"> :</w:t>
      </w:r>
      <w:r w:rsidRPr="007C4C8E">
        <w:rPr>
          <w:sz w:val="22"/>
          <w:rtl/>
        </w:rPr>
        <w:t xml:space="preserve"> </w:t>
      </w:r>
      <w:r w:rsidR="0050219F">
        <w:rPr>
          <w:rStyle w:val="a7"/>
          <w:rFonts w:hint="cs"/>
          <w:rtl/>
        </w:rPr>
        <w:t>«</w:t>
      </w:r>
      <w:r w:rsidRPr="007C4C8E">
        <w:rPr>
          <w:rStyle w:val="a7"/>
          <w:sz w:val="22"/>
          <w:rtl/>
        </w:rPr>
        <w:t>لعل الشهره ب</w:t>
      </w:r>
      <w:r w:rsidRPr="007C4C8E">
        <w:rPr>
          <w:rStyle w:val="a7"/>
          <w:rFonts w:hint="cs"/>
          <w:sz w:val="22"/>
          <w:rtl/>
        </w:rPr>
        <w:t>ی</w:t>
      </w:r>
      <w:r w:rsidRPr="007C4C8E">
        <w:rPr>
          <w:rStyle w:val="a7"/>
          <w:rFonts w:hint="eastAsia"/>
          <w:sz w:val="22"/>
          <w:rtl/>
        </w:rPr>
        <w:t>ن</w:t>
      </w:r>
      <w:r w:rsidRPr="007C4C8E">
        <w:rPr>
          <w:rStyle w:val="a7"/>
          <w:sz w:val="22"/>
          <w:rtl/>
        </w:rPr>
        <w:t xml:space="preserve"> المتاخر</w:t>
      </w:r>
      <w:r w:rsidRPr="007C4C8E">
        <w:rPr>
          <w:rStyle w:val="a7"/>
          <w:rFonts w:hint="cs"/>
          <w:sz w:val="22"/>
          <w:rtl/>
        </w:rPr>
        <w:t>ی</w:t>
      </w:r>
      <w:r w:rsidRPr="007C4C8E">
        <w:rPr>
          <w:rStyle w:val="a7"/>
          <w:rFonts w:hint="eastAsia"/>
          <w:sz w:val="22"/>
          <w:rtl/>
        </w:rPr>
        <w:t>ن</w:t>
      </w:r>
      <w:r w:rsidRPr="007C4C8E">
        <w:rPr>
          <w:rStyle w:val="a7"/>
          <w:sz w:val="22"/>
          <w:rtl/>
        </w:rPr>
        <w:t xml:space="preserve"> </w:t>
      </w:r>
      <w:r w:rsidRPr="007C4C8E">
        <w:rPr>
          <w:rStyle w:val="a7"/>
          <w:rFonts w:hint="cs"/>
          <w:sz w:val="22"/>
          <w:rtl/>
        </w:rPr>
        <w:t>ی</w:t>
      </w:r>
      <w:r w:rsidRPr="007C4C8E">
        <w:rPr>
          <w:rStyle w:val="a7"/>
          <w:rFonts w:hint="eastAsia"/>
          <w:sz w:val="22"/>
          <w:rtl/>
        </w:rPr>
        <w:t>جبر</w:t>
      </w:r>
      <w:r w:rsidRPr="007C4C8E">
        <w:rPr>
          <w:rStyle w:val="a7"/>
          <w:sz w:val="22"/>
          <w:rtl/>
        </w:rPr>
        <w:t xml:space="preserve"> قصور الدلاله و ان لم </w:t>
      </w:r>
      <w:r w:rsidRPr="007C4C8E">
        <w:rPr>
          <w:rStyle w:val="a7"/>
          <w:rFonts w:hint="cs"/>
          <w:sz w:val="22"/>
          <w:rtl/>
        </w:rPr>
        <w:t>ی</w:t>
      </w:r>
      <w:r w:rsidRPr="007C4C8E">
        <w:rPr>
          <w:rStyle w:val="a7"/>
          <w:rFonts w:hint="eastAsia"/>
          <w:sz w:val="22"/>
          <w:rtl/>
        </w:rPr>
        <w:t>کن</w:t>
      </w:r>
      <w:r w:rsidRPr="007C4C8E">
        <w:rPr>
          <w:rStyle w:val="a7"/>
          <w:sz w:val="22"/>
          <w:rtl/>
        </w:rPr>
        <w:t xml:space="preserve"> کالشهره ب</w:t>
      </w:r>
      <w:r w:rsidRPr="007C4C8E">
        <w:rPr>
          <w:rStyle w:val="a7"/>
          <w:rFonts w:hint="cs"/>
          <w:sz w:val="22"/>
          <w:rtl/>
        </w:rPr>
        <w:t>ی</w:t>
      </w:r>
      <w:r w:rsidRPr="007C4C8E">
        <w:rPr>
          <w:rStyle w:val="a7"/>
          <w:rFonts w:hint="eastAsia"/>
          <w:sz w:val="22"/>
          <w:rtl/>
        </w:rPr>
        <w:t>ن</w:t>
      </w:r>
      <w:r w:rsidRPr="007C4C8E">
        <w:rPr>
          <w:rStyle w:val="a7"/>
          <w:sz w:val="22"/>
          <w:rtl/>
        </w:rPr>
        <w:t xml:space="preserve"> القدما جابره للسند</w:t>
      </w:r>
      <w:r w:rsidR="0050219F">
        <w:rPr>
          <w:rStyle w:val="a7"/>
          <w:rFonts w:hint="cs"/>
          <w:sz w:val="22"/>
          <w:rtl/>
        </w:rPr>
        <w:t>»</w:t>
      </w:r>
      <w:r w:rsidR="00C90284" w:rsidRPr="007C4C8E">
        <w:rPr>
          <w:rStyle w:val="a7"/>
          <w:sz w:val="22"/>
          <w:rtl/>
        </w:rPr>
        <w:t xml:space="preserve">. </w:t>
      </w:r>
      <w:r w:rsidRPr="007C4C8E">
        <w:rPr>
          <w:rStyle w:val="a7"/>
          <w:rFonts w:hint="eastAsia"/>
          <w:color w:val="auto"/>
          <w:sz w:val="22"/>
          <w:rtl/>
        </w:rPr>
        <w:t>کتاب</w:t>
      </w:r>
      <w:r w:rsidRPr="007C4C8E">
        <w:rPr>
          <w:rStyle w:val="a7"/>
          <w:color w:val="auto"/>
          <w:sz w:val="22"/>
          <w:rtl/>
        </w:rPr>
        <w:t xml:space="preserve"> </w:t>
      </w:r>
      <w:r w:rsidRPr="007C4C8E">
        <w:rPr>
          <w:rStyle w:val="a7"/>
          <w:rFonts w:hint="eastAsia"/>
          <w:color w:val="auto"/>
          <w:sz w:val="22"/>
          <w:rtl/>
        </w:rPr>
        <w:t>الطهارة</w:t>
      </w:r>
      <w:r w:rsidR="007C4C8E">
        <w:rPr>
          <w:rStyle w:val="a7"/>
          <w:rFonts w:hint="cs"/>
          <w:color w:val="auto"/>
          <w:sz w:val="22"/>
          <w:rtl/>
        </w:rPr>
        <w:t xml:space="preserve"> </w:t>
      </w:r>
      <w:r w:rsidR="00C90284" w:rsidRPr="007C4C8E">
        <w:rPr>
          <w:sz w:val="22"/>
          <w:rtl/>
          <w:lang w:bidi="fa-IR"/>
        </w:rPr>
        <w:t>(</w:t>
      </w:r>
      <w:r w:rsidRPr="007C4C8E">
        <w:rPr>
          <w:rFonts w:hint="eastAsia"/>
          <w:sz w:val="22"/>
          <w:rtl/>
          <w:lang w:bidi="fa-IR"/>
        </w:rPr>
        <w:t>الش</w:t>
      </w:r>
      <w:r w:rsidRPr="007C4C8E">
        <w:rPr>
          <w:rFonts w:hint="cs"/>
          <w:sz w:val="22"/>
          <w:rtl/>
          <w:lang w:bidi="fa-IR"/>
        </w:rPr>
        <w:t>ی</w:t>
      </w:r>
      <w:r w:rsidRPr="007C4C8E">
        <w:rPr>
          <w:rFonts w:hint="eastAsia"/>
          <w:sz w:val="22"/>
          <w:rtl/>
          <w:lang w:bidi="fa-IR"/>
        </w:rPr>
        <w:t>خ</w:t>
      </w:r>
      <w:r w:rsidRPr="007C4C8E">
        <w:rPr>
          <w:sz w:val="22"/>
          <w:rtl/>
          <w:lang w:bidi="fa-IR"/>
        </w:rPr>
        <w:t xml:space="preserve"> </w:t>
      </w:r>
      <w:r w:rsidRPr="007C4C8E">
        <w:rPr>
          <w:rFonts w:hint="eastAsia"/>
          <w:sz w:val="22"/>
          <w:rtl/>
          <w:lang w:bidi="fa-IR"/>
        </w:rPr>
        <w:t>الاعظم</w:t>
      </w:r>
      <w:r w:rsidR="00C90284" w:rsidRPr="007C4C8E">
        <w:rPr>
          <w:sz w:val="22"/>
          <w:rtl/>
          <w:lang w:bidi="fa-IR"/>
        </w:rPr>
        <w:t xml:space="preserve">) </w:t>
      </w:r>
      <w:r w:rsidR="00C90284" w:rsidRPr="007C4C8E">
        <w:rPr>
          <w:rFonts w:hint="eastAsia"/>
          <w:sz w:val="22"/>
          <w:rtl/>
          <w:lang w:bidi="fa-IR"/>
        </w:rPr>
        <w:t>ج</w:t>
      </w:r>
      <w:r w:rsidRPr="007C4C8E">
        <w:rPr>
          <w:sz w:val="22"/>
          <w:rtl/>
          <w:lang w:bidi="fa-IR"/>
        </w:rPr>
        <w:t>2</w:t>
      </w:r>
      <w:r w:rsidR="00C90284" w:rsidRPr="007C4C8E">
        <w:rPr>
          <w:rFonts w:hint="eastAsia"/>
          <w:sz w:val="22"/>
          <w:rtl/>
          <w:lang w:bidi="fa-IR"/>
        </w:rPr>
        <w:t>،</w:t>
      </w:r>
      <w:r w:rsidRPr="007C4C8E">
        <w:rPr>
          <w:sz w:val="22"/>
          <w:rtl/>
          <w:lang w:bidi="fa-IR"/>
        </w:rPr>
        <w:t xml:space="preserve"> ص 510</w:t>
      </w:r>
      <w:r w:rsidR="007C4C8E">
        <w:rPr>
          <w:rFonts w:hint="cs"/>
          <w:sz w:val="22"/>
          <w:rtl/>
          <w:lang w:bidi="fa-IR"/>
        </w:rPr>
        <w:t>.</w:t>
      </w:r>
    </w:p>
  </w:footnote>
  <w:footnote w:id="37">
    <w:p w14:paraId="74C71946" w14:textId="5450B00D" w:rsidR="00542A5F" w:rsidRPr="007C4C8E" w:rsidRDefault="00542A5F" w:rsidP="00B57198">
      <w:pPr>
        <w:pStyle w:val="FootnoteText"/>
        <w:rPr>
          <w:b/>
          <w:bCs/>
          <w:sz w:val="22"/>
          <w:rtl/>
          <w:lang w:bidi="fa-IR"/>
        </w:rPr>
      </w:pPr>
      <w:r w:rsidRPr="007C4C8E">
        <w:rPr>
          <w:rStyle w:val="FootnoteReference"/>
          <w:sz w:val="22"/>
        </w:rPr>
        <w:footnoteRef/>
      </w:r>
      <w:r w:rsidRPr="007C4C8E">
        <w:rPr>
          <w:sz w:val="22"/>
        </w:rPr>
        <w:t xml:space="preserve"> </w:t>
      </w:r>
      <w:r w:rsidRPr="007C4C8E">
        <w:rPr>
          <w:rFonts w:hint="eastAsia"/>
          <w:sz w:val="22"/>
          <w:rtl/>
          <w:lang w:bidi="fa-IR"/>
        </w:rPr>
        <w:t>حت</w:t>
      </w:r>
      <w:r w:rsidRPr="007C4C8E">
        <w:rPr>
          <w:rFonts w:hint="cs"/>
          <w:sz w:val="22"/>
          <w:rtl/>
          <w:lang w:bidi="fa-IR"/>
        </w:rPr>
        <w:t>ی</w:t>
      </w:r>
      <w:r w:rsidRPr="007C4C8E">
        <w:rPr>
          <w:sz w:val="22"/>
          <w:rtl/>
          <w:lang w:bidi="fa-IR"/>
        </w:rPr>
        <w:t xml:space="preserve"> </w:t>
      </w:r>
      <w:r w:rsidRPr="007C4C8E">
        <w:rPr>
          <w:rFonts w:hint="eastAsia"/>
          <w:sz w:val="22"/>
          <w:rtl/>
          <w:lang w:bidi="fa-IR"/>
        </w:rPr>
        <w:t>مع</w:t>
      </w:r>
      <w:r w:rsidRPr="007C4C8E">
        <w:rPr>
          <w:sz w:val="22"/>
          <w:rtl/>
          <w:lang w:bidi="fa-IR"/>
        </w:rPr>
        <w:t xml:space="preserve"> </w:t>
      </w:r>
      <w:r w:rsidRPr="007C4C8E">
        <w:rPr>
          <w:rFonts w:hint="eastAsia"/>
          <w:sz w:val="22"/>
          <w:rtl/>
          <w:lang w:bidi="fa-IR"/>
        </w:rPr>
        <w:t>قطع</w:t>
      </w:r>
      <w:r w:rsidRPr="007C4C8E">
        <w:rPr>
          <w:sz w:val="22"/>
          <w:rtl/>
          <w:lang w:bidi="fa-IR"/>
        </w:rPr>
        <w:t xml:space="preserve"> </w:t>
      </w:r>
      <w:r w:rsidRPr="007C4C8E">
        <w:rPr>
          <w:rFonts w:hint="eastAsia"/>
          <w:sz w:val="22"/>
          <w:rtl/>
          <w:lang w:bidi="fa-IR"/>
        </w:rPr>
        <w:t>النظ</w:t>
      </w:r>
      <w:r w:rsidR="00C90284" w:rsidRPr="007C4C8E">
        <w:rPr>
          <w:rFonts w:hint="eastAsia"/>
          <w:sz w:val="22"/>
          <w:rtl/>
          <w:lang w:bidi="fa-IR"/>
        </w:rPr>
        <w:t>ر</w:t>
      </w:r>
      <w:r w:rsidR="00C90284" w:rsidRPr="007C4C8E">
        <w:rPr>
          <w:sz w:val="22"/>
          <w:rtl/>
          <w:lang w:bidi="fa-IR"/>
        </w:rPr>
        <w:t xml:space="preserve"> </w:t>
      </w:r>
      <w:r w:rsidRPr="007C4C8E">
        <w:rPr>
          <w:rFonts w:hint="eastAsia"/>
          <w:sz w:val="22"/>
          <w:rtl/>
          <w:lang w:bidi="fa-IR"/>
        </w:rPr>
        <w:t>عن</w:t>
      </w:r>
      <w:r w:rsidRPr="007C4C8E">
        <w:rPr>
          <w:sz w:val="22"/>
          <w:rtl/>
          <w:lang w:bidi="fa-IR"/>
        </w:rPr>
        <w:t xml:space="preserve"> هذا </w:t>
      </w:r>
      <w:r w:rsidR="00C90284" w:rsidRPr="007C4C8E">
        <w:rPr>
          <w:rFonts w:hint="eastAsia"/>
          <w:sz w:val="22"/>
          <w:rtl/>
          <w:lang w:bidi="fa-IR"/>
        </w:rPr>
        <w:t>ا</w:t>
      </w:r>
      <w:r w:rsidRPr="007C4C8E">
        <w:rPr>
          <w:rFonts w:hint="eastAsia"/>
          <w:sz w:val="22"/>
          <w:rtl/>
          <w:lang w:bidi="fa-IR"/>
        </w:rPr>
        <w:t>لاعتبار</w:t>
      </w:r>
      <w:r w:rsidRPr="007C4C8E">
        <w:rPr>
          <w:sz w:val="22"/>
          <w:rtl/>
          <w:lang w:bidi="fa-IR"/>
        </w:rPr>
        <w:t xml:space="preserve"> </w:t>
      </w:r>
      <w:r w:rsidRPr="007C4C8E">
        <w:rPr>
          <w:rFonts w:hint="eastAsia"/>
          <w:sz w:val="22"/>
          <w:rtl/>
          <w:lang w:bidi="fa-IR"/>
        </w:rPr>
        <w:t>نستظهر</w:t>
      </w:r>
      <w:r w:rsidRPr="007C4C8E">
        <w:rPr>
          <w:sz w:val="22"/>
          <w:rtl/>
          <w:lang w:bidi="fa-IR"/>
        </w:rPr>
        <w:t xml:space="preserve"> </w:t>
      </w:r>
      <w:r w:rsidRPr="007C4C8E">
        <w:rPr>
          <w:rFonts w:hint="eastAsia"/>
          <w:sz w:val="22"/>
          <w:rtl/>
          <w:lang w:bidi="fa-IR"/>
        </w:rPr>
        <w:t>من</w:t>
      </w:r>
      <w:r w:rsidRPr="007C4C8E">
        <w:rPr>
          <w:sz w:val="22"/>
          <w:rtl/>
          <w:lang w:bidi="fa-IR"/>
        </w:rPr>
        <w:t xml:space="preserve"> </w:t>
      </w:r>
      <w:r w:rsidRPr="007C4C8E">
        <w:rPr>
          <w:rFonts w:hint="eastAsia"/>
          <w:sz w:val="22"/>
          <w:rtl/>
          <w:lang w:bidi="fa-IR"/>
        </w:rPr>
        <w:t>کلام</w:t>
      </w:r>
      <w:r w:rsidRPr="007C4C8E">
        <w:rPr>
          <w:sz w:val="22"/>
          <w:rtl/>
          <w:lang w:bidi="fa-IR"/>
        </w:rPr>
        <w:t xml:space="preserve"> </w:t>
      </w:r>
      <w:r w:rsidRPr="007C4C8E">
        <w:rPr>
          <w:rFonts w:hint="eastAsia"/>
          <w:sz w:val="22"/>
          <w:rtl/>
          <w:lang w:bidi="fa-IR"/>
        </w:rPr>
        <w:t>الش</w:t>
      </w:r>
      <w:r w:rsidRPr="007C4C8E">
        <w:rPr>
          <w:rFonts w:hint="cs"/>
          <w:sz w:val="22"/>
          <w:rtl/>
          <w:lang w:bidi="fa-IR"/>
        </w:rPr>
        <w:t>ی</w:t>
      </w:r>
      <w:r w:rsidRPr="007C4C8E">
        <w:rPr>
          <w:rFonts w:hint="eastAsia"/>
          <w:sz w:val="22"/>
          <w:rtl/>
          <w:lang w:bidi="fa-IR"/>
        </w:rPr>
        <w:t>خ</w:t>
      </w:r>
      <w:r w:rsidR="00C90284" w:rsidRPr="007C4C8E">
        <w:rPr>
          <w:sz w:val="22"/>
          <w:rtl/>
          <w:lang w:bidi="fa-IR"/>
        </w:rPr>
        <w:t xml:space="preserve"> الطوس</w:t>
      </w:r>
      <w:r w:rsidR="00C90284" w:rsidRPr="007C4C8E">
        <w:rPr>
          <w:rFonts w:hint="cs"/>
          <w:sz w:val="22"/>
          <w:rtl/>
          <w:lang w:bidi="fa-IR"/>
        </w:rPr>
        <w:t>ی</w:t>
      </w:r>
      <w:r w:rsidRPr="007C4C8E">
        <w:rPr>
          <w:sz w:val="22"/>
          <w:rtl/>
          <w:lang w:bidi="fa-IR"/>
        </w:rPr>
        <w:t xml:space="preserve"> رحمه الله الاجماع عل</w:t>
      </w:r>
      <w:r w:rsidRPr="007C4C8E">
        <w:rPr>
          <w:rFonts w:hint="cs"/>
          <w:sz w:val="22"/>
          <w:rtl/>
          <w:lang w:bidi="fa-IR"/>
        </w:rPr>
        <w:t>ی</w:t>
      </w:r>
      <w:r w:rsidRPr="007C4C8E">
        <w:rPr>
          <w:sz w:val="22"/>
          <w:rtl/>
          <w:lang w:bidi="fa-IR"/>
        </w:rPr>
        <w:t xml:space="preserve"> ذالک لانه صرح ف</w:t>
      </w:r>
      <w:r w:rsidRPr="007C4C8E">
        <w:rPr>
          <w:rFonts w:hint="cs"/>
          <w:sz w:val="22"/>
          <w:rtl/>
          <w:lang w:bidi="fa-IR"/>
        </w:rPr>
        <w:t>ی</w:t>
      </w:r>
      <w:r w:rsidRPr="007C4C8E">
        <w:rPr>
          <w:sz w:val="22"/>
          <w:rtl/>
          <w:lang w:bidi="fa-IR"/>
        </w:rPr>
        <w:t xml:space="preserve"> کلامه بان احدا لم </w:t>
      </w:r>
      <w:r w:rsidRPr="007C4C8E">
        <w:rPr>
          <w:rFonts w:hint="cs"/>
          <w:sz w:val="22"/>
          <w:rtl/>
          <w:lang w:bidi="fa-IR"/>
        </w:rPr>
        <w:t>ی</w:t>
      </w:r>
      <w:r w:rsidRPr="007C4C8E">
        <w:rPr>
          <w:rFonts w:hint="eastAsia"/>
          <w:sz w:val="22"/>
          <w:rtl/>
          <w:lang w:bidi="fa-IR"/>
        </w:rPr>
        <w:t>فرق</w:t>
      </w:r>
      <w:r w:rsidRPr="007C4C8E">
        <w:rPr>
          <w:sz w:val="22"/>
          <w:rtl/>
          <w:lang w:bidi="fa-IR"/>
        </w:rPr>
        <w:t xml:space="preserve"> ب</w:t>
      </w:r>
      <w:r w:rsidRPr="007C4C8E">
        <w:rPr>
          <w:rFonts w:hint="cs"/>
          <w:sz w:val="22"/>
          <w:rtl/>
          <w:lang w:bidi="fa-IR"/>
        </w:rPr>
        <w:t>ی</w:t>
      </w:r>
      <w:r w:rsidRPr="007C4C8E">
        <w:rPr>
          <w:rFonts w:hint="eastAsia"/>
          <w:sz w:val="22"/>
          <w:rtl/>
          <w:lang w:bidi="fa-IR"/>
        </w:rPr>
        <w:t>ن</w:t>
      </w:r>
      <w:r w:rsidRPr="007C4C8E">
        <w:rPr>
          <w:sz w:val="22"/>
          <w:rtl/>
          <w:lang w:bidi="fa-IR"/>
        </w:rPr>
        <w:t xml:space="preserve"> الاجارة والب</w:t>
      </w:r>
      <w:r w:rsidRPr="007C4C8E">
        <w:rPr>
          <w:rFonts w:hint="cs"/>
          <w:sz w:val="22"/>
          <w:rtl/>
          <w:lang w:bidi="fa-IR"/>
        </w:rPr>
        <w:t>ی</w:t>
      </w:r>
      <w:r w:rsidRPr="007C4C8E">
        <w:rPr>
          <w:rFonts w:hint="eastAsia"/>
          <w:sz w:val="22"/>
          <w:rtl/>
          <w:lang w:bidi="fa-IR"/>
        </w:rPr>
        <w:t>ع</w:t>
      </w:r>
      <w:r w:rsidRPr="007C4C8E">
        <w:rPr>
          <w:sz w:val="22"/>
          <w:rtl/>
          <w:lang w:bidi="fa-IR"/>
        </w:rPr>
        <w:t xml:space="preserve"> و</w:t>
      </w:r>
      <w:r w:rsidRPr="007C4C8E">
        <w:rPr>
          <w:rFonts w:hint="eastAsia"/>
          <w:sz w:val="22"/>
          <w:rtl/>
          <w:lang w:bidi="fa-IR"/>
        </w:rPr>
        <w:t>بما</w:t>
      </w:r>
      <w:r w:rsidRPr="007C4C8E">
        <w:rPr>
          <w:sz w:val="22"/>
          <w:rtl/>
          <w:lang w:bidi="fa-IR"/>
        </w:rPr>
        <w:t xml:space="preserve"> </w:t>
      </w:r>
      <w:r w:rsidRPr="007C4C8E">
        <w:rPr>
          <w:rFonts w:hint="eastAsia"/>
          <w:sz w:val="22"/>
          <w:rtl/>
          <w:lang w:bidi="fa-IR"/>
        </w:rPr>
        <w:t>ان</w:t>
      </w:r>
      <w:r w:rsidRPr="007C4C8E">
        <w:rPr>
          <w:sz w:val="22"/>
          <w:rtl/>
          <w:lang w:bidi="fa-IR"/>
        </w:rPr>
        <w:t xml:space="preserve"> </w:t>
      </w:r>
      <w:r w:rsidRPr="007C4C8E">
        <w:rPr>
          <w:rFonts w:hint="eastAsia"/>
          <w:sz w:val="22"/>
          <w:rtl/>
          <w:lang w:bidi="fa-IR"/>
        </w:rPr>
        <w:t>الاجازة</w:t>
      </w:r>
      <w:r w:rsidRPr="007C4C8E">
        <w:rPr>
          <w:sz w:val="22"/>
          <w:rtl/>
          <w:lang w:bidi="fa-IR"/>
        </w:rPr>
        <w:t xml:space="preserve"> </w:t>
      </w:r>
      <w:r w:rsidRPr="007C4C8E">
        <w:rPr>
          <w:rFonts w:hint="eastAsia"/>
          <w:sz w:val="22"/>
          <w:rtl/>
          <w:lang w:bidi="fa-IR"/>
        </w:rPr>
        <w:t>جا</w:t>
      </w:r>
      <w:r w:rsidRPr="007C4C8E">
        <w:rPr>
          <w:rFonts w:hint="cs"/>
          <w:sz w:val="22"/>
          <w:rtl/>
          <w:lang w:bidi="fa-IR"/>
        </w:rPr>
        <w:t>ی</w:t>
      </w:r>
      <w:r w:rsidRPr="007C4C8E">
        <w:rPr>
          <w:rFonts w:hint="eastAsia"/>
          <w:sz w:val="22"/>
          <w:rtl/>
          <w:lang w:bidi="fa-IR"/>
        </w:rPr>
        <w:t>ز</w:t>
      </w:r>
      <w:r w:rsidRPr="007C4C8E">
        <w:rPr>
          <w:sz w:val="22"/>
          <w:rtl/>
          <w:lang w:bidi="fa-IR"/>
        </w:rPr>
        <w:t xml:space="preserve"> </w:t>
      </w:r>
      <w:r w:rsidRPr="007C4C8E">
        <w:rPr>
          <w:rFonts w:hint="eastAsia"/>
          <w:sz w:val="22"/>
          <w:rtl/>
          <w:lang w:bidi="fa-IR"/>
        </w:rPr>
        <w:t>فالب</w:t>
      </w:r>
      <w:r w:rsidRPr="007C4C8E">
        <w:rPr>
          <w:rFonts w:hint="cs"/>
          <w:sz w:val="22"/>
          <w:rtl/>
          <w:lang w:bidi="fa-IR"/>
        </w:rPr>
        <w:t>ی</w:t>
      </w:r>
      <w:r w:rsidRPr="007C4C8E">
        <w:rPr>
          <w:rFonts w:hint="eastAsia"/>
          <w:sz w:val="22"/>
          <w:rtl/>
          <w:lang w:bidi="fa-IR"/>
        </w:rPr>
        <w:t>ع</w:t>
      </w:r>
      <w:r w:rsidRPr="007C4C8E">
        <w:rPr>
          <w:sz w:val="22"/>
          <w:rtl/>
          <w:lang w:bidi="fa-IR"/>
        </w:rPr>
        <w:t xml:space="preserve"> </w:t>
      </w:r>
      <w:r w:rsidRPr="007C4C8E">
        <w:rPr>
          <w:rFonts w:hint="eastAsia"/>
          <w:sz w:val="22"/>
          <w:rtl/>
          <w:lang w:bidi="fa-IR"/>
        </w:rPr>
        <w:t>ا</w:t>
      </w:r>
      <w:r w:rsidRPr="007C4C8E">
        <w:rPr>
          <w:rFonts w:hint="cs"/>
          <w:sz w:val="22"/>
          <w:rtl/>
          <w:lang w:bidi="fa-IR"/>
        </w:rPr>
        <w:t>ی</w:t>
      </w:r>
      <w:r w:rsidRPr="007C4C8E">
        <w:rPr>
          <w:rFonts w:hint="eastAsia"/>
          <w:sz w:val="22"/>
          <w:rtl/>
          <w:lang w:bidi="fa-IR"/>
        </w:rPr>
        <w:t>ضا</w:t>
      </w:r>
      <w:r w:rsidRPr="007C4C8E">
        <w:rPr>
          <w:sz w:val="22"/>
          <w:rtl/>
          <w:lang w:bidi="fa-IR"/>
        </w:rPr>
        <w:t xml:space="preserve"> </w:t>
      </w:r>
      <w:r w:rsidRPr="007C4C8E">
        <w:rPr>
          <w:rFonts w:hint="eastAsia"/>
          <w:sz w:val="22"/>
          <w:rtl/>
          <w:lang w:bidi="fa-IR"/>
        </w:rPr>
        <w:t>جا</w:t>
      </w:r>
      <w:r w:rsidRPr="007C4C8E">
        <w:rPr>
          <w:rFonts w:hint="cs"/>
          <w:sz w:val="22"/>
          <w:rtl/>
          <w:lang w:bidi="fa-IR"/>
        </w:rPr>
        <w:t>ی</w:t>
      </w:r>
      <w:r w:rsidRPr="007C4C8E">
        <w:rPr>
          <w:rFonts w:hint="eastAsia"/>
          <w:sz w:val="22"/>
          <w:rtl/>
          <w:lang w:bidi="fa-IR"/>
        </w:rPr>
        <w:t>ز</w:t>
      </w:r>
      <w:r w:rsidRPr="007C4C8E">
        <w:rPr>
          <w:sz w:val="22"/>
          <w:rtl/>
          <w:lang w:bidi="fa-IR"/>
        </w:rPr>
        <w:t xml:space="preserve"> </w:t>
      </w:r>
      <w:r w:rsidRPr="007C4C8E">
        <w:rPr>
          <w:rFonts w:hint="eastAsia"/>
          <w:sz w:val="22"/>
          <w:rtl/>
          <w:lang w:bidi="fa-IR"/>
        </w:rPr>
        <w:t>ولم</w:t>
      </w:r>
      <w:r w:rsidRPr="007C4C8E">
        <w:rPr>
          <w:sz w:val="22"/>
          <w:rtl/>
          <w:lang w:bidi="fa-IR"/>
        </w:rPr>
        <w:t xml:space="preserve"> </w:t>
      </w:r>
      <w:r w:rsidRPr="007C4C8E">
        <w:rPr>
          <w:rFonts w:hint="cs"/>
          <w:sz w:val="22"/>
          <w:rtl/>
          <w:lang w:bidi="fa-IR"/>
        </w:rPr>
        <w:t>ی</w:t>
      </w:r>
      <w:r w:rsidRPr="007C4C8E">
        <w:rPr>
          <w:rFonts w:hint="eastAsia"/>
          <w:sz w:val="22"/>
          <w:rtl/>
          <w:lang w:bidi="fa-IR"/>
        </w:rPr>
        <w:t>خالف</w:t>
      </w:r>
      <w:r w:rsidRPr="007C4C8E">
        <w:rPr>
          <w:sz w:val="22"/>
          <w:rtl/>
          <w:lang w:bidi="fa-IR"/>
        </w:rPr>
        <w:t xml:space="preserve"> </w:t>
      </w:r>
      <w:r w:rsidRPr="007C4C8E">
        <w:rPr>
          <w:rFonts w:hint="eastAsia"/>
          <w:sz w:val="22"/>
          <w:rtl/>
          <w:lang w:bidi="fa-IR"/>
        </w:rPr>
        <w:t>ف</w:t>
      </w:r>
      <w:r w:rsidRPr="007C4C8E">
        <w:rPr>
          <w:rFonts w:hint="cs"/>
          <w:sz w:val="22"/>
          <w:rtl/>
          <w:lang w:bidi="fa-IR"/>
        </w:rPr>
        <w:t>ی</w:t>
      </w:r>
      <w:r w:rsidRPr="007C4C8E">
        <w:rPr>
          <w:rFonts w:hint="eastAsia"/>
          <w:sz w:val="22"/>
          <w:rtl/>
          <w:lang w:bidi="fa-IR"/>
        </w:rPr>
        <w:t>ه</w:t>
      </w:r>
      <w:r w:rsidRPr="007C4C8E">
        <w:rPr>
          <w:sz w:val="22"/>
          <w:rtl/>
          <w:lang w:bidi="fa-IR"/>
        </w:rPr>
        <w:t xml:space="preserve"> </w:t>
      </w:r>
      <w:r w:rsidRPr="007C4C8E">
        <w:rPr>
          <w:rFonts w:hint="eastAsia"/>
          <w:sz w:val="22"/>
          <w:rtl/>
          <w:lang w:bidi="fa-IR"/>
        </w:rPr>
        <w:t>احد</w:t>
      </w:r>
      <w:r w:rsidRPr="007C4C8E">
        <w:rPr>
          <w:sz w:val="22"/>
          <w:rtl/>
          <w:lang w:bidi="fa-IR"/>
        </w:rPr>
        <w:t xml:space="preserve"> </w:t>
      </w:r>
      <w:r w:rsidRPr="007C4C8E">
        <w:rPr>
          <w:rFonts w:hint="eastAsia"/>
          <w:sz w:val="22"/>
          <w:rtl/>
          <w:lang w:bidi="fa-IR"/>
        </w:rPr>
        <w:t>لان</w:t>
      </w:r>
      <w:r w:rsidRPr="007C4C8E">
        <w:rPr>
          <w:sz w:val="22"/>
          <w:rtl/>
          <w:lang w:bidi="fa-IR"/>
        </w:rPr>
        <w:t xml:space="preserve"> </w:t>
      </w:r>
      <w:r w:rsidRPr="007C4C8E">
        <w:rPr>
          <w:rFonts w:hint="eastAsia"/>
          <w:sz w:val="22"/>
          <w:rtl/>
          <w:lang w:bidi="fa-IR"/>
        </w:rPr>
        <w:t>الش</w:t>
      </w:r>
      <w:r w:rsidRPr="007C4C8E">
        <w:rPr>
          <w:rFonts w:hint="cs"/>
          <w:sz w:val="22"/>
          <w:rtl/>
          <w:lang w:bidi="fa-IR"/>
        </w:rPr>
        <w:t>ی</w:t>
      </w:r>
      <w:r w:rsidRPr="007C4C8E">
        <w:rPr>
          <w:rFonts w:hint="eastAsia"/>
          <w:sz w:val="22"/>
          <w:rtl/>
          <w:lang w:bidi="fa-IR"/>
        </w:rPr>
        <w:t>خ</w:t>
      </w:r>
      <w:r w:rsidRPr="007C4C8E">
        <w:rPr>
          <w:sz w:val="22"/>
          <w:rtl/>
          <w:lang w:bidi="fa-IR"/>
        </w:rPr>
        <w:t xml:space="preserve"> </w:t>
      </w:r>
      <w:r w:rsidRPr="007C4C8E">
        <w:rPr>
          <w:rFonts w:hint="eastAsia"/>
          <w:sz w:val="22"/>
          <w:rtl/>
          <w:lang w:bidi="fa-IR"/>
        </w:rPr>
        <w:t>قال</w:t>
      </w:r>
      <w:r w:rsidRPr="007C4C8E">
        <w:rPr>
          <w:sz w:val="22"/>
          <w:rtl/>
          <w:lang w:bidi="fa-IR"/>
        </w:rPr>
        <w:t xml:space="preserve"> </w:t>
      </w:r>
      <w:r w:rsidRPr="007C4C8E">
        <w:rPr>
          <w:rFonts w:hint="eastAsia"/>
          <w:sz w:val="22"/>
          <w:rtl/>
          <w:lang w:bidi="fa-IR"/>
        </w:rPr>
        <w:t>لم</w:t>
      </w:r>
      <w:r w:rsidRPr="007C4C8E">
        <w:rPr>
          <w:sz w:val="22"/>
          <w:rtl/>
          <w:lang w:bidi="fa-IR"/>
        </w:rPr>
        <w:t xml:space="preserve"> </w:t>
      </w:r>
      <w:r w:rsidRPr="007C4C8E">
        <w:rPr>
          <w:rFonts w:hint="cs"/>
          <w:sz w:val="22"/>
          <w:rtl/>
          <w:lang w:bidi="fa-IR"/>
        </w:rPr>
        <w:t>ی</w:t>
      </w:r>
      <w:r w:rsidRPr="007C4C8E">
        <w:rPr>
          <w:rFonts w:hint="eastAsia"/>
          <w:sz w:val="22"/>
          <w:rtl/>
          <w:lang w:bidi="fa-IR"/>
        </w:rPr>
        <w:t>فرق</w:t>
      </w:r>
      <w:r w:rsidRPr="007C4C8E">
        <w:rPr>
          <w:sz w:val="22"/>
          <w:rtl/>
          <w:lang w:bidi="fa-IR"/>
        </w:rPr>
        <w:t xml:space="preserve"> </w:t>
      </w:r>
      <w:r w:rsidRPr="007C4C8E">
        <w:rPr>
          <w:rFonts w:hint="eastAsia"/>
          <w:sz w:val="22"/>
          <w:rtl/>
          <w:lang w:bidi="fa-IR"/>
        </w:rPr>
        <w:t>احد</w:t>
      </w:r>
      <w:r w:rsidRPr="007C4C8E">
        <w:rPr>
          <w:sz w:val="22"/>
          <w:rtl/>
          <w:lang w:bidi="fa-IR"/>
        </w:rPr>
        <w:t xml:space="preserve"> ...</w:t>
      </w:r>
      <w:r w:rsidR="007C4C8E">
        <w:rPr>
          <w:rFonts w:hint="cs"/>
          <w:sz w:val="22"/>
          <w:rtl/>
          <w:lang w:bidi="fa-IR"/>
        </w:rPr>
        <w:t xml:space="preserve"> </w:t>
      </w:r>
      <w:r w:rsidRPr="007C4C8E">
        <w:rPr>
          <w:sz w:val="22"/>
          <w:rtl/>
          <w:lang w:bidi="fa-IR"/>
        </w:rPr>
        <w:t>.</w:t>
      </w:r>
    </w:p>
  </w:footnote>
  <w:footnote w:id="38">
    <w:p w14:paraId="0C1C07DC" w14:textId="3E6549CD" w:rsidR="00542A5F" w:rsidRPr="007C4C8E" w:rsidRDefault="00542A5F" w:rsidP="00B57198">
      <w:pPr>
        <w:pStyle w:val="FootnoteText"/>
        <w:rPr>
          <w:b/>
          <w:bCs/>
          <w:sz w:val="22"/>
          <w:rtl/>
          <w:lang w:bidi="fa-IR"/>
        </w:rPr>
      </w:pPr>
      <w:r w:rsidRPr="007C4C8E">
        <w:rPr>
          <w:rStyle w:val="FootnoteReference"/>
          <w:sz w:val="22"/>
        </w:rPr>
        <w:footnoteRef/>
      </w:r>
      <w:r w:rsidR="00C90284" w:rsidRPr="007C4C8E">
        <w:rPr>
          <w:sz w:val="22"/>
          <w:rtl/>
          <w:lang w:bidi="fa-IR"/>
        </w:rPr>
        <w:t xml:space="preserve"> </w:t>
      </w:r>
      <w:r w:rsidR="00C90284" w:rsidRPr="007C4C8E">
        <w:rPr>
          <w:rFonts w:hint="eastAsia"/>
          <w:sz w:val="22"/>
          <w:rtl/>
          <w:lang w:bidi="fa-IR"/>
        </w:rPr>
        <w:t>العده</w:t>
      </w:r>
      <w:r w:rsidR="00C90284" w:rsidRPr="007C4C8E">
        <w:rPr>
          <w:sz w:val="22"/>
          <w:rtl/>
          <w:lang w:bidi="fa-IR"/>
        </w:rPr>
        <w:t xml:space="preserve"> ف</w:t>
      </w:r>
      <w:r w:rsidR="00C90284" w:rsidRPr="007C4C8E">
        <w:rPr>
          <w:rFonts w:hint="cs"/>
          <w:sz w:val="22"/>
          <w:rtl/>
          <w:lang w:bidi="fa-IR"/>
        </w:rPr>
        <w:t>ی</w:t>
      </w:r>
      <w:r w:rsidR="00C90284" w:rsidRPr="007C4C8E">
        <w:rPr>
          <w:sz w:val="22"/>
          <w:rtl/>
          <w:lang w:bidi="fa-IR"/>
        </w:rPr>
        <w:t xml:space="preserve"> اصول الف</w:t>
      </w:r>
      <w:r w:rsidR="00C90284" w:rsidRPr="007C4C8E">
        <w:rPr>
          <w:rFonts w:hint="eastAsia"/>
          <w:sz w:val="22"/>
          <w:rtl/>
          <w:lang w:bidi="fa-IR"/>
        </w:rPr>
        <w:t>قه</w:t>
      </w:r>
      <w:r w:rsidR="00C90284" w:rsidRPr="007C4C8E">
        <w:rPr>
          <w:sz w:val="22"/>
          <w:rtl/>
          <w:lang w:bidi="fa-IR"/>
        </w:rPr>
        <w:t xml:space="preserve"> (الش</w:t>
      </w:r>
      <w:r w:rsidR="00C90284" w:rsidRPr="007C4C8E">
        <w:rPr>
          <w:rFonts w:hint="cs"/>
          <w:sz w:val="22"/>
          <w:rtl/>
          <w:lang w:bidi="fa-IR"/>
        </w:rPr>
        <w:t>ی</w:t>
      </w:r>
      <w:r w:rsidR="00C90284" w:rsidRPr="007C4C8E">
        <w:rPr>
          <w:rFonts w:hint="eastAsia"/>
          <w:sz w:val="22"/>
          <w:rtl/>
          <w:lang w:bidi="fa-IR"/>
        </w:rPr>
        <w:t>خ</w:t>
      </w:r>
      <w:r w:rsidR="00C90284" w:rsidRPr="007C4C8E">
        <w:rPr>
          <w:sz w:val="22"/>
          <w:rtl/>
          <w:lang w:bidi="fa-IR"/>
        </w:rPr>
        <w:t xml:space="preserve"> </w:t>
      </w:r>
      <w:r w:rsidR="00C90284" w:rsidRPr="007C4C8E">
        <w:rPr>
          <w:rFonts w:hint="eastAsia"/>
          <w:sz w:val="22"/>
          <w:rtl/>
          <w:lang w:bidi="fa-IR"/>
        </w:rPr>
        <w:t>الطوس</w:t>
      </w:r>
      <w:r w:rsidR="00C90284" w:rsidRPr="007C4C8E">
        <w:rPr>
          <w:rFonts w:hint="cs"/>
          <w:sz w:val="22"/>
          <w:rtl/>
          <w:lang w:bidi="fa-IR"/>
        </w:rPr>
        <w:t>ی</w:t>
      </w:r>
      <w:r w:rsidR="00C90284" w:rsidRPr="007C4C8E">
        <w:rPr>
          <w:sz w:val="22"/>
          <w:rtl/>
          <w:lang w:bidi="fa-IR"/>
        </w:rPr>
        <w:t>) ج</w:t>
      </w:r>
      <w:r w:rsidR="00C90284" w:rsidRPr="007C4C8E">
        <w:rPr>
          <w:sz w:val="22"/>
          <w:rtl/>
          <w:lang w:bidi="fa-IR"/>
        </w:rPr>
        <w:t>2</w:t>
      </w:r>
      <w:r w:rsidR="00C90284" w:rsidRPr="007C4C8E">
        <w:rPr>
          <w:rFonts w:hint="eastAsia"/>
          <w:sz w:val="22"/>
          <w:rtl/>
          <w:lang w:bidi="fa-IR"/>
        </w:rPr>
        <w:t>،</w:t>
      </w:r>
      <w:r w:rsidR="00C90284" w:rsidRPr="007C4C8E">
        <w:rPr>
          <w:sz w:val="22"/>
          <w:rtl/>
          <w:lang w:bidi="fa-IR"/>
        </w:rPr>
        <w:t xml:space="preserve"> </w:t>
      </w:r>
      <w:r w:rsidR="00C90284" w:rsidRPr="007C4C8E">
        <w:rPr>
          <w:rFonts w:hint="eastAsia"/>
          <w:sz w:val="22"/>
          <w:rtl/>
          <w:lang w:bidi="fa-IR"/>
        </w:rPr>
        <w:t>ص</w:t>
      </w:r>
      <w:r w:rsidR="00C90284" w:rsidRPr="007C4C8E">
        <w:rPr>
          <w:sz w:val="22"/>
          <w:rtl/>
          <w:lang w:bidi="fa-IR"/>
        </w:rPr>
        <w:t xml:space="preserve"> 630</w:t>
      </w:r>
      <w:r w:rsidRPr="007C4C8E">
        <w:rPr>
          <w:sz w:val="22"/>
          <w:rtl/>
          <w:lang w:bidi="fa-IR"/>
        </w:rPr>
        <w:t>:</w:t>
      </w:r>
      <w:r w:rsidR="00C90284" w:rsidRPr="007C4C8E">
        <w:rPr>
          <w:sz w:val="22"/>
          <w:rtl/>
          <w:lang w:bidi="fa-IR"/>
        </w:rPr>
        <w:t xml:space="preserve"> </w:t>
      </w:r>
      <w:r w:rsidR="0050219F">
        <w:rPr>
          <w:rStyle w:val="a7"/>
          <w:rFonts w:hint="cs"/>
          <w:rtl/>
        </w:rPr>
        <w:t>«</w:t>
      </w:r>
      <w:r w:rsidRPr="007C4C8E">
        <w:rPr>
          <w:rStyle w:val="a7"/>
          <w:rFonts w:hint="eastAsia"/>
          <w:sz w:val="22"/>
          <w:rtl/>
        </w:rPr>
        <w:t>ومت</w:t>
      </w:r>
      <w:r w:rsidRPr="007C4C8E">
        <w:rPr>
          <w:rStyle w:val="a7"/>
          <w:rFonts w:hint="cs"/>
          <w:sz w:val="22"/>
          <w:rtl/>
        </w:rPr>
        <w:t>ی</w:t>
      </w:r>
      <w:r w:rsidRPr="007C4C8E">
        <w:rPr>
          <w:rStyle w:val="a7"/>
          <w:sz w:val="22"/>
          <w:rtl/>
        </w:rPr>
        <w:t xml:space="preserve"> </w:t>
      </w:r>
      <w:r w:rsidRPr="007C4C8E">
        <w:rPr>
          <w:rStyle w:val="a7"/>
          <w:rFonts w:hint="eastAsia"/>
          <w:sz w:val="22"/>
          <w:rtl/>
        </w:rPr>
        <w:t>فرضنا</w:t>
      </w:r>
      <w:r w:rsidRPr="007C4C8E">
        <w:rPr>
          <w:rStyle w:val="a7"/>
          <w:sz w:val="22"/>
          <w:rtl/>
        </w:rPr>
        <w:t xml:space="preserve"> </w:t>
      </w:r>
      <w:r w:rsidRPr="007C4C8E">
        <w:rPr>
          <w:rStyle w:val="a7"/>
          <w:rFonts w:hint="eastAsia"/>
          <w:sz w:val="22"/>
          <w:rtl/>
        </w:rPr>
        <w:t>ان</w:t>
      </w:r>
      <w:r w:rsidRPr="007C4C8E">
        <w:rPr>
          <w:rStyle w:val="a7"/>
          <w:sz w:val="22"/>
          <w:rtl/>
        </w:rPr>
        <w:t xml:space="preserve"> </w:t>
      </w:r>
      <w:r w:rsidRPr="007C4C8E">
        <w:rPr>
          <w:rStyle w:val="a7"/>
          <w:rFonts w:hint="cs"/>
          <w:sz w:val="22"/>
          <w:rtl/>
        </w:rPr>
        <w:t>ی</w:t>
      </w:r>
      <w:r w:rsidRPr="007C4C8E">
        <w:rPr>
          <w:rStyle w:val="a7"/>
          <w:rFonts w:hint="eastAsia"/>
          <w:sz w:val="22"/>
          <w:rtl/>
        </w:rPr>
        <w:t>کون</w:t>
      </w:r>
      <w:r w:rsidRPr="007C4C8E">
        <w:rPr>
          <w:rStyle w:val="a7"/>
          <w:sz w:val="22"/>
          <w:rtl/>
        </w:rPr>
        <w:t xml:space="preserve"> </w:t>
      </w:r>
      <w:r w:rsidRPr="007C4C8E">
        <w:rPr>
          <w:rStyle w:val="a7"/>
          <w:rFonts w:hint="eastAsia"/>
          <w:sz w:val="22"/>
          <w:rtl/>
        </w:rPr>
        <w:t>الحق</w:t>
      </w:r>
      <w:r w:rsidRPr="007C4C8E">
        <w:rPr>
          <w:rStyle w:val="a7"/>
          <w:sz w:val="22"/>
          <w:rtl/>
        </w:rPr>
        <w:t xml:space="preserve"> </w:t>
      </w:r>
      <w:r w:rsidRPr="007C4C8E">
        <w:rPr>
          <w:rStyle w:val="a7"/>
          <w:rFonts w:hint="eastAsia"/>
          <w:sz w:val="22"/>
          <w:rtl/>
        </w:rPr>
        <w:t>ف</w:t>
      </w:r>
      <w:r w:rsidRPr="007C4C8E">
        <w:rPr>
          <w:rStyle w:val="a7"/>
          <w:rFonts w:hint="cs"/>
          <w:sz w:val="22"/>
          <w:rtl/>
        </w:rPr>
        <w:t>ی</w:t>
      </w:r>
      <w:r w:rsidRPr="007C4C8E">
        <w:rPr>
          <w:rStyle w:val="a7"/>
          <w:sz w:val="22"/>
          <w:rtl/>
        </w:rPr>
        <w:t xml:space="preserve"> </w:t>
      </w:r>
      <w:r w:rsidRPr="007C4C8E">
        <w:rPr>
          <w:rStyle w:val="a7"/>
          <w:rFonts w:hint="eastAsia"/>
          <w:sz w:val="22"/>
          <w:rtl/>
        </w:rPr>
        <w:t>واحد</w:t>
      </w:r>
      <w:r w:rsidRPr="007C4C8E">
        <w:rPr>
          <w:rStyle w:val="a7"/>
          <w:sz w:val="22"/>
          <w:rtl/>
        </w:rPr>
        <w:t xml:space="preserve"> </w:t>
      </w:r>
      <w:r w:rsidRPr="007C4C8E">
        <w:rPr>
          <w:rStyle w:val="a7"/>
          <w:rFonts w:hint="eastAsia"/>
          <w:sz w:val="22"/>
          <w:rtl/>
        </w:rPr>
        <w:t>من</w:t>
      </w:r>
      <w:r w:rsidRPr="007C4C8E">
        <w:rPr>
          <w:rStyle w:val="a7"/>
          <w:sz w:val="22"/>
          <w:rtl/>
        </w:rPr>
        <w:t xml:space="preserve"> </w:t>
      </w:r>
      <w:r w:rsidRPr="007C4C8E">
        <w:rPr>
          <w:rStyle w:val="a7"/>
          <w:rFonts w:hint="eastAsia"/>
          <w:sz w:val="22"/>
          <w:rtl/>
        </w:rPr>
        <w:t>الاقوال</w:t>
      </w:r>
      <w:r w:rsidRPr="007C4C8E">
        <w:rPr>
          <w:rStyle w:val="a7"/>
          <w:sz w:val="22"/>
          <w:rtl/>
        </w:rPr>
        <w:t xml:space="preserve"> </w:t>
      </w:r>
      <w:r w:rsidRPr="007C4C8E">
        <w:rPr>
          <w:rStyle w:val="a7"/>
          <w:rFonts w:hint="eastAsia"/>
          <w:sz w:val="22"/>
          <w:rtl/>
        </w:rPr>
        <w:t>ولم</w:t>
      </w:r>
      <w:r w:rsidRPr="007C4C8E">
        <w:rPr>
          <w:rStyle w:val="a7"/>
          <w:sz w:val="22"/>
          <w:rtl/>
        </w:rPr>
        <w:t xml:space="preserve"> </w:t>
      </w:r>
      <w:r w:rsidRPr="007C4C8E">
        <w:rPr>
          <w:rStyle w:val="a7"/>
          <w:rFonts w:hint="cs"/>
          <w:sz w:val="22"/>
          <w:rtl/>
        </w:rPr>
        <w:t>ی</w:t>
      </w:r>
      <w:r w:rsidRPr="007C4C8E">
        <w:rPr>
          <w:rStyle w:val="a7"/>
          <w:rFonts w:hint="eastAsia"/>
          <w:sz w:val="22"/>
          <w:rtl/>
        </w:rPr>
        <w:t>کن</w:t>
      </w:r>
      <w:r w:rsidRPr="007C4C8E">
        <w:rPr>
          <w:rStyle w:val="a7"/>
          <w:sz w:val="22"/>
          <w:rtl/>
        </w:rPr>
        <w:t xml:space="preserve"> </w:t>
      </w:r>
      <w:r w:rsidRPr="007C4C8E">
        <w:rPr>
          <w:rStyle w:val="a7"/>
          <w:rFonts w:hint="eastAsia"/>
          <w:sz w:val="22"/>
          <w:rtl/>
        </w:rPr>
        <w:t>هناک</w:t>
      </w:r>
      <w:r w:rsidRPr="007C4C8E">
        <w:rPr>
          <w:rStyle w:val="a7"/>
          <w:sz w:val="22"/>
          <w:rtl/>
        </w:rPr>
        <w:t xml:space="preserve"> </w:t>
      </w:r>
      <w:r w:rsidRPr="007C4C8E">
        <w:rPr>
          <w:rStyle w:val="a7"/>
          <w:rFonts w:hint="eastAsia"/>
          <w:sz w:val="22"/>
          <w:rtl/>
        </w:rPr>
        <w:t>ما</w:t>
      </w:r>
      <w:r w:rsidRPr="007C4C8E">
        <w:rPr>
          <w:rStyle w:val="a7"/>
          <w:sz w:val="22"/>
          <w:rtl/>
        </w:rPr>
        <w:t xml:space="preserve"> </w:t>
      </w:r>
      <w:r w:rsidRPr="007C4C8E">
        <w:rPr>
          <w:rStyle w:val="a7"/>
          <w:rFonts w:hint="cs"/>
          <w:sz w:val="22"/>
          <w:rtl/>
        </w:rPr>
        <w:t>ی</w:t>
      </w:r>
      <w:r w:rsidRPr="007C4C8E">
        <w:rPr>
          <w:rStyle w:val="a7"/>
          <w:rFonts w:hint="eastAsia"/>
          <w:sz w:val="22"/>
          <w:rtl/>
        </w:rPr>
        <w:t>م</w:t>
      </w:r>
      <w:r w:rsidRPr="007C4C8E">
        <w:rPr>
          <w:rStyle w:val="a7"/>
          <w:rFonts w:hint="cs"/>
          <w:sz w:val="22"/>
          <w:rtl/>
        </w:rPr>
        <w:t>ی</w:t>
      </w:r>
      <w:r w:rsidRPr="007C4C8E">
        <w:rPr>
          <w:rStyle w:val="a7"/>
          <w:rFonts w:hint="eastAsia"/>
          <w:sz w:val="22"/>
          <w:rtl/>
        </w:rPr>
        <w:t>ز</w:t>
      </w:r>
      <w:r w:rsidRPr="007C4C8E">
        <w:rPr>
          <w:rStyle w:val="a7"/>
          <w:sz w:val="22"/>
          <w:rtl/>
        </w:rPr>
        <w:t xml:space="preserve"> </w:t>
      </w:r>
      <w:r w:rsidRPr="007C4C8E">
        <w:rPr>
          <w:rStyle w:val="a7"/>
          <w:rFonts w:hint="eastAsia"/>
          <w:sz w:val="22"/>
          <w:rtl/>
        </w:rPr>
        <w:t>ذالک</w:t>
      </w:r>
      <w:r w:rsidRPr="007C4C8E">
        <w:rPr>
          <w:rStyle w:val="a7"/>
          <w:sz w:val="22"/>
          <w:rtl/>
        </w:rPr>
        <w:t xml:space="preserve"> </w:t>
      </w:r>
      <w:r w:rsidRPr="007C4C8E">
        <w:rPr>
          <w:rStyle w:val="a7"/>
          <w:rFonts w:hint="eastAsia"/>
          <w:sz w:val="22"/>
          <w:rtl/>
        </w:rPr>
        <w:t>القول</w:t>
      </w:r>
      <w:r w:rsidRPr="007C4C8E">
        <w:rPr>
          <w:rStyle w:val="a7"/>
          <w:sz w:val="22"/>
          <w:rtl/>
        </w:rPr>
        <w:t xml:space="preserve"> </w:t>
      </w:r>
      <w:r w:rsidRPr="007C4C8E">
        <w:rPr>
          <w:rStyle w:val="a7"/>
          <w:rFonts w:hint="eastAsia"/>
          <w:sz w:val="22"/>
          <w:rtl/>
        </w:rPr>
        <w:t>من</w:t>
      </w:r>
      <w:r w:rsidRPr="007C4C8E">
        <w:rPr>
          <w:rStyle w:val="a7"/>
          <w:sz w:val="22"/>
          <w:rtl/>
        </w:rPr>
        <w:t xml:space="preserve"> </w:t>
      </w:r>
      <w:r w:rsidRPr="007C4C8E">
        <w:rPr>
          <w:rStyle w:val="a7"/>
          <w:rFonts w:hint="eastAsia"/>
          <w:sz w:val="22"/>
          <w:rtl/>
        </w:rPr>
        <w:t>غ</w:t>
      </w:r>
      <w:r w:rsidRPr="007C4C8E">
        <w:rPr>
          <w:rStyle w:val="a7"/>
          <w:rFonts w:hint="cs"/>
          <w:sz w:val="22"/>
          <w:rtl/>
        </w:rPr>
        <w:t>ی</w:t>
      </w:r>
      <w:r w:rsidRPr="007C4C8E">
        <w:rPr>
          <w:rStyle w:val="a7"/>
          <w:rFonts w:hint="eastAsia"/>
          <w:sz w:val="22"/>
          <w:rtl/>
        </w:rPr>
        <w:t>ره</w:t>
      </w:r>
      <w:r w:rsidRPr="007C4C8E">
        <w:rPr>
          <w:rStyle w:val="a7"/>
          <w:sz w:val="22"/>
          <w:rtl/>
        </w:rPr>
        <w:t xml:space="preserve"> </w:t>
      </w:r>
      <w:r w:rsidRPr="007C4C8E">
        <w:rPr>
          <w:rStyle w:val="a7"/>
          <w:rFonts w:hint="eastAsia"/>
          <w:sz w:val="22"/>
          <w:rtl/>
        </w:rPr>
        <w:t>فلا</w:t>
      </w:r>
      <w:r w:rsidRPr="007C4C8E">
        <w:rPr>
          <w:rStyle w:val="a7"/>
          <w:sz w:val="22"/>
          <w:rtl/>
        </w:rPr>
        <w:t xml:space="preserve"> </w:t>
      </w:r>
      <w:r w:rsidRPr="007C4C8E">
        <w:rPr>
          <w:rStyle w:val="a7"/>
          <w:rFonts w:hint="cs"/>
          <w:sz w:val="22"/>
          <w:rtl/>
        </w:rPr>
        <w:t>ی</w:t>
      </w:r>
      <w:r w:rsidRPr="007C4C8E">
        <w:rPr>
          <w:rStyle w:val="a7"/>
          <w:rFonts w:hint="eastAsia"/>
          <w:sz w:val="22"/>
          <w:rtl/>
        </w:rPr>
        <w:t>جوز</w:t>
      </w:r>
      <w:r w:rsidRPr="007C4C8E">
        <w:rPr>
          <w:rStyle w:val="a7"/>
          <w:sz w:val="22"/>
          <w:rtl/>
        </w:rPr>
        <w:t xml:space="preserve"> </w:t>
      </w:r>
      <w:r w:rsidRPr="007C4C8E">
        <w:rPr>
          <w:rStyle w:val="a7"/>
          <w:rFonts w:hint="eastAsia"/>
          <w:sz w:val="22"/>
          <w:rtl/>
        </w:rPr>
        <w:t>للامام</w:t>
      </w:r>
      <w:r w:rsidRPr="007C4C8E">
        <w:rPr>
          <w:rStyle w:val="a7"/>
          <w:sz w:val="22"/>
          <w:rtl/>
        </w:rPr>
        <w:t xml:space="preserve"> </w:t>
      </w:r>
      <w:r w:rsidRPr="007C4C8E">
        <w:rPr>
          <w:rStyle w:val="a7"/>
          <w:rFonts w:hint="eastAsia"/>
          <w:sz w:val="22"/>
          <w:rtl/>
        </w:rPr>
        <w:t>المعصوم</w:t>
      </w:r>
      <w:r w:rsidRPr="007C4C8E">
        <w:rPr>
          <w:rStyle w:val="a7"/>
          <w:sz w:val="22"/>
          <w:rtl/>
        </w:rPr>
        <w:t xml:space="preserve"> </w:t>
      </w:r>
      <w:r w:rsidRPr="007C4C8E">
        <w:rPr>
          <w:rStyle w:val="a7"/>
          <w:rFonts w:hint="eastAsia"/>
          <w:sz w:val="22"/>
          <w:rtl/>
        </w:rPr>
        <w:t>الاستتار</w:t>
      </w:r>
      <w:r w:rsidRPr="007C4C8E">
        <w:rPr>
          <w:rStyle w:val="a7"/>
          <w:sz w:val="22"/>
          <w:rtl/>
        </w:rPr>
        <w:t xml:space="preserve"> </w:t>
      </w:r>
      <w:r w:rsidRPr="007C4C8E">
        <w:rPr>
          <w:rStyle w:val="a7"/>
          <w:rFonts w:hint="eastAsia"/>
          <w:sz w:val="22"/>
          <w:rtl/>
        </w:rPr>
        <w:t>ووجب</w:t>
      </w:r>
      <w:r w:rsidRPr="007C4C8E">
        <w:rPr>
          <w:rStyle w:val="a7"/>
          <w:sz w:val="22"/>
          <w:rtl/>
        </w:rPr>
        <w:t xml:space="preserve"> </w:t>
      </w:r>
      <w:r w:rsidRPr="007C4C8E">
        <w:rPr>
          <w:rStyle w:val="a7"/>
          <w:rFonts w:hint="eastAsia"/>
          <w:sz w:val="22"/>
          <w:rtl/>
        </w:rPr>
        <w:t>عل</w:t>
      </w:r>
      <w:r w:rsidRPr="007C4C8E">
        <w:rPr>
          <w:rStyle w:val="a7"/>
          <w:rFonts w:hint="cs"/>
          <w:sz w:val="22"/>
          <w:rtl/>
        </w:rPr>
        <w:t>ی</w:t>
      </w:r>
      <w:r w:rsidRPr="007C4C8E">
        <w:rPr>
          <w:rStyle w:val="a7"/>
          <w:rFonts w:hint="eastAsia"/>
          <w:sz w:val="22"/>
          <w:rtl/>
        </w:rPr>
        <w:t>ه</w:t>
      </w:r>
      <w:r w:rsidRPr="007C4C8E">
        <w:rPr>
          <w:rStyle w:val="a7"/>
          <w:sz w:val="22"/>
          <w:rtl/>
        </w:rPr>
        <w:t xml:space="preserve"> </w:t>
      </w:r>
      <w:r w:rsidRPr="007C4C8E">
        <w:rPr>
          <w:rStyle w:val="a7"/>
          <w:rFonts w:hint="eastAsia"/>
          <w:sz w:val="22"/>
          <w:rtl/>
        </w:rPr>
        <w:t>ان</w:t>
      </w:r>
      <w:r w:rsidRPr="007C4C8E">
        <w:rPr>
          <w:rStyle w:val="a7"/>
          <w:sz w:val="22"/>
          <w:rtl/>
        </w:rPr>
        <w:t xml:space="preserve"> </w:t>
      </w:r>
      <w:r w:rsidRPr="007C4C8E">
        <w:rPr>
          <w:rStyle w:val="a7"/>
          <w:rFonts w:hint="cs"/>
          <w:sz w:val="22"/>
          <w:rtl/>
        </w:rPr>
        <w:t>ی</w:t>
      </w:r>
      <w:r w:rsidRPr="007C4C8E">
        <w:rPr>
          <w:rStyle w:val="a7"/>
          <w:rFonts w:hint="eastAsia"/>
          <w:sz w:val="22"/>
          <w:rtl/>
        </w:rPr>
        <w:t>ظهر</w:t>
      </w:r>
      <w:r w:rsidRPr="007C4C8E">
        <w:rPr>
          <w:rStyle w:val="a7"/>
          <w:sz w:val="22"/>
          <w:rtl/>
        </w:rPr>
        <w:t xml:space="preserve"> </w:t>
      </w:r>
      <w:r w:rsidRPr="007C4C8E">
        <w:rPr>
          <w:rStyle w:val="a7"/>
          <w:rFonts w:hint="eastAsia"/>
          <w:sz w:val="22"/>
          <w:rtl/>
        </w:rPr>
        <w:t>و</w:t>
      </w:r>
      <w:r w:rsidRPr="007C4C8E">
        <w:rPr>
          <w:rStyle w:val="a7"/>
          <w:rFonts w:hint="cs"/>
          <w:sz w:val="22"/>
          <w:rtl/>
        </w:rPr>
        <w:t>ی</w:t>
      </w:r>
      <w:r w:rsidRPr="007C4C8E">
        <w:rPr>
          <w:rStyle w:val="a7"/>
          <w:rFonts w:hint="eastAsia"/>
          <w:sz w:val="22"/>
          <w:rtl/>
        </w:rPr>
        <w:t>ب</w:t>
      </w:r>
      <w:r w:rsidRPr="007C4C8E">
        <w:rPr>
          <w:rStyle w:val="a7"/>
          <w:rFonts w:hint="cs"/>
          <w:sz w:val="22"/>
          <w:rtl/>
        </w:rPr>
        <w:t>ی</w:t>
      </w:r>
      <w:r w:rsidRPr="007C4C8E">
        <w:rPr>
          <w:rStyle w:val="a7"/>
          <w:rFonts w:hint="eastAsia"/>
          <w:sz w:val="22"/>
          <w:rtl/>
        </w:rPr>
        <w:t>ن</w:t>
      </w:r>
      <w:r w:rsidRPr="007C4C8E">
        <w:rPr>
          <w:rStyle w:val="a7"/>
          <w:sz w:val="22"/>
          <w:rtl/>
        </w:rPr>
        <w:t xml:space="preserve"> </w:t>
      </w:r>
      <w:r w:rsidRPr="007C4C8E">
        <w:rPr>
          <w:rStyle w:val="a7"/>
          <w:rFonts w:hint="eastAsia"/>
          <w:sz w:val="22"/>
          <w:rtl/>
        </w:rPr>
        <w:t>الحق</w:t>
      </w:r>
      <w:r w:rsidRPr="007C4C8E">
        <w:rPr>
          <w:rStyle w:val="a7"/>
          <w:sz w:val="22"/>
          <w:rtl/>
        </w:rPr>
        <w:t xml:space="preserve"> </w:t>
      </w:r>
      <w:r w:rsidRPr="007C4C8E">
        <w:rPr>
          <w:rStyle w:val="a7"/>
          <w:rFonts w:hint="eastAsia"/>
          <w:sz w:val="22"/>
          <w:rtl/>
        </w:rPr>
        <w:t>ف</w:t>
      </w:r>
      <w:r w:rsidRPr="007C4C8E">
        <w:rPr>
          <w:rStyle w:val="a7"/>
          <w:rFonts w:hint="cs"/>
          <w:sz w:val="22"/>
          <w:rtl/>
        </w:rPr>
        <w:t>ی</w:t>
      </w:r>
      <w:r w:rsidRPr="007C4C8E">
        <w:rPr>
          <w:rStyle w:val="a7"/>
          <w:sz w:val="22"/>
          <w:rtl/>
        </w:rPr>
        <w:t xml:space="preserve"> </w:t>
      </w:r>
      <w:r w:rsidRPr="007C4C8E">
        <w:rPr>
          <w:rStyle w:val="a7"/>
          <w:rFonts w:hint="eastAsia"/>
          <w:sz w:val="22"/>
          <w:rtl/>
        </w:rPr>
        <w:t>تلک</w:t>
      </w:r>
      <w:r w:rsidRPr="007C4C8E">
        <w:rPr>
          <w:rStyle w:val="a7"/>
          <w:sz w:val="22"/>
          <w:rtl/>
        </w:rPr>
        <w:t xml:space="preserve"> </w:t>
      </w:r>
      <w:r w:rsidRPr="007C4C8E">
        <w:rPr>
          <w:rStyle w:val="a7"/>
          <w:rFonts w:hint="eastAsia"/>
          <w:sz w:val="22"/>
          <w:rtl/>
        </w:rPr>
        <w:t>المسئله</w:t>
      </w:r>
      <w:r w:rsidRPr="007C4C8E">
        <w:rPr>
          <w:rStyle w:val="a7"/>
          <w:sz w:val="22"/>
          <w:rtl/>
        </w:rPr>
        <w:t xml:space="preserve"> </w:t>
      </w:r>
      <w:r w:rsidRPr="007C4C8E">
        <w:rPr>
          <w:rStyle w:val="a7"/>
          <w:rFonts w:hint="eastAsia"/>
          <w:sz w:val="22"/>
          <w:rtl/>
        </w:rPr>
        <w:t>او</w:t>
      </w:r>
      <w:r w:rsidR="007C4C8E">
        <w:rPr>
          <w:rStyle w:val="a7"/>
          <w:rFonts w:hint="cs"/>
          <w:sz w:val="22"/>
          <w:rtl/>
        </w:rPr>
        <w:t xml:space="preserve"> </w:t>
      </w:r>
      <w:r w:rsidRPr="007C4C8E">
        <w:rPr>
          <w:rStyle w:val="a7"/>
          <w:rFonts w:hint="cs"/>
          <w:sz w:val="22"/>
          <w:rtl/>
        </w:rPr>
        <w:t>ی</w:t>
      </w:r>
      <w:r w:rsidRPr="007C4C8E">
        <w:rPr>
          <w:rStyle w:val="a7"/>
          <w:rFonts w:hint="eastAsia"/>
          <w:sz w:val="22"/>
          <w:rtl/>
        </w:rPr>
        <w:t>علم</w:t>
      </w:r>
      <w:r w:rsidRPr="007C4C8E">
        <w:rPr>
          <w:rStyle w:val="a7"/>
          <w:sz w:val="22"/>
          <w:rtl/>
        </w:rPr>
        <w:t xml:space="preserve"> بعض ثقاته الذ</w:t>
      </w:r>
      <w:r w:rsidRPr="007C4C8E">
        <w:rPr>
          <w:rStyle w:val="a7"/>
          <w:rFonts w:hint="cs"/>
          <w:sz w:val="22"/>
          <w:rtl/>
        </w:rPr>
        <w:t>ی</w:t>
      </w:r>
      <w:r w:rsidRPr="007C4C8E">
        <w:rPr>
          <w:rStyle w:val="a7"/>
          <w:rFonts w:hint="eastAsia"/>
          <w:sz w:val="22"/>
          <w:rtl/>
        </w:rPr>
        <w:t>ن</w:t>
      </w:r>
      <w:r w:rsidRPr="007C4C8E">
        <w:rPr>
          <w:rStyle w:val="a7"/>
          <w:sz w:val="22"/>
          <w:rtl/>
        </w:rPr>
        <w:t xml:space="preserve"> </w:t>
      </w:r>
      <w:r w:rsidRPr="007C4C8E">
        <w:rPr>
          <w:rStyle w:val="a7"/>
          <w:rFonts w:hint="cs"/>
          <w:sz w:val="22"/>
          <w:rtl/>
        </w:rPr>
        <w:t>ی</w:t>
      </w:r>
      <w:r w:rsidRPr="007C4C8E">
        <w:rPr>
          <w:rStyle w:val="a7"/>
          <w:rFonts w:hint="eastAsia"/>
          <w:sz w:val="22"/>
          <w:rtl/>
        </w:rPr>
        <w:t>سکن</w:t>
      </w:r>
      <w:r w:rsidRPr="007C4C8E">
        <w:rPr>
          <w:rStyle w:val="a7"/>
          <w:sz w:val="22"/>
          <w:rtl/>
        </w:rPr>
        <w:t xml:space="preserve"> ال</w:t>
      </w:r>
      <w:r w:rsidRPr="007C4C8E">
        <w:rPr>
          <w:rStyle w:val="a7"/>
          <w:rFonts w:hint="cs"/>
          <w:sz w:val="22"/>
          <w:rtl/>
        </w:rPr>
        <w:t>ی</w:t>
      </w:r>
      <w:r w:rsidRPr="007C4C8E">
        <w:rPr>
          <w:rStyle w:val="a7"/>
          <w:rFonts w:hint="eastAsia"/>
          <w:sz w:val="22"/>
          <w:rtl/>
        </w:rPr>
        <w:t>هم</w:t>
      </w:r>
      <w:r w:rsidRPr="007C4C8E">
        <w:rPr>
          <w:rStyle w:val="a7"/>
          <w:sz w:val="22"/>
          <w:rtl/>
        </w:rPr>
        <w:t xml:space="preserve"> الحق </w:t>
      </w:r>
      <w:r w:rsidRPr="007C4C8E">
        <w:rPr>
          <w:rStyle w:val="a7"/>
          <w:rFonts w:hint="eastAsia"/>
          <w:sz w:val="22"/>
          <w:rtl/>
        </w:rPr>
        <w:t>من</w:t>
      </w:r>
      <w:r w:rsidRPr="007C4C8E">
        <w:rPr>
          <w:rStyle w:val="a7"/>
          <w:sz w:val="22"/>
          <w:rtl/>
        </w:rPr>
        <w:t xml:space="preserve"> </w:t>
      </w:r>
      <w:r w:rsidRPr="007C4C8E">
        <w:rPr>
          <w:rStyle w:val="a7"/>
          <w:rFonts w:hint="eastAsia"/>
          <w:sz w:val="22"/>
          <w:rtl/>
        </w:rPr>
        <w:t>تلک</w:t>
      </w:r>
      <w:r w:rsidRPr="007C4C8E">
        <w:rPr>
          <w:rStyle w:val="a7"/>
          <w:sz w:val="22"/>
          <w:rtl/>
        </w:rPr>
        <w:t xml:space="preserve"> </w:t>
      </w:r>
      <w:r w:rsidRPr="007C4C8E">
        <w:rPr>
          <w:rStyle w:val="a7"/>
          <w:rFonts w:hint="eastAsia"/>
          <w:sz w:val="22"/>
          <w:rtl/>
        </w:rPr>
        <w:t>الاقوال</w:t>
      </w:r>
      <w:r w:rsidRPr="007C4C8E">
        <w:rPr>
          <w:rStyle w:val="a7"/>
          <w:sz w:val="22"/>
          <w:rtl/>
        </w:rPr>
        <w:t xml:space="preserve"> </w:t>
      </w:r>
      <w:r w:rsidRPr="007C4C8E">
        <w:rPr>
          <w:rStyle w:val="a7"/>
          <w:rFonts w:hint="eastAsia"/>
          <w:sz w:val="22"/>
          <w:rtl/>
        </w:rPr>
        <w:t>حت</w:t>
      </w:r>
      <w:r w:rsidRPr="007C4C8E">
        <w:rPr>
          <w:rStyle w:val="a7"/>
          <w:rFonts w:hint="cs"/>
          <w:sz w:val="22"/>
          <w:rtl/>
        </w:rPr>
        <w:t>ی</w:t>
      </w:r>
      <w:r w:rsidRPr="007C4C8E">
        <w:rPr>
          <w:rStyle w:val="a7"/>
          <w:sz w:val="22"/>
          <w:rtl/>
        </w:rPr>
        <w:t xml:space="preserve"> </w:t>
      </w:r>
      <w:r w:rsidRPr="007C4C8E">
        <w:rPr>
          <w:rStyle w:val="a7"/>
          <w:rFonts w:hint="cs"/>
          <w:sz w:val="22"/>
          <w:rtl/>
        </w:rPr>
        <w:t>ی</w:t>
      </w:r>
      <w:r w:rsidRPr="007C4C8E">
        <w:rPr>
          <w:rStyle w:val="a7"/>
          <w:rFonts w:hint="eastAsia"/>
          <w:sz w:val="22"/>
          <w:rtl/>
        </w:rPr>
        <w:t>ود</w:t>
      </w:r>
      <w:r w:rsidRPr="007C4C8E">
        <w:rPr>
          <w:rStyle w:val="a7"/>
          <w:rFonts w:hint="cs"/>
          <w:sz w:val="22"/>
          <w:rtl/>
        </w:rPr>
        <w:t>ی</w:t>
      </w:r>
      <w:r w:rsidRPr="007C4C8E">
        <w:rPr>
          <w:rStyle w:val="a7"/>
          <w:sz w:val="22"/>
          <w:rtl/>
        </w:rPr>
        <w:t xml:space="preserve"> </w:t>
      </w:r>
      <w:r w:rsidRPr="007C4C8E">
        <w:rPr>
          <w:rStyle w:val="a7"/>
          <w:rFonts w:hint="eastAsia"/>
          <w:sz w:val="22"/>
          <w:rtl/>
        </w:rPr>
        <w:t>ذالک</w:t>
      </w:r>
      <w:r w:rsidRPr="007C4C8E">
        <w:rPr>
          <w:rStyle w:val="a7"/>
          <w:sz w:val="22"/>
          <w:rtl/>
        </w:rPr>
        <w:t xml:space="preserve"> </w:t>
      </w:r>
      <w:r w:rsidRPr="007C4C8E">
        <w:rPr>
          <w:rStyle w:val="a7"/>
          <w:rFonts w:hint="eastAsia"/>
          <w:sz w:val="22"/>
          <w:rtl/>
        </w:rPr>
        <w:t>ال</w:t>
      </w:r>
      <w:r w:rsidRPr="007C4C8E">
        <w:rPr>
          <w:rStyle w:val="a7"/>
          <w:rFonts w:hint="cs"/>
          <w:sz w:val="22"/>
          <w:rtl/>
        </w:rPr>
        <w:t>ی</w:t>
      </w:r>
      <w:r w:rsidRPr="007C4C8E">
        <w:rPr>
          <w:rStyle w:val="a7"/>
          <w:sz w:val="22"/>
          <w:rtl/>
        </w:rPr>
        <w:t xml:space="preserve"> </w:t>
      </w:r>
      <w:r w:rsidRPr="007C4C8E">
        <w:rPr>
          <w:rStyle w:val="a7"/>
          <w:rFonts w:hint="eastAsia"/>
          <w:sz w:val="22"/>
          <w:rtl/>
        </w:rPr>
        <w:t>الامة</w:t>
      </w:r>
      <w:r w:rsidRPr="007C4C8E">
        <w:rPr>
          <w:rStyle w:val="a7"/>
          <w:sz w:val="22"/>
          <w:rtl/>
        </w:rPr>
        <w:t xml:space="preserve"> </w:t>
      </w:r>
      <w:r w:rsidRPr="007C4C8E">
        <w:rPr>
          <w:rStyle w:val="a7"/>
          <w:rFonts w:hint="eastAsia"/>
          <w:sz w:val="22"/>
          <w:rtl/>
        </w:rPr>
        <w:t>وبفترن</w:t>
      </w:r>
      <w:r w:rsidRPr="007C4C8E">
        <w:rPr>
          <w:rStyle w:val="a7"/>
          <w:sz w:val="22"/>
          <w:rtl/>
        </w:rPr>
        <w:t xml:space="preserve"> </w:t>
      </w:r>
      <w:r w:rsidRPr="007C4C8E">
        <w:rPr>
          <w:rStyle w:val="a7"/>
          <w:rFonts w:hint="eastAsia"/>
          <w:sz w:val="22"/>
          <w:rtl/>
        </w:rPr>
        <w:t>بقوله</w:t>
      </w:r>
      <w:r w:rsidRPr="007C4C8E">
        <w:rPr>
          <w:rStyle w:val="a7"/>
          <w:sz w:val="22"/>
          <w:rtl/>
        </w:rPr>
        <w:t xml:space="preserve"> </w:t>
      </w:r>
      <w:r w:rsidRPr="007C4C8E">
        <w:rPr>
          <w:rStyle w:val="a7"/>
          <w:rFonts w:hint="eastAsia"/>
          <w:sz w:val="22"/>
          <w:rtl/>
        </w:rPr>
        <w:t>علم</w:t>
      </w:r>
      <w:r w:rsidRPr="007C4C8E">
        <w:rPr>
          <w:rStyle w:val="a7"/>
          <w:sz w:val="22"/>
          <w:rtl/>
        </w:rPr>
        <w:t xml:space="preserve"> </w:t>
      </w:r>
      <w:r w:rsidRPr="007C4C8E">
        <w:rPr>
          <w:rStyle w:val="a7"/>
          <w:rFonts w:hint="eastAsia"/>
          <w:sz w:val="22"/>
          <w:rtl/>
        </w:rPr>
        <w:t>معجز</w:t>
      </w:r>
      <w:r w:rsidRPr="007C4C8E">
        <w:rPr>
          <w:rStyle w:val="a7"/>
          <w:sz w:val="22"/>
          <w:rtl/>
        </w:rPr>
        <w:t xml:space="preserve"> </w:t>
      </w:r>
      <w:r w:rsidRPr="007C4C8E">
        <w:rPr>
          <w:rStyle w:val="a7"/>
          <w:rFonts w:hint="cs"/>
          <w:sz w:val="22"/>
          <w:rtl/>
        </w:rPr>
        <w:t>ی</w:t>
      </w:r>
      <w:r w:rsidRPr="007C4C8E">
        <w:rPr>
          <w:rStyle w:val="a7"/>
          <w:rFonts w:hint="eastAsia"/>
          <w:sz w:val="22"/>
          <w:rtl/>
        </w:rPr>
        <w:t>دل</w:t>
      </w:r>
      <w:r w:rsidRPr="007C4C8E">
        <w:rPr>
          <w:rStyle w:val="a7"/>
          <w:sz w:val="22"/>
          <w:rtl/>
        </w:rPr>
        <w:t xml:space="preserve"> </w:t>
      </w:r>
      <w:r w:rsidRPr="007C4C8E">
        <w:rPr>
          <w:rStyle w:val="a7"/>
          <w:rFonts w:hint="eastAsia"/>
          <w:sz w:val="22"/>
          <w:rtl/>
        </w:rPr>
        <w:t>عل</w:t>
      </w:r>
      <w:r w:rsidRPr="007C4C8E">
        <w:rPr>
          <w:rStyle w:val="a7"/>
          <w:rFonts w:hint="cs"/>
          <w:sz w:val="22"/>
          <w:rtl/>
        </w:rPr>
        <w:t>ی</w:t>
      </w:r>
      <w:r w:rsidRPr="007C4C8E">
        <w:rPr>
          <w:rStyle w:val="a7"/>
          <w:sz w:val="22"/>
          <w:rtl/>
        </w:rPr>
        <w:t xml:space="preserve"> </w:t>
      </w:r>
      <w:r w:rsidRPr="007C4C8E">
        <w:rPr>
          <w:rStyle w:val="a7"/>
          <w:rFonts w:hint="eastAsia"/>
          <w:sz w:val="22"/>
          <w:rtl/>
        </w:rPr>
        <w:t>صدقه</w:t>
      </w:r>
      <w:r w:rsidRPr="007C4C8E">
        <w:rPr>
          <w:rStyle w:val="a7"/>
          <w:sz w:val="22"/>
          <w:rtl/>
        </w:rPr>
        <w:t xml:space="preserve"> </w:t>
      </w:r>
      <w:r w:rsidRPr="007C4C8E">
        <w:rPr>
          <w:rStyle w:val="a7"/>
          <w:rFonts w:hint="eastAsia"/>
          <w:sz w:val="22"/>
          <w:rtl/>
        </w:rPr>
        <w:t>لانه</w:t>
      </w:r>
      <w:r w:rsidRPr="007C4C8E">
        <w:rPr>
          <w:rStyle w:val="a7"/>
          <w:sz w:val="22"/>
          <w:rtl/>
        </w:rPr>
        <w:t xml:space="preserve"> </w:t>
      </w:r>
      <w:r w:rsidRPr="007C4C8E">
        <w:rPr>
          <w:rStyle w:val="a7"/>
          <w:rFonts w:hint="eastAsia"/>
          <w:sz w:val="22"/>
          <w:rtl/>
        </w:rPr>
        <w:t>مت</w:t>
      </w:r>
      <w:r w:rsidRPr="007C4C8E">
        <w:rPr>
          <w:rStyle w:val="a7"/>
          <w:rFonts w:hint="cs"/>
          <w:sz w:val="22"/>
          <w:rtl/>
        </w:rPr>
        <w:t>ی</w:t>
      </w:r>
      <w:r w:rsidRPr="007C4C8E">
        <w:rPr>
          <w:rStyle w:val="a7"/>
          <w:sz w:val="22"/>
          <w:rtl/>
        </w:rPr>
        <w:t xml:space="preserve"> </w:t>
      </w:r>
      <w:r w:rsidRPr="007C4C8E">
        <w:rPr>
          <w:rStyle w:val="a7"/>
          <w:rFonts w:hint="eastAsia"/>
          <w:sz w:val="22"/>
          <w:rtl/>
        </w:rPr>
        <w:t>لم</w:t>
      </w:r>
      <w:r w:rsidRPr="007C4C8E">
        <w:rPr>
          <w:rStyle w:val="a7"/>
          <w:sz w:val="22"/>
          <w:rtl/>
        </w:rPr>
        <w:t xml:space="preserve"> </w:t>
      </w:r>
      <w:r w:rsidRPr="007C4C8E">
        <w:rPr>
          <w:rStyle w:val="a7"/>
          <w:rFonts w:hint="cs"/>
          <w:sz w:val="22"/>
          <w:rtl/>
        </w:rPr>
        <w:t>ی</w:t>
      </w:r>
      <w:r w:rsidRPr="007C4C8E">
        <w:rPr>
          <w:rStyle w:val="a7"/>
          <w:rFonts w:hint="eastAsia"/>
          <w:sz w:val="22"/>
          <w:rtl/>
        </w:rPr>
        <w:t>کن</w:t>
      </w:r>
      <w:r w:rsidRPr="007C4C8E">
        <w:rPr>
          <w:rStyle w:val="a7"/>
          <w:sz w:val="22"/>
          <w:rtl/>
        </w:rPr>
        <w:t xml:space="preserve"> </w:t>
      </w:r>
      <w:r w:rsidRPr="007C4C8E">
        <w:rPr>
          <w:rStyle w:val="a7"/>
          <w:rFonts w:hint="eastAsia"/>
          <w:sz w:val="22"/>
          <w:rtl/>
        </w:rPr>
        <w:t>کذالک</w:t>
      </w:r>
      <w:r w:rsidRPr="007C4C8E">
        <w:rPr>
          <w:rStyle w:val="a7"/>
          <w:sz w:val="22"/>
          <w:rtl/>
        </w:rPr>
        <w:t xml:space="preserve"> </w:t>
      </w:r>
      <w:r w:rsidRPr="007C4C8E">
        <w:rPr>
          <w:rStyle w:val="a7"/>
          <w:rFonts w:hint="eastAsia"/>
          <w:sz w:val="22"/>
          <w:rtl/>
        </w:rPr>
        <w:t>لم</w:t>
      </w:r>
      <w:r w:rsidRPr="007C4C8E">
        <w:rPr>
          <w:rStyle w:val="a7"/>
          <w:sz w:val="22"/>
          <w:rtl/>
        </w:rPr>
        <w:t xml:space="preserve"> </w:t>
      </w:r>
      <w:r w:rsidRPr="007C4C8E">
        <w:rPr>
          <w:rStyle w:val="a7"/>
          <w:rFonts w:hint="cs"/>
          <w:sz w:val="22"/>
          <w:rtl/>
        </w:rPr>
        <w:t>ی</w:t>
      </w:r>
      <w:r w:rsidRPr="007C4C8E">
        <w:rPr>
          <w:rStyle w:val="a7"/>
          <w:rFonts w:hint="eastAsia"/>
          <w:sz w:val="22"/>
          <w:rtl/>
        </w:rPr>
        <w:t>حسن</w:t>
      </w:r>
      <w:r w:rsidRPr="007C4C8E">
        <w:rPr>
          <w:rStyle w:val="a7"/>
          <w:sz w:val="22"/>
          <w:rtl/>
        </w:rPr>
        <w:t xml:space="preserve"> </w:t>
      </w:r>
      <w:r w:rsidRPr="007C4C8E">
        <w:rPr>
          <w:rStyle w:val="a7"/>
          <w:rFonts w:hint="eastAsia"/>
          <w:sz w:val="22"/>
          <w:rtl/>
        </w:rPr>
        <w:t>التکل</w:t>
      </w:r>
      <w:r w:rsidRPr="007C4C8E">
        <w:rPr>
          <w:rStyle w:val="a7"/>
          <w:rFonts w:hint="cs"/>
          <w:sz w:val="22"/>
          <w:rtl/>
        </w:rPr>
        <w:t>ی</w:t>
      </w:r>
      <w:r w:rsidRPr="007C4C8E">
        <w:rPr>
          <w:rStyle w:val="a7"/>
          <w:rFonts w:hint="eastAsia"/>
          <w:sz w:val="22"/>
          <w:rtl/>
        </w:rPr>
        <w:t>ف</w:t>
      </w:r>
      <w:r w:rsidR="0050219F">
        <w:rPr>
          <w:rStyle w:val="a7"/>
          <w:rFonts w:hint="cs"/>
          <w:sz w:val="22"/>
          <w:rtl/>
        </w:rPr>
        <w:t>»</w:t>
      </w:r>
      <w:r w:rsidR="00C90284" w:rsidRPr="007C4C8E">
        <w:rPr>
          <w:sz w:val="22"/>
          <w:rtl/>
          <w:lang w:bidi="fa-IR"/>
        </w:rPr>
        <w:t>.</w:t>
      </w:r>
    </w:p>
  </w:footnote>
  <w:footnote w:id="39">
    <w:p w14:paraId="2F94E978" w14:textId="75BE029C" w:rsidR="00542A5F" w:rsidRPr="007C4C8E" w:rsidRDefault="00542A5F" w:rsidP="00B57198">
      <w:pPr>
        <w:pStyle w:val="FootnoteText"/>
        <w:rPr>
          <w:b/>
          <w:bCs/>
          <w:sz w:val="22"/>
          <w:rtl/>
        </w:rPr>
      </w:pPr>
      <w:r w:rsidRPr="007C4C8E">
        <w:rPr>
          <w:rStyle w:val="FootnoteReference"/>
          <w:sz w:val="22"/>
        </w:rPr>
        <w:footnoteRef/>
      </w:r>
      <w:r w:rsidR="00C90284" w:rsidRPr="007C4C8E">
        <w:rPr>
          <w:sz w:val="22"/>
          <w:rtl/>
        </w:rPr>
        <w:t xml:space="preserve"> </w:t>
      </w:r>
      <w:r w:rsidR="00C90284" w:rsidRPr="007C4C8E">
        <w:rPr>
          <w:rFonts w:hint="eastAsia"/>
          <w:sz w:val="22"/>
          <w:rtl/>
        </w:rPr>
        <w:t>الخلاف</w:t>
      </w:r>
      <w:r w:rsidR="00C90284" w:rsidRPr="007C4C8E">
        <w:rPr>
          <w:sz w:val="22"/>
          <w:rtl/>
        </w:rPr>
        <w:t xml:space="preserve"> (الش</w:t>
      </w:r>
      <w:r w:rsidR="00C90284" w:rsidRPr="007C4C8E">
        <w:rPr>
          <w:rFonts w:hint="cs"/>
          <w:sz w:val="22"/>
          <w:rtl/>
        </w:rPr>
        <w:t>ی</w:t>
      </w:r>
      <w:r w:rsidR="00C90284" w:rsidRPr="007C4C8E">
        <w:rPr>
          <w:rFonts w:hint="eastAsia"/>
          <w:sz w:val="22"/>
          <w:rtl/>
        </w:rPr>
        <w:t>خ</w:t>
      </w:r>
      <w:r w:rsidR="00C90284" w:rsidRPr="007C4C8E">
        <w:rPr>
          <w:sz w:val="22"/>
          <w:rtl/>
        </w:rPr>
        <w:t xml:space="preserve"> </w:t>
      </w:r>
      <w:r w:rsidR="00C90284" w:rsidRPr="007C4C8E">
        <w:rPr>
          <w:rFonts w:hint="eastAsia"/>
          <w:sz w:val="22"/>
          <w:rtl/>
        </w:rPr>
        <w:t>الطوس</w:t>
      </w:r>
      <w:r w:rsidR="00C90284" w:rsidRPr="007C4C8E">
        <w:rPr>
          <w:rFonts w:hint="cs"/>
          <w:sz w:val="22"/>
          <w:rtl/>
        </w:rPr>
        <w:t>ی</w:t>
      </w:r>
      <w:r w:rsidR="00C90284" w:rsidRPr="007C4C8E">
        <w:rPr>
          <w:sz w:val="22"/>
          <w:rtl/>
        </w:rPr>
        <w:t xml:space="preserve">) </w:t>
      </w:r>
      <w:r w:rsidR="00C90284" w:rsidRPr="007C4C8E">
        <w:rPr>
          <w:rFonts w:hint="eastAsia"/>
          <w:sz w:val="22"/>
          <w:rtl/>
        </w:rPr>
        <w:t>ج</w:t>
      </w:r>
      <w:r w:rsidR="00C90284" w:rsidRPr="007C4C8E">
        <w:rPr>
          <w:sz w:val="22"/>
          <w:rtl/>
        </w:rPr>
        <w:t>3</w:t>
      </w:r>
      <w:r w:rsidR="00C90284" w:rsidRPr="007C4C8E">
        <w:rPr>
          <w:rFonts w:hint="eastAsia"/>
          <w:sz w:val="22"/>
          <w:rtl/>
        </w:rPr>
        <w:t>،</w:t>
      </w:r>
      <w:r w:rsidR="00C90284" w:rsidRPr="007C4C8E">
        <w:rPr>
          <w:sz w:val="22"/>
          <w:rtl/>
        </w:rPr>
        <w:t xml:space="preserve"> ص 181:</w:t>
      </w:r>
      <w:r w:rsidR="007C4C8E">
        <w:rPr>
          <w:rFonts w:hint="cs"/>
          <w:sz w:val="22"/>
          <w:rtl/>
        </w:rPr>
        <w:t xml:space="preserve"> </w:t>
      </w:r>
      <w:r w:rsidR="0050219F">
        <w:rPr>
          <w:rStyle w:val="a7"/>
          <w:rFonts w:hint="cs"/>
          <w:rtl/>
        </w:rPr>
        <w:t>«</w:t>
      </w:r>
      <w:r w:rsidRPr="007C4C8E">
        <w:rPr>
          <w:rStyle w:val="a7"/>
          <w:sz w:val="22"/>
          <w:rtl/>
        </w:rPr>
        <w:t>يجوز بيع كلاب الصيد، ويجب على قاتلها قيمتها إذا كانت معلمة، ولا يجوز بيع غير الكلب المعلم على حال ....... دل</w:t>
      </w:r>
      <w:r w:rsidRPr="007C4C8E">
        <w:rPr>
          <w:rStyle w:val="a7"/>
          <w:rFonts w:hint="cs"/>
          <w:sz w:val="22"/>
          <w:rtl/>
        </w:rPr>
        <w:t>ی</w:t>
      </w:r>
      <w:r w:rsidRPr="007C4C8E">
        <w:rPr>
          <w:rStyle w:val="a7"/>
          <w:rFonts w:hint="eastAsia"/>
          <w:sz w:val="22"/>
          <w:rtl/>
        </w:rPr>
        <w:t>لنا</w:t>
      </w:r>
      <w:r w:rsidRPr="007C4C8E">
        <w:rPr>
          <w:rStyle w:val="a7"/>
          <w:sz w:val="22"/>
          <w:rtl/>
        </w:rPr>
        <w:t xml:space="preserve"> اجماع الفرقة فانهم لا </w:t>
      </w:r>
      <w:r w:rsidRPr="007C4C8E">
        <w:rPr>
          <w:rStyle w:val="a7"/>
          <w:rFonts w:hint="cs"/>
          <w:sz w:val="22"/>
          <w:rtl/>
        </w:rPr>
        <w:t>ی</w:t>
      </w:r>
      <w:r w:rsidRPr="007C4C8E">
        <w:rPr>
          <w:rStyle w:val="a7"/>
          <w:rFonts w:hint="eastAsia"/>
          <w:sz w:val="22"/>
          <w:rtl/>
        </w:rPr>
        <w:t>ختلفون</w:t>
      </w:r>
      <w:r w:rsidRPr="007C4C8E">
        <w:rPr>
          <w:rStyle w:val="a7"/>
          <w:sz w:val="22"/>
          <w:rtl/>
        </w:rPr>
        <w:t xml:space="preserve"> ف</w:t>
      </w:r>
      <w:r w:rsidRPr="007C4C8E">
        <w:rPr>
          <w:rStyle w:val="a7"/>
          <w:rFonts w:hint="cs"/>
          <w:sz w:val="22"/>
          <w:rtl/>
        </w:rPr>
        <w:t>ی</w:t>
      </w:r>
      <w:r w:rsidRPr="007C4C8E">
        <w:rPr>
          <w:rStyle w:val="a7"/>
          <w:rFonts w:hint="eastAsia"/>
          <w:sz w:val="22"/>
          <w:rtl/>
        </w:rPr>
        <w:t>ه</w:t>
      </w:r>
      <w:r w:rsidR="0050219F">
        <w:rPr>
          <w:rStyle w:val="a7"/>
          <w:rFonts w:hint="cs"/>
          <w:sz w:val="22"/>
          <w:rtl/>
        </w:rPr>
        <w:t>»</w:t>
      </w:r>
      <w:r w:rsidR="00C90284" w:rsidRPr="007C4C8E">
        <w:rPr>
          <w:rStyle w:val="a7"/>
          <w:sz w:val="22"/>
          <w:rtl/>
        </w:rPr>
        <w:t>.</w:t>
      </w:r>
      <w:r w:rsidRPr="007C4C8E">
        <w:rPr>
          <w:sz w:val="22"/>
          <w:rtl/>
        </w:rPr>
        <w:t xml:space="preserve"> </w:t>
      </w:r>
      <w:r w:rsidRPr="007C4C8E">
        <w:rPr>
          <w:rFonts w:hint="eastAsia"/>
          <w:sz w:val="22"/>
          <w:rtl/>
        </w:rPr>
        <w:t>وجه</w:t>
      </w:r>
      <w:r w:rsidRPr="007C4C8E">
        <w:rPr>
          <w:sz w:val="22"/>
          <w:rtl/>
        </w:rPr>
        <w:t xml:space="preserve"> </w:t>
      </w:r>
      <w:r w:rsidRPr="007C4C8E">
        <w:rPr>
          <w:rFonts w:hint="eastAsia"/>
          <w:sz w:val="22"/>
          <w:rtl/>
        </w:rPr>
        <w:t>الظهورف</w:t>
      </w:r>
      <w:r w:rsidRPr="007C4C8E">
        <w:rPr>
          <w:rFonts w:hint="cs"/>
          <w:sz w:val="22"/>
          <w:rtl/>
        </w:rPr>
        <w:t>ی</w:t>
      </w:r>
      <w:r w:rsidRPr="007C4C8E">
        <w:rPr>
          <w:sz w:val="22"/>
          <w:rtl/>
        </w:rPr>
        <w:t xml:space="preserve"> کلام الش</w:t>
      </w:r>
      <w:r w:rsidRPr="007C4C8E">
        <w:rPr>
          <w:rFonts w:hint="cs"/>
          <w:sz w:val="22"/>
          <w:rtl/>
        </w:rPr>
        <w:t>ی</w:t>
      </w:r>
      <w:r w:rsidRPr="007C4C8E">
        <w:rPr>
          <w:rFonts w:hint="eastAsia"/>
          <w:sz w:val="22"/>
          <w:rtl/>
        </w:rPr>
        <w:t>خ</w:t>
      </w:r>
      <w:r w:rsidRPr="007C4C8E">
        <w:rPr>
          <w:sz w:val="22"/>
          <w:rtl/>
        </w:rPr>
        <w:t xml:space="preserve"> </w:t>
      </w:r>
      <w:r w:rsidR="005E2418" w:rsidRPr="007C4C8E">
        <w:rPr>
          <w:rFonts w:hint="eastAsia"/>
          <w:sz w:val="22"/>
          <w:rtl/>
        </w:rPr>
        <w:t>هو</w:t>
      </w:r>
      <w:r w:rsidR="005E2418" w:rsidRPr="007C4C8E">
        <w:rPr>
          <w:sz w:val="22"/>
          <w:rtl/>
        </w:rPr>
        <w:t xml:space="preserve"> امکان اطلاق المعلمة </w:t>
      </w:r>
      <w:r w:rsidRPr="007C4C8E">
        <w:rPr>
          <w:rFonts w:hint="eastAsia"/>
          <w:sz w:val="22"/>
          <w:rtl/>
        </w:rPr>
        <w:t>عل</w:t>
      </w:r>
      <w:r w:rsidRPr="007C4C8E">
        <w:rPr>
          <w:rFonts w:hint="cs"/>
          <w:sz w:val="22"/>
          <w:rtl/>
        </w:rPr>
        <w:t>ی</w:t>
      </w:r>
      <w:r w:rsidRPr="007C4C8E">
        <w:rPr>
          <w:sz w:val="22"/>
          <w:rtl/>
        </w:rPr>
        <w:t xml:space="preserve"> </w:t>
      </w:r>
      <w:r w:rsidR="005E2418" w:rsidRPr="007C4C8E">
        <w:rPr>
          <w:rFonts w:hint="eastAsia"/>
          <w:sz w:val="22"/>
          <w:rtl/>
        </w:rPr>
        <w:t>ال</w:t>
      </w:r>
      <w:r w:rsidRPr="007C4C8E">
        <w:rPr>
          <w:rFonts w:hint="eastAsia"/>
          <w:sz w:val="22"/>
          <w:rtl/>
        </w:rPr>
        <w:t>کلاب</w:t>
      </w:r>
      <w:r w:rsidRPr="007C4C8E">
        <w:rPr>
          <w:sz w:val="22"/>
          <w:rtl/>
        </w:rPr>
        <w:t xml:space="preserve"> </w:t>
      </w:r>
      <w:r w:rsidRPr="007C4C8E">
        <w:rPr>
          <w:rFonts w:hint="eastAsia"/>
          <w:sz w:val="22"/>
          <w:rtl/>
        </w:rPr>
        <w:t>الثلاثة</w:t>
      </w:r>
      <w:r w:rsidR="005E2418" w:rsidRPr="007C4C8E">
        <w:rPr>
          <w:sz w:val="22"/>
          <w:rtl/>
        </w:rPr>
        <w:t xml:space="preserve">. </w:t>
      </w:r>
      <w:r w:rsidRPr="007C4C8E">
        <w:rPr>
          <w:sz w:val="22"/>
          <w:rtl/>
        </w:rPr>
        <w:t xml:space="preserve"> </w:t>
      </w:r>
    </w:p>
  </w:footnote>
  <w:footnote w:id="40">
    <w:p w14:paraId="7ECD600E" w14:textId="3237276B" w:rsidR="00542A5F" w:rsidRPr="00A14A6C" w:rsidRDefault="00542A5F" w:rsidP="00B57198">
      <w:pPr>
        <w:pStyle w:val="FootnoteText"/>
        <w:rPr>
          <w:b/>
          <w:bCs/>
          <w:sz w:val="24"/>
          <w:szCs w:val="24"/>
          <w:rtl/>
          <w:lang w:bidi="fa-IR"/>
        </w:rPr>
      </w:pPr>
      <w:r w:rsidRPr="007C4C8E">
        <w:rPr>
          <w:rStyle w:val="FootnoteReference"/>
          <w:sz w:val="22"/>
        </w:rPr>
        <w:footnoteRef/>
      </w:r>
      <w:r w:rsidR="005E2418" w:rsidRPr="007C4C8E">
        <w:rPr>
          <w:sz w:val="22"/>
          <w:rtl/>
        </w:rPr>
        <w:t xml:space="preserve"> </w:t>
      </w:r>
      <w:r w:rsidR="005E2418" w:rsidRPr="007C4C8E">
        <w:rPr>
          <w:rFonts w:hint="eastAsia"/>
          <w:sz w:val="22"/>
          <w:rtl/>
        </w:rPr>
        <w:t>غن</w:t>
      </w:r>
      <w:r w:rsidR="005E2418" w:rsidRPr="007C4C8E">
        <w:rPr>
          <w:rFonts w:hint="cs"/>
          <w:sz w:val="22"/>
          <w:rtl/>
        </w:rPr>
        <w:t>ی</w:t>
      </w:r>
      <w:r w:rsidR="005E2418" w:rsidRPr="007C4C8E">
        <w:rPr>
          <w:rFonts w:hint="eastAsia"/>
          <w:sz w:val="22"/>
          <w:rtl/>
        </w:rPr>
        <w:t>ة</w:t>
      </w:r>
      <w:r w:rsidR="005E2418" w:rsidRPr="007C4C8E">
        <w:rPr>
          <w:sz w:val="22"/>
          <w:rtl/>
        </w:rPr>
        <w:t xml:space="preserve"> النزوع (ابن زهرة) </w:t>
      </w:r>
      <w:r w:rsidR="005E2418" w:rsidRPr="007C4C8E">
        <w:rPr>
          <w:rFonts w:hint="eastAsia"/>
          <w:sz w:val="22"/>
          <w:rtl/>
        </w:rPr>
        <w:t>ص</w:t>
      </w:r>
      <w:r w:rsidR="005E2418" w:rsidRPr="007C4C8E">
        <w:rPr>
          <w:sz w:val="22"/>
          <w:rtl/>
        </w:rPr>
        <w:t xml:space="preserve"> 213: </w:t>
      </w:r>
      <w:r w:rsidR="0050219F">
        <w:rPr>
          <w:rStyle w:val="a7"/>
          <w:rFonts w:hint="cs"/>
          <w:rtl/>
        </w:rPr>
        <w:t>«</w:t>
      </w:r>
      <w:r w:rsidR="005E2418" w:rsidRPr="007C4C8E">
        <w:rPr>
          <w:rStyle w:val="a7"/>
          <w:rFonts w:hint="eastAsia"/>
          <w:sz w:val="22"/>
          <w:rtl/>
        </w:rPr>
        <w:t>اش</w:t>
      </w:r>
      <w:r w:rsidRPr="007C4C8E">
        <w:rPr>
          <w:rStyle w:val="a7"/>
          <w:sz w:val="22"/>
          <w:rtl/>
        </w:rPr>
        <w:t>ترطنا أن يكون منتفعا به، تحرزا مما لا منفعة فيه، كالحشرات وغيرها. وقيدنا بكونها مباحة، تحفظا من المنافع المحرمة، ويدخل في ذلك كل نجس لا يمكن تطهيره إلا ما أخرجه الدليل، من بيع الكلب المعلم للصيد، والزيت النجس للاستصباح به تحت السماء، وهو إجماع الطائفة</w:t>
      </w:r>
      <w:r w:rsidR="0050219F">
        <w:rPr>
          <w:rStyle w:val="a7"/>
          <w:rFonts w:hint="cs"/>
          <w:sz w:val="22"/>
          <w:rtl/>
        </w:rPr>
        <w:t>»</w:t>
      </w:r>
      <w:r w:rsidR="005E2418" w:rsidRPr="007C4C8E">
        <w:rPr>
          <w:rStyle w:val="a7"/>
          <w:sz w:val="22"/>
          <w:rtl/>
        </w:rPr>
        <w:t>.</w:t>
      </w:r>
      <w:r w:rsidR="005E2418" w:rsidRPr="007C4C8E">
        <w:rPr>
          <w:sz w:val="22"/>
          <w:rtl/>
        </w:rPr>
        <w:t xml:space="preserve"> </w:t>
      </w:r>
      <w:r w:rsidRPr="007C4C8E">
        <w:rPr>
          <w:rFonts w:hint="eastAsia"/>
          <w:sz w:val="22"/>
          <w:rtl/>
        </w:rPr>
        <w:t>وجه</w:t>
      </w:r>
      <w:r w:rsidR="005E2418" w:rsidRPr="007C4C8E">
        <w:rPr>
          <w:sz w:val="22"/>
          <w:rtl/>
        </w:rPr>
        <w:t xml:space="preserve"> </w:t>
      </w:r>
      <w:r w:rsidR="005E2418" w:rsidRPr="007C4C8E">
        <w:rPr>
          <w:rFonts w:hint="eastAsia"/>
          <w:sz w:val="22"/>
          <w:rtl/>
        </w:rPr>
        <w:t>ال</w:t>
      </w:r>
      <w:r w:rsidRPr="007C4C8E">
        <w:rPr>
          <w:rFonts w:hint="eastAsia"/>
          <w:sz w:val="22"/>
          <w:rtl/>
        </w:rPr>
        <w:t>ظهور</w:t>
      </w:r>
      <w:r w:rsidR="005E2418" w:rsidRPr="007C4C8E">
        <w:rPr>
          <w:rFonts w:hint="eastAsia"/>
          <w:sz w:val="22"/>
          <w:rtl/>
        </w:rPr>
        <w:t>ف</w:t>
      </w:r>
      <w:r w:rsidR="005E2418" w:rsidRPr="007C4C8E">
        <w:rPr>
          <w:rFonts w:hint="cs"/>
          <w:sz w:val="22"/>
          <w:rtl/>
        </w:rPr>
        <w:t>ی</w:t>
      </w:r>
      <w:r w:rsidR="005E2418" w:rsidRPr="007C4C8E">
        <w:rPr>
          <w:sz w:val="22"/>
          <w:rtl/>
        </w:rPr>
        <w:t xml:space="preserve"> </w:t>
      </w:r>
      <w:r w:rsidRPr="007C4C8E">
        <w:rPr>
          <w:rFonts w:hint="eastAsia"/>
          <w:sz w:val="22"/>
          <w:rtl/>
        </w:rPr>
        <w:t>هذه</w:t>
      </w:r>
      <w:r w:rsidRPr="007C4C8E">
        <w:rPr>
          <w:sz w:val="22"/>
          <w:rtl/>
        </w:rPr>
        <w:t xml:space="preserve"> </w:t>
      </w:r>
      <w:r w:rsidRPr="007C4C8E">
        <w:rPr>
          <w:rFonts w:hint="eastAsia"/>
          <w:sz w:val="22"/>
          <w:rtl/>
        </w:rPr>
        <w:t>العبارة</w:t>
      </w:r>
      <w:r w:rsidRPr="007C4C8E">
        <w:rPr>
          <w:sz w:val="22"/>
          <w:rtl/>
        </w:rPr>
        <w:t xml:space="preserve"> </w:t>
      </w:r>
      <w:r w:rsidRPr="007C4C8E">
        <w:rPr>
          <w:rFonts w:hint="eastAsia"/>
          <w:sz w:val="22"/>
          <w:rtl/>
        </w:rPr>
        <w:t>هو</w:t>
      </w:r>
      <w:r w:rsidRPr="007C4C8E">
        <w:rPr>
          <w:sz w:val="22"/>
          <w:rtl/>
        </w:rPr>
        <w:t xml:space="preserve"> </w:t>
      </w:r>
      <w:r w:rsidRPr="007C4C8E">
        <w:rPr>
          <w:rFonts w:hint="eastAsia"/>
          <w:sz w:val="22"/>
          <w:rtl/>
        </w:rPr>
        <w:t>مرجع</w:t>
      </w:r>
      <w:r w:rsidRPr="007C4C8E">
        <w:rPr>
          <w:sz w:val="22"/>
          <w:rtl/>
        </w:rPr>
        <w:t xml:space="preserve"> </w:t>
      </w:r>
      <w:r w:rsidRPr="007C4C8E">
        <w:rPr>
          <w:rFonts w:hint="eastAsia"/>
          <w:sz w:val="22"/>
          <w:rtl/>
        </w:rPr>
        <w:t>ضم</w:t>
      </w:r>
      <w:r w:rsidRPr="007C4C8E">
        <w:rPr>
          <w:rFonts w:hint="cs"/>
          <w:sz w:val="22"/>
          <w:rtl/>
        </w:rPr>
        <w:t>ی</w:t>
      </w:r>
      <w:r w:rsidRPr="007C4C8E">
        <w:rPr>
          <w:rFonts w:hint="eastAsia"/>
          <w:sz w:val="22"/>
          <w:rtl/>
        </w:rPr>
        <w:t>ر</w:t>
      </w:r>
      <w:r w:rsidR="005E2418" w:rsidRPr="007C4C8E">
        <w:rPr>
          <w:sz w:val="22"/>
          <w:rtl/>
        </w:rPr>
        <w:t xml:space="preserve"> (</w:t>
      </w:r>
      <w:r w:rsidRPr="007C4C8E">
        <w:rPr>
          <w:rFonts w:hint="eastAsia"/>
          <w:sz w:val="22"/>
          <w:rtl/>
        </w:rPr>
        <w:t>هو</w:t>
      </w:r>
      <w:r w:rsidR="005E2418" w:rsidRPr="007C4C8E">
        <w:rPr>
          <w:sz w:val="22"/>
          <w:rtl/>
        </w:rPr>
        <w:t xml:space="preserve">) </w:t>
      </w:r>
      <w:r w:rsidRPr="007C4C8E">
        <w:rPr>
          <w:rFonts w:hint="eastAsia"/>
          <w:sz w:val="22"/>
          <w:rtl/>
        </w:rPr>
        <w:t>ان</w:t>
      </w:r>
      <w:r w:rsidRPr="007C4C8E">
        <w:rPr>
          <w:sz w:val="22"/>
          <w:rtl/>
        </w:rPr>
        <w:t xml:space="preserve"> </w:t>
      </w:r>
      <w:r w:rsidRPr="007C4C8E">
        <w:rPr>
          <w:rFonts w:hint="eastAsia"/>
          <w:sz w:val="22"/>
          <w:rtl/>
        </w:rPr>
        <w:t>عاد</w:t>
      </w:r>
      <w:r w:rsidRPr="007C4C8E">
        <w:rPr>
          <w:sz w:val="22"/>
          <w:rtl/>
        </w:rPr>
        <w:t xml:space="preserve"> </w:t>
      </w:r>
      <w:r w:rsidRPr="007C4C8E">
        <w:rPr>
          <w:rFonts w:hint="eastAsia"/>
          <w:sz w:val="22"/>
          <w:rtl/>
        </w:rPr>
        <w:t>ال</w:t>
      </w:r>
      <w:r w:rsidRPr="007C4C8E">
        <w:rPr>
          <w:rFonts w:hint="cs"/>
          <w:sz w:val="22"/>
          <w:rtl/>
        </w:rPr>
        <w:t>ی</w:t>
      </w:r>
      <w:r w:rsidRPr="007C4C8E">
        <w:rPr>
          <w:sz w:val="22"/>
          <w:rtl/>
        </w:rPr>
        <w:t xml:space="preserve"> </w:t>
      </w:r>
      <w:r w:rsidRPr="007C4C8E">
        <w:rPr>
          <w:rFonts w:hint="eastAsia"/>
          <w:sz w:val="22"/>
          <w:rtl/>
        </w:rPr>
        <w:t>کلب</w:t>
      </w:r>
      <w:r w:rsidRPr="007C4C8E">
        <w:rPr>
          <w:sz w:val="22"/>
          <w:rtl/>
        </w:rPr>
        <w:t xml:space="preserve"> </w:t>
      </w:r>
      <w:r w:rsidRPr="007C4C8E">
        <w:rPr>
          <w:rFonts w:hint="eastAsia"/>
          <w:sz w:val="22"/>
          <w:rtl/>
        </w:rPr>
        <w:t>الص</w:t>
      </w:r>
      <w:r w:rsidRPr="007C4C8E">
        <w:rPr>
          <w:rFonts w:hint="cs"/>
          <w:sz w:val="22"/>
          <w:rtl/>
        </w:rPr>
        <w:t>ی</w:t>
      </w:r>
      <w:r w:rsidRPr="007C4C8E">
        <w:rPr>
          <w:rFonts w:hint="eastAsia"/>
          <w:sz w:val="22"/>
          <w:rtl/>
        </w:rPr>
        <w:t>د</w:t>
      </w:r>
      <w:r w:rsidRPr="007C4C8E">
        <w:rPr>
          <w:sz w:val="22"/>
          <w:rtl/>
        </w:rPr>
        <w:t xml:space="preserve"> </w:t>
      </w:r>
      <w:r w:rsidRPr="007C4C8E">
        <w:rPr>
          <w:rFonts w:hint="eastAsia"/>
          <w:sz w:val="22"/>
          <w:rtl/>
        </w:rPr>
        <w:t>و</w:t>
      </w:r>
      <w:r w:rsidR="005E2418" w:rsidRPr="007C4C8E">
        <w:rPr>
          <w:rFonts w:hint="eastAsia"/>
          <w:sz w:val="22"/>
          <w:rtl/>
        </w:rPr>
        <w:t>ال</w:t>
      </w:r>
      <w:r w:rsidRPr="007C4C8E">
        <w:rPr>
          <w:rFonts w:hint="eastAsia"/>
          <w:sz w:val="22"/>
          <w:rtl/>
        </w:rPr>
        <w:t>ز</w:t>
      </w:r>
      <w:r w:rsidRPr="007C4C8E">
        <w:rPr>
          <w:rFonts w:hint="cs"/>
          <w:sz w:val="22"/>
          <w:rtl/>
        </w:rPr>
        <w:t>ی</w:t>
      </w:r>
      <w:r w:rsidRPr="007C4C8E">
        <w:rPr>
          <w:rFonts w:hint="eastAsia"/>
          <w:sz w:val="22"/>
          <w:rtl/>
        </w:rPr>
        <w:t>ت</w:t>
      </w:r>
      <w:r w:rsidRPr="007C4C8E">
        <w:rPr>
          <w:sz w:val="22"/>
          <w:rtl/>
        </w:rPr>
        <w:t xml:space="preserve"> </w:t>
      </w:r>
      <w:r w:rsidRPr="007C4C8E">
        <w:rPr>
          <w:rFonts w:hint="eastAsia"/>
          <w:sz w:val="22"/>
          <w:rtl/>
        </w:rPr>
        <w:t>النجس</w:t>
      </w:r>
      <w:r w:rsidRPr="007C4C8E">
        <w:rPr>
          <w:sz w:val="22"/>
          <w:rtl/>
        </w:rPr>
        <w:t xml:space="preserve"> </w:t>
      </w:r>
      <w:r w:rsidRPr="007C4C8E">
        <w:rPr>
          <w:rFonts w:hint="eastAsia"/>
          <w:sz w:val="22"/>
          <w:rtl/>
        </w:rPr>
        <w:t>وهما</w:t>
      </w:r>
      <w:r w:rsidRPr="007C4C8E">
        <w:rPr>
          <w:sz w:val="22"/>
          <w:rtl/>
        </w:rPr>
        <w:t xml:space="preserve"> </w:t>
      </w:r>
      <w:r w:rsidR="005E2418" w:rsidRPr="007C4C8E">
        <w:rPr>
          <w:rFonts w:hint="eastAsia"/>
          <w:sz w:val="22"/>
          <w:rtl/>
        </w:rPr>
        <w:t>ال</w:t>
      </w:r>
      <w:r w:rsidRPr="007C4C8E">
        <w:rPr>
          <w:rFonts w:hint="eastAsia"/>
          <w:sz w:val="22"/>
          <w:rtl/>
        </w:rPr>
        <w:t>اقرب</w:t>
      </w:r>
      <w:r w:rsidR="005E2418" w:rsidRPr="007C4C8E">
        <w:rPr>
          <w:rFonts w:hint="eastAsia"/>
          <w:sz w:val="22"/>
          <w:rtl/>
        </w:rPr>
        <w:t>،</w:t>
      </w:r>
      <w:r w:rsidRPr="007C4C8E">
        <w:rPr>
          <w:sz w:val="22"/>
          <w:rtl/>
        </w:rPr>
        <w:t xml:space="preserve"> کان معقد الاجماع هو ب</w:t>
      </w:r>
      <w:r w:rsidRPr="007C4C8E">
        <w:rPr>
          <w:rFonts w:hint="cs"/>
          <w:sz w:val="22"/>
          <w:rtl/>
        </w:rPr>
        <w:t>ی</w:t>
      </w:r>
      <w:r w:rsidRPr="007C4C8E">
        <w:rPr>
          <w:rFonts w:hint="eastAsia"/>
          <w:sz w:val="22"/>
          <w:rtl/>
        </w:rPr>
        <w:t>ع</w:t>
      </w:r>
      <w:r w:rsidRPr="007C4C8E">
        <w:rPr>
          <w:sz w:val="22"/>
          <w:rtl/>
        </w:rPr>
        <w:t xml:space="preserve"> الکلب المعلم للص</w:t>
      </w:r>
      <w:r w:rsidRPr="007C4C8E">
        <w:rPr>
          <w:rFonts w:hint="cs"/>
          <w:sz w:val="22"/>
          <w:rtl/>
        </w:rPr>
        <w:t>ی</w:t>
      </w:r>
      <w:r w:rsidRPr="007C4C8E">
        <w:rPr>
          <w:rFonts w:hint="eastAsia"/>
          <w:sz w:val="22"/>
          <w:rtl/>
        </w:rPr>
        <w:t>د</w:t>
      </w:r>
      <w:r w:rsidRPr="007C4C8E">
        <w:rPr>
          <w:sz w:val="22"/>
          <w:rtl/>
        </w:rPr>
        <w:t xml:space="preserve"> فقط و</w:t>
      </w:r>
      <w:r w:rsidRPr="007C4C8E">
        <w:rPr>
          <w:rFonts w:hint="eastAsia"/>
          <w:sz w:val="22"/>
          <w:rtl/>
        </w:rPr>
        <w:t>ان</w:t>
      </w:r>
      <w:r w:rsidRPr="007C4C8E">
        <w:rPr>
          <w:sz w:val="22"/>
          <w:rtl/>
        </w:rPr>
        <w:t xml:space="preserve"> رجع ال</w:t>
      </w:r>
      <w:r w:rsidRPr="007C4C8E">
        <w:rPr>
          <w:rFonts w:hint="cs"/>
          <w:sz w:val="22"/>
          <w:rtl/>
        </w:rPr>
        <w:t>ی</w:t>
      </w:r>
      <w:r w:rsidRPr="007C4C8E">
        <w:rPr>
          <w:sz w:val="22"/>
          <w:rtl/>
        </w:rPr>
        <w:t xml:space="preserve"> اشتراط المنفعة ف</w:t>
      </w:r>
      <w:r w:rsidRPr="007C4C8E">
        <w:rPr>
          <w:rFonts w:hint="cs"/>
          <w:sz w:val="22"/>
          <w:rtl/>
        </w:rPr>
        <w:t>ی</w:t>
      </w:r>
      <w:r w:rsidRPr="007C4C8E">
        <w:rPr>
          <w:sz w:val="22"/>
          <w:rtl/>
        </w:rPr>
        <w:t xml:space="preserve"> المب</w:t>
      </w:r>
      <w:r w:rsidRPr="007C4C8E">
        <w:rPr>
          <w:rFonts w:hint="cs"/>
          <w:sz w:val="22"/>
          <w:rtl/>
        </w:rPr>
        <w:t>ی</w:t>
      </w:r>
      <w:r w:rsidRPr="007C4C8E">
        <w:rPr>
          <w:rFonts w:hint="eastAsia"/>
          <w:sz w:val="22"/>
          <w:rtl/>
        </w:rPr>
        <w:t>ع</w:t>
      </w:r>
      <w:r w:rsidRPr="007C4C8E">
        <w:rPr>
          <w:sz w:val="22"/>
          <w:rtl/>
        </w:rPr>
        <w:t xml:space="preserve">  کان مرجع الاجماع کل ما له المنفعة الا ما خرج بالدل</w:t>
      </w:r>
      <w:r w:rsidRPr="007C4C8E">
        <w:rPr>
          <w:rFonts w:hint="cs"/>
          <w:sz w:val="22"/>
          <w:rtl/>
        </w:rPr>
        <w:t>ی</w:t>
      </w:r>
      <w:r w:rsidRPr="007C4C8E">
        <w:rPr>
          <w:rFonts w:hint="eastAsia"/>
          <w:sz w:val="22"/>
          <w:rtl/>
        </w:rPr>
        <w:t>ل</w:t>
      </w:r>
      <w:r w:rsidR="007C4C8E">
        <w:rPr>
          <w:rFonts w:hint="cs"/>
          <w:sz w:val="22"/>
          <w:rtl/>
        </w:rPr>
        <w:t>؛</w:t>
      </w:r>
      <w:r w:rsidRPr="007C4C8E">
        <w:rPr>
          <w:sz w:val="22"/>
          <w:rtl/>
        </w:rPr>
        <w:t xml:space="preserve"> (</w:t>
      </w:r>
      <w:r w:rsidRPr="007C4C8E">
        <w:rPr>
          <w:rFonts w:hint="eastAsia"/>
          <w:sz w:val="22"/>
          <w:rtl/>
        </w:rPr>
        <w:t>من</w:t>
      </w:r>
      <w:r w:rsidRPr="007C4C8E">
        <w:rPr>
          <w:sz w:val="22"/>
          <w:rtl/>
        </w:rPr>
        <w:t xml:space="preserve"> </w:t>
      </w:r>
      <w:r w:rsidRPr="007C4C8E">
        <w:rPr>
          <w:rFonts w:hint="eastAsia"/>
          <w:sz w:val="22"/>
          <w:rtl/>
        </w:rPr>
        <w:t>المقرر</w:t>
      </w:r>
      <w:r w:rsidRPr="007C4C8E">
        <w:rPr>
          <w:sz w:val="22"/>
          <w:rtl/>
        </w:rPr>
        <w:t>)</w:t>
      </w:r>
      <w:r w:rsidR="007C4C8E">
        <w:rPr>
          <w:rFonts w:hint="cs"/>
          <w:sz w:val="24"/>
          <w:szCs w:val="24"/>
          <w:rtl/>
        </w:rPr>
        <w:t>.</w:t>
      </w:r>
    </w:p>
  </w:footnote>
  <w:footnote w:id="41">
    <w:p w14:paraId="1BE3092A" w14:textId="6086400A" w:rsidR="00542A5F" w:rsidRPr="007C4C8E" w:rsidRDefault="00542A5F" w:rsidP="00B57198">
      <w:pPr>
        <w:pStyle w:val="FootnoteText"/>
        <w:rPr>
          <w:b/>
          <w:bCs/>
          <w:sz w:val="22"/>
          <w:rtl/>
          <w:lang w:bidi="fa-IR"/>
        </w:rPr>
      </w:pPr>
      <w:r w:rsidRPr="007C4C8E">
        <w:rPr>
          <w:rStyle w:val="FootnoteReference"/>
          <w:sz w:val="22"/>
        </w:rPr>
        <w:footnoteRef/>
      </w:r>
      <w:r w:rsidR="00A923E3" w:rsidRPr="007C4C8E">
        <w:rPr>
          <w:sz w:val="22"/>
          <w:rtl/>
          <w:lang w:bidi="fa-IR"/>
        </w:rPr>
        <w:t xml:space="preserve"> </w:t>
      </w:r>
      <w:r w:rsidR="00A923E3" w:rsidRPr="007C4C8E">
        <w:rPr>
          <w:rFonts w:hint="eastAsia"/>
          <w:sz w:val="22"/>
          <w:rtl/>
          <w:lang w:bidi="fa-IR"/>
        </w:rPr>
        <w:t>ارشادالطالب</w:t>
      </w:r>
      <w:r w:rsidR="00A923E3" w:rsidRPr="007C4C8E">
        <w:rPr>
          <w:sz w:val="22"/>
          <w:rtl/>
          <w:lang w:bidi="fa-IR"/>
        </w:rPr>
        <w:t xml:space="preserve"> (الش</w:t>
      </w:r>
      <w:r w:rsidR="00A923E3" w:rsidRPr="007C4C8E">
        <w:rPr>
          <w:rFonts w:hint="cs"/>
          <w:sz w:val="22"/>
          <w:rtl/>
          <w:lang w:bidi="fa-IR"/>
        </w:rPr>
        <w:t>ی</w:t>
      </w:r>
      <w:r w:rsidR="00A923E3" w:rsidRPr="007C4C8E">
        <w:rPr>
          <w:rFonts w:hint="eastAsia"/>
          <w:sz w:val="22"/>
          <w:rtl/>
          <w:lang w:bidi="fa-IR"/>
        </w:rPr>
        <w:t>خ</w:t>
      </w:r>
      <w:r w:rsidR="00A923E3" w:rsidRPr="007C4C8E">
        <w:rPr>
          <w:sz w:val="22"/>
          <w:rtl/>
          <w:lang w:bidi="fa-IR"/>
        </w:rPr>
        <w:t xml:space="preserve"> التبر</w:t>
      </w:r>
      <w:r w:rsidR="00A923E3" w:rsidRPr="007C4C8E">
        <w:rPr>
          <w:rFonts w:hint="cs"/>
          <w:sz w:val="22"/>
          <w:rtl/>
          <w:lang w:bidi="fa-IR"/>
        </w:rPr>
        <w:t>ی</w:t>
      </w:r>
      <w:r w:rsidR="00A923E3" w:rsidRPr="007C4C8E">
        <w:rPr>
          <w:rFonts w:hint="eastAsia"/>
          <w:sz w:val="22"/>
          <w:rtl/>
          <w:lang w:bidi="fa-IR"/>
        </w:rPr>
        <w:t>ز</w:t>
      </w:r>
      <w:r w:rsidR="00A923E3" w:rsidRPr="007C4C8E">
        <w:rPr>
          <w:rFonts w:hint="cs"/>
          <w:sz w:val="22"/>
          <w:rtl/>
          <w:lang w:bidi="fa-IR"/>
        </w:rPr>
        <w:t>ی</w:t>
      </w:r>
      <w:r w:rsidR="00A923E3" w:rsidRPr="007C4C8E">
        <w:rPr>
          <w:sz w:val="22"/>
          <w:rtl/>
          <w:lang w:bidi="fa-IR"/>
        </w:rPr>
        <w:t>) ج1</w:t>
      </w:r>
      <w:r w:rsidR="00A923E3" w:rsidRPr="007C4C8E">
        <w:rPr>
          <w:rFonts w:hint="eastAsia"/>
          <w:sz w:val="22"/>
          <w:rtl/>
          <w:lang w:bidi="fa-IR"/>
        </w:rPr>
        <w:t>،ص</w:t>
      </w:r>
      <w:r w:rsidR="00A923E3" w:rsidRPr="007C4C8E">
        <w:rPr>
          <w:sz w:val="22"/>
          <w:rtl/>
          <w:lang w:bidi="fa-IR"/>
        </w:rPr>
        <w:t xml:space="preserve"> 72: </w:t>
      </w:r>
      <w:r w:rsidR="0050219F">
        <w:rPr>
          <w:rStyle w:val="a7"/>
          <w:rFonts w:hint="cs"/>
          <w:rtl/>
        </w:rPr>
        <w:t>«</w:t>
      </w:r>
      <w:r w:rsidRPr="007C4C8E">
        <w:rPr>
          <w:rStyle w:val="a7"/>
          <w:rFonts w:hint="eastAsia"/>
          <w:sz w:val="22"/>
          <w:rtl/>
        </w:rPr>
        <w:t>ان</w:t>
      </w:r>
      <w:r w:rsidRPr="007C4C8E">
        <w:rPr>
          <w:rStyle w:val="a7"/>
          <w:sz w:val="22"/>
          <w:rtl/>
        </w:rPr>
        <w:t xml:space="preserve"> </w:t>
      </w:r>
      <w:r w:rsidRPr="007C4C8E">
        <w:rPr>
          <w:rStyle w:val="a7"/>
          <w:rFonts w:hint="eastAsia"/>
          <w:sz w:val="22"/>
          <w:rtl/>
        </w:rPr>
        <w:t>ف</w:t>
      </w:r>
      <w:r w:rsidRPr="007C4C8E">
        <w:rPr>
          <w:rStyle w:val="a7"/>
          <w:rFonts w:hint="cs"/>
          <w:sz w:val="22"/>
          <w:rtl/>
        </w:rPr>
        <w:t>ی</w:t>
      </w:r>
      <w:r w:rsidRPr="007C4C8E">
        <w:rPr>
          <w:rStyle w:val="a7"/>
          <w:sz w:val="22"/>
          <w:rtl/>
        </w:rPr>
        <w:t xml:space="preserve"> </w:t>
      </w:r>
      <w:r w:rsidRPr="007C4C8E">
        <w:rPr>
          <w:rStyle w:val="a7"/>
          <w:rFonts w:hint="eastAsia"/>
          <w:sz w:val="22"/>
          <w:rtl/>
        </w:rPr>
        <w:t>ثبوت</w:t>
      </w:r>
      <w:r w:rsidRPr="007C4C8E">
        <w:rPr>
          <w:rStyle w:val="a7"/>
          <w:sz w:val="22"/>
          <w:rtl/>
        </w:rPr>
        <w:t xml:space="preserve"> </w:t>
      </w:r>
      <w:r w:rsidRPr="007C4C8E">
        <w:rPr>
          <w:rStyle w:val="a7"/>
          <w:rFonts w:hint="eastAsia"/>
          <w:sz w:val="22"/>
          <w:rtl/>
        </w:rPr>
        <w:t>الد</w:t>
      </w:r>
      <w:r w:rsidRPr="007C4C8E">
        <w:rPr>
          <w:rStyle w:val="a7"/>
          <w:rFonts w:hint="cs"/>
          <w:sz w:val="22"/>
          <w:rtl/>
        </w:rPr>
        <w:t>ی</w:t>
      </w:r>
      <w:r w:rsidRPr="007C4C8E">
        <w:rPr>
          <w:rStyle w:val="a7"/>
          <w:rFonts w:hint="eastAsia"/>
          <w:sz w:val="22"/>
          <w:rtl/>
        </w:rPr>
        <w:t>ة</w:t>
      </w:r>
      <w:r w:rsidRPr="007C4C8E">
        <w:rPr>
          <w:rStyle w:val="a7"/>
          <w:sz w:val="22"/>
          <w:rtl/>
        </w:rPr>
        <w:t xml:space="preserve"> </w:t>
      </w:r>
      <w:r w:rsidRPr="007C4C8E">
        <w:rPr>
          <w:rStyle w:val="a7"/>
          <w:rFonts w:hint="eastAsia"/>
          <w:sz w:val="22"/>
          <w:rtl/>
        </w:rPr>
        <w:t>ف</w:t>
      </w:r>
      <w:r w:rsidRPr="007C4C8E">
        <w:rPr>
          <w:rStyle w:val="a7"/>
          <w:rFonts w:hint="cs"/>
          <w:sz w:val="22"/>
          <w:rtl/>
        </w:rPr>
        <w:t>ی</w:t>
      </w:r>
      <w:r w:rsidRPr="007C4C8E">
        <w:rPr>
          <w:rStyle w:val="a7"/>
          <w:sz w:val="22"/>
          <w:rtl/>
        </w:rPr>
        <w:t xml:space="preserve"> </w:t>
      </w:r>
      <w:r w:rsidRPr="007C4C8E">
        <w:rPr>
          <w:rStyle w:val="a7"/>
          <w:rFonts w:hint="eastAsia"/>
          <w:sz w:val="22"/>
          <w:rtl/>
        </w:rPr>
        <w:t>غ</w:t>
      </w:r>
      <w:r w:rsidRPr="007C4C8E">
        <w:rPr>
          <w:rStyle w:val="a7"/>
          <w:rFonts w:hint="cs"/>
          <w:sz w:val="22"/>
          <w:rtl/>
        </w:rPr>
        <w:t>ی</w:t>
      </w:r>
      <w:r w:rsidRPr="007C4C8E">
        <w:rPr>
          <w:rStyle w:val="a7"/>
          <w:rFonts w:hint="eastAsia"/>
          <w:sz w:val="22"/>
          <w:rtl/>
        </w:rPr>
        <w:t>ر</w:t>
      </w:r>
      <w:r w:rsidRPr="007C4C8E">
        <w:rPr>
          <w:rStyle w:val="a7"/>
          <w:sz w:val="22"/>
          <w:rtl/>
        </w:rPr>
        <w:t xml:space="preserve"> </w:t>
      </w:r>
      <w:r w:rsidRPr="007C4C8E">
        <w:rPr>
          <w:rStyle w:val="a7"/>
          <w:rFonts w:hint="eastAsia"/>
          <w:sz w:val="22"/>
          <w:rtl/>
        </w:rPr>
        <w:t>السلوق</w:t>
      </w:r>
      <w:r w:rsidRPr="007C4C8E">
        <w:rPr>
          <w:rStyle w:val="a7"/>
          <w:rFonts w:hint="cs"/>
          <w:sz w:val="22"/>
          <w:rtl/>
        </w:rPr>
        <w:t>ی</w:t>
      </w:r>
      <w:r w:rsidRPr="007C4C8E">
        <w:rPr>
          <w:rStyle w:val="a7"/>
          <w:sz w:val="22"/>
          <w:rtl/>
        </w:rPr>
        <w:t xml:space="preserve"> </w:t>
      </w:r>
      <w:r w:rsidRPr="007C4C8E">
        <w:rPr>
          <w:rStyle w:val="a7"/>
          <w:rFonts w:hint="eastAsia"/>
          <w:sz w:val="22"/>
          <w:rtl/>
        </w:rPr>
        <w:t>تاملا</w:t>
      </w:r>
      <w:r w:rsidRPr="007C4C8E">
        <w:rPr>
          <w:rStyle w:val="a7"/>
          <w:sz w:val="22"/>
          <w:rtl/>
        </w:rPr>
        <w:t xml:space="preserve"> </w:t>
      </w:r>
      <w:r w:rsidRPr="007C4C8E">
        <w:rPr>
          <w:rStyle w:val="a7"/>
          <w:rFonts w:hint="eastAsia"/>
          <w:sz w:val="22"/>
          <w:rtl/>
        </w:rPr>
        <w:t>لضعف</w:t>
      </w:r>
      <w:r w:rsidRPr="007C4C8E">
        <w:rPr>
          <w:rStyle w:val="a7"/>
          <w:sz w:val="22"/>
          <w:rtl/>
        </w:rPr>
        <w:t xml:space="preserve"> </w:t>
      </w:r>
      <w:r w:rsidRPr="007C4C8E">
        <w:rPr>
          <w:rStyle w:val="a7"/>
          <w:rFonts w:hint="eastAsia"/>
          <w:sz w:val="22"/>
          <w:rtl/>
        </w:rPr>
        <w:t>الروا</w:t>
      </w:r>
      <w:r w:rsidRPr="007C4C8E">
        <w:rPr>
          <w:rStyle w:val="a7"/>
          <w:rFonts w:hint="cs"/>
          <w:sz w:val="22"/>
          <w:rtl/>
        </w:rPr>
        <w:t>ی</w:t>
      </w:r>
      <w:r w:rsidRPr="007C4C8E">
        <w:rPr>
          <w:rStyle w:val="a7"/>
          <w:rFonts w:hint="eastAsia"/>
          <w:sz w:val="22"/>
          <w:rtl/>
        </w:rPr>
        <w:t>ة</w:t>
      </w:r>
      <w:r w:rsidRPr="007C4C8E">
        <w:rPr>
          <w:rStyle w:val="a7"/>
          <w:sz w:val="22"/>
          <w:rtl/>
        </w:rPr>
        <w:t xml:space="preserve"> </w:t>
      </w:r>
      <w:r w:rsidRPr="007C4C8E">
        <w:rPr>
          <w:rStyle w:val="a7"/>
          <w:rFonts w:hint="eastAsia"/>
          <w:sz w:val="22"/>
          <w:rtl/>
        </w:rPr>
        <w:t>الدالة</w:t>
      </w:r>
      <w:r w:rsidRPr="007C4C8E">
        <w:rPr>
          <w:rStyle w:val="a7"/>
          <w:sz w:val="22"/>
          <w:rtl/>
        </w:rPr>
        <w:t xml:space="preserve"> </w:t>
      </w:r>
      <w:r w:rsidRPr="007C4C8E">
        <w:rPr>
          <w:rStyle w:val="a7"/>
          <w:rFonts w:hint="eastAsia"/>
          <w:sz w:val="22"/>
          <w:rtl/>
        </w:rPr>
        <w:t>عل</w:t>
      </w:r>
      <w:r w:rsidRPr="007C4C8E">
        <w:rPr>
          <w:rStyle w:val="a7"/>
          <w:rFonts w:hint="cs"/>
          <w:sz w:val="22"/>
          <w:rtl/>
        </w:rPr>
        <w:t>ی</w:t>
      </w:r>
      <w:r w:rsidRPr="007C4C8E">
        <w:rPr>
          <w:rStyle w:val="a7"/>
          <w:rFonts w:hint="eastAsia"/>
          <w:sz w:val="22"/>
          <w:rtl/>
        </w:rPr>
        <w:t>ها</w:t>
      </w:r>
      <w:r w:rsidR="0050219F">
        <w:rPr>
          <w:rStyle w:val="a7"/>
          <w:rFonts w:hint="cs"/>
          <w:sz w:val="22"/>
          <w:rtl/>
        </w:rPr>
        <w:t>».</w:t>
      </w:r>
      <w:r w:rsidRPr="007C4C8E">
        <w:rPr>
          <w:sz w:val="22"/>
          <w:rtl/>
          <w:lang w:bidi="fa-IR"/>
        </w:rPr>
        <w:t xml:space="preserve"> </w:t>
      </w:r>
    </w:p>
  </w:footnote>
  <w:footnote w:id="42">
    <w:p w14:paraId="5C79702C" w14:textId="20B87CC8" w:rsidR="00DD2B6C" w:rsidRPr="00A14A6C" w:rsidRDefault="00DD2B6C" w:rsidP="00B57198">
      <w:pPr>
        <w:pStyle w:val="FootnoteText"/>
        <w:rPr>
          <w:b/>
          <w:bCs/>
          <w:sz w:val="24"/>
          <w:szCs w:val="24"/>
          <w:rtl/>
          <w:lang w:bidi="fa-IR"/>
        </w:rPr>
      </w:pPr>
      <w:r w:rsidRPr="007C4C8E">
        <w:rPr>
          <w:rStyle w:val="FootnoteReference"/>
          <w:sz w:val="22"/>
        </w:rPr>
        <w:footnoteRef/>
      </w:r>
      <w:r w:rsidRPr="007C4C8E">
        <w:rPr>
          <w:sz w:val="22"/>
        </w:rPr>
        <w:t xml:space="preserve"> </w:t>
      </w:r>
      <w:r w:rsidR="00A923E3" w:rsidRPr="007C4C8E">
        <w:rPr>
          <w:sz w:val="22"/>
          <w:rtl/>
          <w:lang w:bidi="fa-IR"/>
        </w:rPr>
        <w:t xml:space="preserve">(من المقرر): </w:t>
      </w:r>
      <w:r w:rsidRPr="007C4C8E">
        <w:rPr>
          <w:rFonts w:hint="eastAsia"/>
          <w:sz w:val="22"/>
          <w:rtl/>
          <w:lang w:bidi="fa-IR"/>
        </w:rPr>
        <w:t>لا</w:t>
      </w:r>
      <w:r w:rsidRPr="007C4C8E">
        <w:rPr>
          <w:sz w:val="22"/>
          <w:rtl/>
          <w:lang w:bidi="fa-IR"/>
        </w:rPr>
        <w:t xml:space="preserve"> </w:t>
      </w:r>
      <w:r w:rsidR="00A923E3" w:rsidRPr="007C4C8E">
        <w:rPr>
          <w:rFonts w:hint="cs"/>
          <w:sz w:val="22"/>
          <w:rtl/>
          <w:lang w:bidi="fa-IR"/>
        </w:rPr>
        <w:t>ی</w:t>
      </w:r>
      <w:r w:rsidRPr="007C4C8E">
        <w:rPr>
          <w:rFonts w:hint="eastAsia"/>
          <w:sz w:val="22"/>
          <w:rtl/>
          <w:lang w:bidi="fa-IR"/>
        </w:rPr>
        <w:t>خف</w:t>
      </w:r>
      <w:r w:rsidRPr="007C4C8E">
        <w:rPr>
          <w:rFonts w:hint="cs"/>
          <w:sz w:val="22"/>
          <w:rtl/>
          <w:lang w:bidi="fa-IR"/>
        </w:rPr>
        <w:t>ی</w:t>
      </w:r>
      <w:r w:rsidRPr="007C4C8E">
        <w:rPr>
          <w:sz w:val="22"/>
          <w:rtl/>
          <w:lang w:bidi="fa-IR"/>
        </w:rPr>
        <w:t xml:space="preserve"> انه لا </w:t>
      </w:r>
      <w:r w:rsidRPr="007C4C8E">
        <w:rPr>
          <w:rFonts w:hint="cs"/>
          <w:sz w:val="22"/>
          <w:rtl/>
          <w:lang w:bidi="fa-IR"/>
        </w:rPr>
        <w:t>ی</w:t>
      </w:r>
      <w:r w:rsidRPr="007C4C8E">
        <w:rPr>
          <w:rFonts w:hint="eastAsia"/>
          <w:sz w:val="22"/>
          <w:rtl/>
          <w:lang w:bidi="fa-IR"/>
        </w:rPr>
        <w:t>مکن</w:t>
      </w:r>
      <w:r w:rsidRPr="007C4C8E">
        <w:rPr>
          <w:sz w:val="22"/>
          <w:rtl/>
          <w:lang w:bidi="fa-IR"/>
        </w:rPr>
        <w:t xml:space="preserve"> المس</w:t>
      </w:r>
      <w:r w:rsidRPr="007C4C8E">
        <w:rPr>
          <w:rFonts w:hint="cs"/>
          <w:sz w:val="22"/>
          <w:rtl/>
          <w:lang w:bidi="fa-IR"/>
        </w:rPr>
        <w:t>ی</w:t>
      </w:r>
      <w:r w:rsidRPr="007C4C8E">
        <w:rPr>
          <w:rFonts w:hint="eastAsia"/>
          <w:sz w:val="22"/>
          <w:rtl/>
          <w:lang w:bidi="fa-IR"/>
        </w:rPr>
        <w:t>ر</w:t>
      </w:r>
      <w:r w:rsidRPr="007C4C8E">
        <w:rPr>
          <w:sz w:val="22"/>
          <w:rtl/>
          <w:lang w:bidi="fa-IR"/>
        </w:rPr>
        <w:t xml:space="preserve"> ال</w:t>
      </w:r>
      <w:r w:rsidRPr="007C4C8E">
        <w:rPr>
          <w:rFonts w:hint="cs"/>
          <w:sz w:val="22"/>
          <w:rtl/>
          <w:lang w:bidi="fa-IR"/>
        </w:rPr>
        <w:t>ی</w:t>
      </w:r>
      <w:r w:rsidRPr="007C4C8E">
        <w:rPr>
          <w:sz w:val="22"/>
          <w:rtl/>
          <w:lang w:bidi="fa-IR"/>
        </w:rPr>
        <w:t xml:space="preserve"> ما ذکره الش</w:t>
      </w:r>
      <w:r w:rsidRPr="007C4C8E">
        <w:rPr>
          <w:rFonts w:hint="cs"/>
          <w:sz w:val="22"/>
          <w:rtl/>
          <w:lang w:bidi="fa-IR"/>
        </w:rPr>
        <w:t>ی</w:t>
      </w:r>
      <w:r w:rsidRPr="007C4C8E">
        <w:rPr>
          <w:rFonts w:hint="eastAsia"/>
          <w:sz w:val="22"/>
          <w:rtl/>
          <w:lang w:bidi="fa-IR"/>
        </w:rPr>
        <w:t>خ</w:t>
      </w:r>
      <w:r w:rsidRPr="007C4C8E">
        <w:rPr>
          <w:sz w:val="22"/>
          <w:rtl/>
          <w:lang w:bidi="fa-IR"/>
        </w:rPr>
        <w:t xml:space="preserve"> الاعظم من ان الد</w:t>
      </w:r>
      <w:r w:rsidRPr="007C4C8E">
        <w:rPr>
          <w:rFonts w:hint="cs"/>
          <w:sz w:val="22"/>
          <w:rtl/>
          <w:lang w:bidi="fa-IR"/>
        </w:rPr>
        <w:t>ی</w:t>
      </w:r>
      <w:r w:rsidRPr="007C4C8E">
        <w:rPr>
          <w:rFonts w:hint="eastAsia"/>
          <w:sz w:val="22"/>
          <w:rtl/>
          <w:lang w:bidi="fa-IR"/>
        </w:rPr>
        <w:t>ة</w:t>
      </w:r>
      <w:r w:rsidRPr="007C4C8E">
        <w:rPr>
          <w:sz w:val="22"/>
          <w:rtl/>
          <w:lang w:bidi="fa-IR"/>
        </w:rPr>
        <w:t xml:space="preserve"> تدل عل</w:t>
      </w:r>
      <w:r w:rsidRPr="007C4C8E">
        <w:rPr>
          <w:rFonts w:hint="cs"/>
          <w:sz w:val="22"/>
          <w:rtl/>
          <w:lang w:bidi="fa-IR"/>
        </w:rPr>
        <w:t>ی</w:t>
      </w:r>
      <w:r w:rsidRPr="007C4C8E">
        <w:rPr>
          <w:sz w:val="22"/>
          <w:rtl/>
          <w:lang w:bidi="fa-IR"/>
        </w:rPr>
        <w:t xml:space="preserve"> عدم الملک</w:t>
      </w:r>
      <w:r w:rsidRPr="007C4C8E">
        <w:rPr>
          <w:rFonts w:hint="cs"/>
          <w:sz w:val="22"/>
          <w:rtl/>
          <w:lang w:bidi="fa-IR"/>
        </w:rPr>
        <w:t>ی</w:t>
      </w:r>
      <w:r w:rsidRPr="007C4C8E">
        <w:rPr>
          <w:rFonts w:hint="eastAsia"/>
          <w:sz w:val="22"/>
          <w:rtl/>
          <w:lang w:bidi="fa-IR"/>
        </w:rPr>
        <w:t>ة</w:t>
      </w:r>
      <w:r w:rsidRPr="007C4C8E">
        <w:rPr>
          <w:sz w:val="22"/>
          <w:rtl/>
          <w:lang w:bidi="fa-IR"/>
        </w:rPr>
        <w:t xml:space="preserve"> </w:t>
      </w:r>
      <w:r w:rsidRPr="007C4C8E">
        <w:rPr>
          <w:rFonts w:hint="eastAsia"/>
          <w:sz w:val="22"/>
          <w:rtl/>
          <w:lang w:bidi="fa-IR"/>
        </w:rPr>
        <w:t>لانه</w:t>
      </w:r>
      <w:r w:rsidRPr="007C4C8E">
        <w:rPr>
          <w:sz w:val="22"/>
          <w:rtl/>
          <w:lang w:bidi="fa-IR"/>
        </w:rPr>
        <w:t xml:space="preserve"> </w:t>
      </w:r>
      <w:r w:rsidRPr="007C4C8E">
        <w:rPr>
          <w:rFonts w:hint="eastAsia"/>
          <w:sz w:val="22"/>
          <w:rtl/>
          <w:lang w:bidi="fa-IR"/>
        </w:rPr>
        <w:t>لا</w:t>
      </w:r>
      <w:r w:rsidRPr="007C4C8E">
        <w:rPr>
          <w:sz w:val="22"/>
          <w:rtl/>
          <w:lang w:bidi="fa-IR"/>
        </w:rPr>
        <w:t xml:space="preserve"> </w:t>
      </w:r>
      <w:r w:rsidRPr="007C4C8E">
        <w:rPr>
          <w:rFonts w:hint="eastAsia"/>
          <w:sz w:val="22"/>
          <w:rtl/>
          <w:lang w:bidi="fa-IR"/>
        </w:rPr>
        <w:t>کلام</w:t>
      </w:r>
      <w:r w:rsidRPr="007C4C8E">
        <w:rPr>
          <w:sz w:val="22"/>
          <w:rtl/>
          <w:lang w:bidi="fa-IR"/>
        </w:rPr>
        <w:t xml:space="preserve"> </w:t>
      </w:r>
      <w:r w:rsidRPr="007C4C8E">
        <w:rPr>
          <w:rFonts w:hint="eastAsia"/>
          <w:sz w:val="22"/>
          <w:rtl/>
          <w:lang w:bidi="fa-IR"/>
        </w:rPr>
        <w:t>ف</w:t>
      </w:r>
      <w:r w:rsidRPr="007C4C8E">
        <w:rPr>
          <w:rFonts w:hint="cs"/>
          <w:sz w:val="22"/>
          <w:rtl/>
          <w:lang w:bidi="fa-IR"/>
        </w:rPr>
        <w:t>ی</w:t>
      </w:r>
      <w:r w:rsidRPr="007C4C8E">
        <w:rPr>
          <w:sz w:val="22"/>
          <w:rtl/>
          <w:lang w:bidi="fa-IR"/>
        </w:rPr>
        <w:t xml:space="preserve"> </w:t>
      </w:r>
      <w:r w:rsidRPr="007C4C8E">
        <w:rPr>
          <w:rFonts w:hint="eastAsia"/>
          <w:sz w:val="22"/>
          <w:rtl/>
          <w:lang w:bidi="fa-IR"/>
        </w:rPr>
        <w:t>مال</w:t>
      </w:r>
      <w:r w:rsidRPr="007C4C8E">
        <w:rPr>
          <w:rFonts w:hint="cs"/>
          <w:sz w:val="22"/>
          <w:rtl/>
          <w:lang w:bidi="fa-IR"/>
        </w:rPr>
        <w:t>ی</w:t>
      </w:r>
      <w:r w:rsidRPr="007C4C8E">
        <w:rPr>
          <w:rFonts w:hint="eastAsia"/>
          <w:sz w:val="22"/>
          <w:rtl/>
          <w:lang w:bidi="fa-IR"/>
        </w:rPr>
        <w:t>ة</w:t>
      </w:r>
      <w:r w:rsidRPr="007C4C8E">
        <w:rPr>
          <w:sz w:val="22"/>
          <w:rtl/>
          <w:lang w:bidi="fa-IR"/>
        </w:rPr>
        <w:t xml:space="preserve"> </w:t>
      </w:r>
      <w:r w:rsidRPr="007C4C8E">
        <w:rPr>
          <w:rFonts w:hint="eastAsia"/>
          <w:sz w:val="22"/>
          <w:rtl/>
          <w:lang w:bidi="fa-IR"/>
        </w:rPr>
        <w:t>وملک</w:t>
      </w:r>
      <w:r w:rsidRPr="007C4C8E">
        <w:rPr>
          <w:rFonts w:hint="cs"/>
          <w:sz w:val="22"/>
          <w:rtl/>
          <w:lang w:bidi="fa-IR"/>
        </w:rPr>
        <w:t>ی</w:t>
      </w:r>
      <w:r w:rsidRPr="007C4C8E">
        <w:rPr>
          <w:rFonts w:hint="eastAsia"/>
          <w:sz w:val="22"/>
          <w:rtl/>
          <w:lang w:bidi="fa-IR"/>
        </w:rPr>
        <w:t>ة</w:t>
      </w:r>
      <w:r w:rsidRPr="007C4C8E">
        <w:rPr>
          <w:sz w:val="22"/>
          <w:rtl/>
          <w:lang w:bidi="fa-IR"/>
        </w:rPr>
        <w:t xml:space="preserve"> </w:t>
      </w:r>
      <w:r w:rsidRPr="007C4C8E">
        <w:rPr>
          <w:rFonts w:hint="eastAsia"/>
          <w:sz w:val="22"/>
          <w:rtl/>
          <w:lang w:bidi="fa-IR"/>
        </w:rPr>
        <w:t>کلب</w:t>
      </w:r>
      <w:r w:rsidRPr="007C4C8E">
        <w:rPr>
          <w:sz w:val="22"/>
          <w:rtl/>
          <w:lang w:bidi="fa-IR"/>
        </w:rPr>
        <w:t xml:space="preserve"> </w:t>
      </w:r>
      <w:r w:rsidRPr="007C4C8E">
        <w:rPr>
          <w:rFonts w:hint="eastAsia"/>
          <w:sz w:val="22"/>
          <w:rtl/>
          <w:lang w:bidi="fa-IR"/>
        </w:rPr>
        <w:t>الص</w:t>
      </w:r>
      <w:r w:rsidRPr="007C4C8E">
        <w:rPr>
          <w:rFonts w:hint="cs"/>
          <w:sz w:val="22"/>
          <w:rtl/>
          <w:lang w:bidi="fa-IR"/>
        </w:rPr>
        <w:t>ی</w:t>
      </w:r>
      <w:r w:rsidRPr="007C4C8E">
        <w:rPr>
          <w:rFonts w:hint="eastAsia"/>
          <w:sz w:val="22"/>
          <w:rtl/>
          <w:lang w:bidi="fa-IR"/>
        </w:rPr>
        <w:t>د</w:t>
      </w:r>
      <w:r w:rsidRPr="007C4C8E">
        <w:rPr>
          <w:sz w:val="22"/>
          <w:rtl/>
          <w:lang w:bidi="fa-IR"/>
        </w:rPr>
        <w:t xml:space="preserve"> </w:t>
      </w:r>
      <w:r w:rsidRPr="007C4C8E">
        <w:rPr>
          <w:rFonts w:hint="eastAsia"/>
          <w:sz w:val="22"/>
          <w:rtl/>
          <w:lang w:bidi="fa-IR"/>
        </w:rPr>
        <w:t>مع</w:t>
      </w:r>
      <w:r w:rsidRPr="007C4C8E">
        <w:rPr>
          <w:sz w:val="22"/>
          <w:rtl/>
          <w:lang w:bidi="fa-IR"/>
        </w:rPr>
        <w:t xml:space="preserve"> </w:t>
      </w:r>
      <w:r w:rsidRPr="007C4C8E">
        <w:rPr>
          <w:rFonts w:hint="eastAsia"/>
          <w:sz w:val="22"/>
          <w:rtl/>
          <w:lang w:bidi="fa-IR"/>
        </w:rPr>
        <w:t>ان</w:t>
      </w:r>
      <w:r w:rsidRPr="007C4C8E">
        <w:rPr>
          <w:sz w:val="22"/>
          <w:rtl/>
          <w:lang w:bidi="fa-IR"/>
        </w:rPr>
        <w:t xml:space="preserve"> </w:t>
      </w:r>
      <w:r w:rsidRPr="007C4C8E">
        <w:rPr>
          <w:rFonts w:hint="eastAsia"/>
          <w:sz w:val="22"/>
          <w:rtl/>
          <w:lang w:bidi="fa-IR"/>
        </w:rPr>
        <w:t>الشارع</w:t>
      </w:r>
      <w:r w:rsidRPr="007C4C8E">
        <w:rPr>
          <w:sz w:val="22"/>
          <w:rtl/>
          <w:lang w:bidi="fa-IR"/>
        </w:rPr>
        <w:t xml:space="preserve"> </w:t>
      </w:r>
      <w:r w:rsidRPr="007C4C8E">
        <w:rPr>
          <w:rFonts w:hint="eastAsia"/>
          <w:sz w:val="22"/>
          <w:rtl/>
          <w:lang w:bidi="fa-IR"/>
        </w:rPr>
        <w:t>قد</w:t>
      </w:r>
      <w:r w:rsidRPr="007C4C8E">
        <w:rPr>
          <w:sz w:val="22"/>
          <w:rtl/>
          <w:lang w:bidi="fa-IR"/>
        </w:rPr>
        <w:t xml:space="preserve"> </w:t>
      </w:r>
      <w:r w:rsidRPr="007C4C8E">
        <w:rPr>
          <w:rFonts w:hint="eastAsia"/>
          <w:sz w:val="22"/>
          <w:rtl/>
          <w:lang w:bidi="fa-IR"/>
        </w:rPr>
        <w:t>قدر</w:t>
      </w:r>
      <w:r w:rsidRPr="007C4C8E">
        <w:rPr>
          <w:sz w:val="22"/>
          <w:rtl/>
          <w:lang w:bidi="fa-IR"/>
        </w:rPr>
        <w:t xml:space="preserve"> </w:t>
      </w:r>
      <w:r w:rsidRPr="007C4C8E">
        <w:rPr>
          <w:rFonts w:hint="eastAsia"/>
          <w:sz w:val="22"/>
          <w:rtl/>
          <w:lang w:bidi="fa-IR"/>
        </w:rPr>
        <w:t>لکلب</w:t>
      </w:r>
      <w:r w:rsidRPr="007C4C8E">
        <w:rPr>
          <w:sz w:val="22"/>
          <w:rtl/>
          <w:lang w:bidi="fa-IR"/>
        </w:rPr>
        <w:t xml:space="preserve"> </w:t>
      </w:r>
      <w:r w:rsidRPr="007C4C8E">
        <w:rPr>
          <w:rFonts w:hint="eastAsia"/>
          <w:sz w:val="22"/>
          <w:rtl/>
          <w:lang w:bidi="fa-IR"/>
        </w:rPr>
        <w:t>الص</w:t>
      </w:r>
      <w:r w:rsidRPr="007C4C8E">
        <w:rPr>
          <w:rFonts w:hint="cs"/>
          <w:sz w:val="22"/>
          <w:rtl/>
          <w:lang w:bidi="fa-IR"/>
        </w:rPr>
        <w:t>ی</w:t>
      </w:r>
      <w:r w:rsidRPr="007C4C8E">
        <w:rPr>
          <w:rFonts w:hint="eastAsia"/>
          <w:sz w:val="22"/>
          <w:rtl/>
          <w:lang w:bidi="fa-IR"/>
        </w:rPr>
        <w:t>د</w:t>
      </w:r>
      <w:r w:rsidRPr="007C4C8E">
        <w:rPr>
          <w:sz w:val="22"/>
          <w:rtl/>
          <w:lang w:bidi="fa-IR"/>
        </w:rPr>
        <w:t xml:space="preserve"> </w:t>
      </w:r>
      <w:r w:rsidRPr="007C4C8E">
        <w:rPr>
          <w:rFonts w:hint="eastAsia"/>
          <w:sz w:val="22"/>
          <w:rtl/>
          <w:lang w:bidi="fa-IR"/>
        </w:rPr>
        <w:t>د</w:t>
      </w:r>
      <w:r w:rsidRPr="007C4C8E">
        <w:rPr>
          <w:rFonts w:hint="cs"/>
          <w:sz w:val="22"/>
          <w:rtl/>
          <w:lang w:bidi="fa-IR"/>
        </w:rPr>
        <w:t>ی</w:t>
      </w:r>
      <w:r w:rsidRPr="007C4C8E">
        <w:rPr>
          <w:rFonts w:hint="eastAsia"/>
          <w:sz w:val="22"/>
          <w:rtl/>
          <w:lang w:bidi="fa-IR"/>
        </w:rPr>
        <w:t>ة</w:t>
      </w:r>
      <w:r w:rsidRPr="007C4C8E">
        <w:rPr>
          <w:sz w:val="22"/>
          <w:rtl/>
          <w:lang w:bidi="fa-IR"/>
        </w:rPr>
        <w:t xml:space="preserve"> </w:t>
      </w:r>
      <w:r w:rsidRPr="007C4C8E">
        <w:rPr>
          <w:rFonts w:hint="eastAsia"/>
          <w:sz w:val="22"/>
          <w:rtl/>
          <w:lang w:bidi="fa-IR"/>
        </w:rPr>
        <w:t>وهذا</w:t>
      </w:r>
      <w:r w:rsidRPr="007C4C8E">
        <w:rPr>
          <w:sz w:val="22"/>
          <w:rtl/>
          <w:lang w:bidi="fa-IR"/>
        </w:rPr>
        <w:t xml:space="preserve"> </w:t>
      </w:r>
      <w:r w:rsidRPr="007C4C8E">
        <w:rPr>
          <w:rFonts w:hint="eastAsia"/>
          <w:sz w:val="22"/>
          <w:rtl/>
          <w:lang w:bidi="fa-IR"/>
        </w:rPr>
        <w:t>مناقض</w:t>
      </w:r>
      <w:r w:rsidRPr="007C4C8E">
        <w:rPr>
          <w:sz w:val="22"/>
          <w:rtl/>
          <w:lang w:bidi="fa-IR"/>
        </w:rPr>
        <w:t xml:space="preserve"> </w:t>
      </w:r>
      <w:r w:rsidRPr="007C4C8E">
        <w:rPr>
          <w:rFonts w:hint="eastAsia"/>
          <w:sz w:val="22"/>
          <w:rtl/>
          <w:lang w:bidi="fa-IR"/>
        </w:rPr>
        <w:t>لما</w:t>
      </w:r>
      <w:r w:rsidRPr="007C4C8E">
        <w:rPr>
          <w:sz w:val="22"/>
          <w:rtl/>
          <w:lang w:bidi="fa-IR"/>
        </w:rPr>
        <w:t xml:space="preserve"> </w:t>
      </w:r>
      <w:r w:rsidRPr="007C4C8E">
        <w:rPr>
          <w:rFonts w:hint="eastAsia"/>
          <w:sz w:val="22"/>
          <w:rtl/>
          <w:lang w:bidi="fa-IR"/>
        </w:rPr>
        <w:t>افاده</w:t>
      </w:r>
      <w:r w:rsidRPr="007C4C8E">
        <w:rPr>
          <w:sz w:val="22"/>
          <w:vertAlign w:val="superscript"/>
          <w:rtl/>
          <w:lang w:bidi="fa-IR"/>
        </w:rPr>
        <w:t>( رحمه الله )</w:t>
      </w:r>
      <w:r w:rsidRPr="007C4C8E">
        <w:rPr>
          <w:sz w:val="24"/>
          <w:szCs w:val="24"/>
          <w:vertAlign w:val="superscript"/>
          <w:rtl/>
          <w:lang w:bidi="fa-IR"/>
        </w:rPr>
        <w:t xml:space="preserve"> </w:t>
      </w:r>
    </w:p>
  </w:footnote>
  <w:footnote w:id="43">
    <w:p w14:paraId="340CCEE6" w14:textId="3D83AAAA" w:rsidR="00613B1B" w:rsidRPr="007C4C8E" w:rsidRDefault="00613B1B" w:rsidP="00B57198">
      <w:pPr>
        <w:pStyle w:val="FootnoteText"/>
        <w:rPr>
          <w:rStyle w:val="a7"/>
          <w:rtl/>
        </w:rPr>
      </w:pPr>
      <w:r>
        <w:rPr>
          <w:rStyle w:val="FootnoteReference"/>
        </w:rPr>
        <w:footnoteRef/>
      </w:r>
      <w:r>
        <w:t xml:space="preserve"> </w:t>
      </w:r>
      <w:r w:rsidR="00817726">
        <w:rPr>
          <w:rFonts w:hint="cs"/>
          <w:sz w:val="24"/>
          <w:szCs w:val="24"/>
          <w:rtl/>
          <w:lang w:bidi="fa-IR"/>
        </w:rPr>
        <w:t xml:space="preserve">ارشاد الطالب </w:t>
      </w:r>
      <w:r w:rsidR="007C4C8E">
        <w:rPr>
          <w:rFonts w:hint="cs"/>
          <w:sz w:val="24"/>
          <w:szCs w:val="24"/>
          <w:rtl/>
          <w:lang w:bidi="fa-IR"/>
        </w:rPr>
        <w:t>(</w:t>
      </w:r>
      <w:r w:rsidR="00817726">
        <w:rPr>
          <w:rFonts w:hint="cs"/>
          <w:sz w:val="24"/>
          <w:szCs w:val="24"/>
          <w:rtl/>
          <w:lang w:bidi="fa-IR"/>
        </w:rPr>
        <w:t>تبریزی</w:t>
      </w:r>
      <w:r w:rsidR="007C4C8E">
        <w:rPr>
          <w:rFonts w:hint="cs"/>
          <w:sz w:val="24"/>
          <w:szCs w:val="24"/>
          <w:rtl/>
          <w:lang w:bidi="fa-IR"/>
        </w:rPr>
        <w:t>)</w:t>
      </w:r>
      <w:r w:rsidR="00817726">
        <w:rPr>
          <w:rFonts w:hint="cs"/>
          <w:sz w:val="24"/>
          <w:szCs w:val="24"/>
          <w:rtl/>
          <w:lang w:bidi="fa-IR"/>
        </w:rPr>
        <w:t xml:space="preserve">، ج 1، ص 42: </w:t>
      </w:r>
      <w:r w:rsidR="00817726" w:rsidRPr="007C4C8E">
        <w:rPr>
          <w:rStyle w:val="a7"/>
          <w:rFonts w:hint="eastAsia"/>
          <w:rtl/>
        </w:rPr>
        <w:t>«</w:t>
      </w:r>
      <w:r w:rsidRPr="007C4C8E">
        <w:rPr>
          <w:rStyle w:val="a7"/>
          <w:rFonts w:hint="eastAsia"/>
          <w:rtl/>
        </w:rPr>
        <w:t>لا</w:t>
      </w:r>
      <w:r w:rsidRPr="007C4C8E">
        <w:rPr>
          <w:rStyle w:val="a7"/>
          <w:rtl/>
        </w:rPr>
        <w:t xml:space="preserve"> </w:t>
      </w:r>
      <w:r w:rsidRPr="007C4C8E">
        <w:rPr>
          <w:rStyle w:val="a7"/>
          <w:rFonts w:hint="cs"/>
          <w:rtl/>
        </w:rPr>
        <w:t>ی</w:t>
      </w:r>
      <w:r w:rsidRPr="007C4C8E">
        <w:rPr>
          <w:rStyle w:val="a7"/>
          <w:rFonts w:hint="eastAsia"/>
          <w:rtl/>
        </w:rPr>
        <w:t>خف</w:t>
      </w:r>
      <w:r w:rsidRPr="007C4C8E">
        <w:rPr>
          <w:rStyle w:val="a7"/>
          <w:rFonts w:hint="cs"/>
          <w:rtl/>
        </w:rPr>
        <w:t>ی</w:t>
      </w:r>
      <w:r w:rsidRPr="007C4C8E">
        <w:rPr>
          <w:rStyle w:val="a7"/>
          <w:rtl/>
        </w:rPr>
        <w:t xml:space="preserve"> </w:t>
      </w:r>
      <w:r w:rsidRPr="007C4C8E">
        <w:rPr>
          <w:rStyle w:val="a7"/>
          <w:rFonts w:hint="eastAsia"/>
          <w:rtl/>
        </w:rPr>
        <w:t>انّ</w:t>
      </w:r>
      <w:r w:rsidRPr="007C4C8E">
        <w:rPr>
          <w:rStyle w:val="a7"/>
          <w:rtl/>
        </w:rPr>
        <w:t xml:space="preserve"> </w:t>
      </w:r>
      <w:r w:rsidRPr="007C4C8E">
        <w:rPr>
          <w:rStyle w:val="a7"/>
          <w:rFonts w:hint="eastAsia"/>
          <w:rtl/>
        </w:rPr>
        <w:t>مقتض</w:t>
      </w:r>
      <w:r w:rsidRPr="007C4C8E">
        <w:rPr>
          <w:rStyle w:val="a7"/>
          <w:rFonts w:hint="cs"/>
          <w:rtl/>
        </w:rPr>
        <w:t>ی</w:t>
      </w:r>
      <w:r w:rsidRPr="007C4C8E">
        <w:rPr>
          <w:rStyle w:val="a7"/>
          <w:rtl/>
        </w:rPr>
        <w:t xml:space="preserve"> </w:t>
      </w:r>
      <w:r w:rsidRPr="007C4C8E">
        <w:rPr>
          <w:rStyle w:val="a7"/>
          <w:rFonts w:hint="eastAsia"/>
          <w:rtl/>
        </w:rPr>
        <w:t>الاطلاقات</w:t>
      </w:r>
      <w:r w:rsidRPr="007C4C8E">
        <w:rPr>
          <w:rStyle w:val="a7"/>
          <w:rtl/>
        </w:rPr>
        <w:t xml:space="preserve"> </w:t>
      </w:r>
      <w:r w:rsidRPr="007C4C8E">
        <w:rPr>
          <w:rStyle w:val="a7"/>
          <w:rFonts w:hint="eastAsia"/>
          <w:rtl/>
        </w:rPr>
        <w:t>عدم</w:t>
      </w:r>
      <w:r w:rsidRPr="007C4C8E">
        <w:rPr>
          <w:rStyle w:val="a7"/>
          <w:rtl/>
        </w:rPr>
        <w:t xml:space="preserve"> </w:t>
      </w:r>
      <w:r w:rsidRPr="007C4C8E">
        <w:rPr>
          <w:rStyle w:val="a7"/>
          <w:rFonts w:hint="eastAsia"/>
          <w:rtl/>
        </w:rPr>
        <w:t>جواز</w:t>
      </w:r>
      <w:r w:rsidRPr="007C4C8E">
        <w:rPr>
          <w:rStyle w:val="a7"/>
          <w:rtl/>
        </w:rPr>
        <w:t xml:space="preserve"> </w:t>
      </w:r>
      <w:r w:rsidRPr="007C4C8E">
        <w:rPr>
          <w:rStyle w:val="a7"/>
          <w:rFonts w:hint="eastAsia"/>
          <w:rtl/>
        </w:rPr>
        <w:t>ب</w:t>
      </w:r>
      <w:r w:rsidRPr="007C4C8E">
        <w:rPr>
          <w:rStyle w:val="a7"/>
          <w:rFonts w:hint="cs"/>
          <w:rtl/>
        </w:rPr>
        <w:t>ی</w:t>
      </w:r>
      <w:r w:rsidRPr="007C4C8E">
        <w:rPr>
          <w:rStyle w:val="a7"/>
          <w:rFonts w:hint="eastAsia"/>
          <w:rtl/>
        </w:rPr>
        <w:t>ع</w:t>
      </w:r>
      <w:r w:rsidRPr="007C4C8E">
        <w:rPr>
          <w:rStyle w:val="a7"/>
          <w:rtl/>
        </w:rPr>
        <w:t xml:space="preserve"> </w:t>
      </w:r>
      <w:r w:rsidRPr="007C4C8E">
        <w:rPr>
          <w:rStyle w:val="a7"/>
          <w:rFonts w:hint="eastAsia"/>
          <w:rtl/>
        </w:rPr>
        <w:t>الصغار</w:t>
      </w:r>
      <w:r w:rsidRPr="007C4C8E">
        <w:rPr>
          <w:rStyle w:val="a7"/>
          <w:rtl/>
        </w:rPr>
        <w:t xml:space="preserve"> </w:t>
      </w:r>
      <w:r w:rsidRPr="007C4C8E">
        <w:rPr>
          <w:rStyle w:val="a7"/>
          <w:rFonts w:hint="eastAsia"/>
          <w:rtl/>
        </w:rPr>
        <w:t>من</w:t>
      </w:r>
      <w:r w:rsidRPr="007C4C8E">
        <w:rPr>
          <w:rStyle w:val="a7"/>
          <w:rtl/>
        </w:rPr>
        <w:t xml:space="preserve"> </w:t>
      </w:r>
      <w:r w:rsidRPr="007C4C8E">
        <w:rPr>
          <w:rStyle w:val="a7"/>
          <w:rFonts w:hint="eastAsia"/>
          <w:rtl/>
        </w:rPr>
        <w:t>الکلاب</w:t>
      </w:r>
      <w:r w:rsidRPr="007C4C8E">
        <w:rPr>
          <w:rStyle w:val="a7"/>
          <w:rtl/>
        </w:rPr>
        <w:t xml:space="preserve"> </w:t>
      </w:r>
      <w:r w:rsidRPr="007C4C8E">
        <w:rPr>
          <w:rStyle w:val="a7"/>
          <w:rFonts w:hint="eastAsia"/>
          <w:rtl/>
        </w:rPr>
        <w:t>الذ</w:t>
      </w:r>
      <w:r w:rsidRPr="007C4C8E">
        <w:rPr>
          <w:rStyle w:val="a7"/>
          <w:rFonts w:hint="cs"/>
          <w:rtl/>
        </w:rPr>
        <w:t>ی</w:t>
      </w:r>
      <w:r w:rsidRPr="007C4C8E">
        <w:rPr>
          <w:rStyle w:val="a7"/>
          <w:rtl/>
        </w:rPr>
        <w:t xml:space="preserve"> لا تصلح فعلا للص</w:t>
      </w:r>
      <w:r w:rsidRPr="007C4C8E">
        <w:rPr>
          <w:rStyle w:val="a7"/>
          <w:rFonts w:hint="cs"/>
          <w:rtl/>
        </w:rPr>
        <w:t>ی</w:t>
      </w:r>
      <w:r w:rsidRPr="007C4C8E">
        <w:rPr>
          <w:rStyle w:val="a7"/>
          <w:rFonts w:hint="eastAsia"/>
          <w:rtl/>
        </w:rPr>
        <w:t>د</w:t>
      </w:r>
      <w:r w:rsidRPr="007C4C8E">
        <w:rPr>
          <w:rStyle w:val="a7"/>
          <w:rtl/>
        </w:rPr>
        <w:t xml:space="preserve">  تصلح له بعد کبرها وتعل</w:t>
      </w:r>
      <w:r w:rsidRPr="007C4C8E">
        <w:rPr>
          <w:rStyle w:val="a7"/>
          <w:rFonts w:hint="cs"/>
          <w:rtl/>
        </w:rPr>
        <w:t>ی</w:t>
      </w:r>
      <w:r w:rsidRPr="007C4C8E">
        <w:rPr>
          <w:rStyle w:val="a7"/>
          <w:rFonts w:hint="eastAsia"/>
          <w:rtl/>
        </w:rPr>
        <w:t>مها</w:t>
      </w:r>
      <w:r w:rsidRPr="007C4C8E">
        <w:rPr>
          <w:rStyle w:val="a7"/>
          <w:rtl/>
        </w:rPr>
        <w:t xml:space="preserve"> والوجه ف</w:t>
      </w:r>
      <w:r w:rsidRPr="007C4C8E">
        <w:rPr>
          <w:rStyle w:val="a7"/>
          <w:rFonts w:hint="cs"/>
          <w:rtl/>
        </w:rPr>
        <w:t>ی</w:t>
      </w:r>
      <w:r w:rsidRPr="007C4C8E">
        <w:rPr>
          <w:rStyle w:val="a7"/>
          <w:rtl/>
        </w:rPr>
        <w:t xml:space="preserve"> ذ</w:t>
      </w:r>
      <w:r w:rsidRPr="007C4C8E">
        <w:rPr>
          <w:rStyle w:val="a7"/>
          <w:rFonts w:hint="eastAsia"/>
          <w:rtl/>
        </w:rPr>
        <w:t>لک</w:t>
      </w:r>
      <w:r w:rsidRPr="007C4C8E">
        <w:rPr>
          <w:rStyle w:val="a7"/>
          <w:rtl/>
        </w:rPr>
        <w:t xml:space="preserve"> </w:t>
      </w:r>
      <w:r w:rsidRPr="007C4C8E">
        <w:rPr>
          <w:rStyle w:val="a7"/>
          <w:rFonts w:hint="eastAsia"/>
          <w:rtl/>
        </w:rPr>
        <w:t>ظهور</w:t>
      </w:r>
      <w:r w:rsidRPr="007C4C8E">
        <w:rPr>
          <w:rStyle w:val="a7"/>
          <w:rtl/>
        </w:rPr>
        <w:t xml:space="preserve"> </w:t>
      </w:r>
      <w:r w:rsidRPr="007C4C8E">
        <w:rPr>
          <w:rStyle w:val="a7"/>
          <w:rFonts w:hint="eastAsia"/>
          <w:rtl/>
        </w:rPr>
        <w:t>الوصف</w:t>
      </w:r>
      <w:r w:rsidRPr="007C4C8E">
        <w:rPr>
          <w:rStyle w:val="a7"/>
          <w:rtl/>
        </w:rPr>
        <w:t xml:space="preserve"> </w:t>
      </w:r>
      <w:r w:rsidRPr="007C4C8E">
        <w:rPr>
          <w:rStyle w:val="a7"/>
          <w:rFonts w:hint="eastAsia"/>
          <w:rtl/>
        </w:rPr>
        <w:t>ف</w:t>
      </w:r>
      <w:r w:rsidRPr="007C4C8E">
        <w:rPr>
          <w:rStyle w:val="a7"/>
          <w:rFonts w:hint="cs"/>
          <w:rtl/>
        </w:rPr>
        <w:t>ی</w:t>
      </w:r>
      <w:r w:rsidRPr="007C4C8E">
        <w:rPr>
          <w:rStyle w:val="a7"/>
          <w:rtl/>
        </w:rPr>
        <w:t xml:space="preserve"> </w:t>
      </w:r>
      <w:r w:rsidRPr="007C4C8E">
        <w:rPr>
          <w:rStyle w:val="a7"/>
          <w:rFonts w:hint="eastAsia"/>
          <w:rtl/>
        </w:rPr>
        <w:t>الروا</w:t>
      </w:r>
      <w:r w:rsidRPr="007C4C8E">
        <w:rPr>
          <w:rStyle w:val="a7"/>
          <w:rFonts w:hint="cs"/>
          <w:rtl/>
        </w:rPr>
        <w:t>ی</w:t>
      </w:r>
      <w:r w:rsidRPr="007C4C8E">
        <w:rPr>
          <w:rStyle w:val="a7"/>
          <w:rFonts w:hint="eastAsia"/>
          <w:rtl/>
        </w:rPr>
        <w:t>ات</w:t>
      </w:r>
      <w:r w:rsidRPr="007C4C8E">
        <w:rPr>
          <w:rStyle w:val="a7"/>
          <w:rtl/>
        </w:rPr>
        <w:t xml:space="preserve"> </w:t>
      </w:r>
      <w:r w:rsidRPr="007C4C8E">
        <w:rPr>
          <w:rStyle w:val="a7"/>
          <w:rFonts w:hint="eastAsia"/>
          <w:rtl/>
        </w:rPr>
        <w:t>المق</w:t>
      </w:r>
      <w:r w:rsidRPr="007C4C8E">
        <w:rPr>
          <w:rStyle w:val="a7"/>
          <w:rFonts w:hint="cs"/>
          <w:rtl/>
        </w:rPr>
        <w:t>ی</w:t>
      </w:r>
      <w:r w:rsidRPr="007C4C8E">
        <w:rPr>
          <w:rStyle w:val="a7"/>
          <w:rFonts w:hint="eastAsia"/>
          <w:rtl/>
        </w:rPr>
        <w:t>د</w:t>
      </w:r>
      <w:r w:rsidR="00817726" w:rsidRPr="007C4C8E">
        <w:rPr>
          <w:rStyle w:val="a7"/>
          <w:rFonts w:hint="eastAsia"/>
          <w:rtl/>
        </w:rPr>
        <w:t>ة</w:t>
      </w:r>
      <w:r w:rsidRPr="007C4C8E">
        <w:rPr>
          <w:rStyle w:val="a7"/>
          <w:rtl/>
        </w:rPr>
        <w:t xml:space="preserve"> ف</w:t>
      </w:r>
      <w:r w:rsidRPr="007C4C8E">
        <w:rPr>
          <w:rStyle w:val="a7"/>
          <w:rFonts w:hint="cs"/>
          <w:rtl/>
        </w:rPr>
        <w:t>ی</w:t>
      </w:r>
      <w:r w:rsidRPr="007C4C8E">
        <w:rPr>
          <w:rStyle w:val="a7"/>
          <w:rtl/>
        </w:rPr>
        <w:t xml:space="preserve"> الصالح للص</w:t>
      </w:r>
      <w:r w:rsidRPr="007C4C8E">
        <w:rPr>
          <w:rStyle w:val="a7"/>
          <w:rFonts w:hint="cs"/>
          <w:rtl/>
        </w:rPr>
        <w:t>ی</w:t>
      </w:r>
      <w:r w:rsidRPr="007C4C8E">
        <w:rPr>
          <w:rStyle w:val="a7"/>
          <w:rFonts w:hint="eastAsia"/>
          <w:rtl/>
        </w:rPr>
        <w:t>د</w:t>
      </w:r>
      <w:r w:rsidRPr="007C4C8E">
        <w:rPr>
          <w:rStyle w:val="a7"/>
          <w:rtl/>
        </w:rPr>
        <w:t xml:space="preserve"> فعلا واما الصالح بالامکان ومعلقا عل</w:t>
      </w:r>
      <w:r w:rsidRPr="007C4C8E">
        <w:rPr>
          <w:rStyle w:val="a7"/>
          <w:rFonts w:hint="cs"/>
          <w:rtl/>
        </w:rPr>
        <w:t>ی</w:t>
      </w:r>
      <w:r w:rsidRPr="007C4C8E">
        <w:rPr>
          <w:rStyle w:val="a7"/>
          <w:rtl/>
        </w:rPr>
        <w:t xml:space="preserve"> الکبر والتعل</w:t>
      </w:r>
      <w:r w:rsidRPr="007C4C8E">
        <w:rPr>
          <w:rStyle w:val="a7"/>
          <w:rFonts w:hint="cs"/>
          <w:rtl/>
        </w:rPr>
        <w:t>ی</w:t>
      </w:r>
      <w:r w:rsidRPr="007C4C8E">
        <w:rPr>
          <w:rStyle w:val="a7"/>
          <w:rFonts w:hint="eastAsia"/>
          <w:rtl/>
        </w:rPr>
        <w:t>م</w:t>
      </w:r>
      <w:r w:rsidRPr="007C4C8E">
        <w:rPr>
          <w:rStyle w:val="a7"/>
          <w:rtl/>
        </w:rPr>
        <w:t xml:space="preserve"> فباق ف</w:t>
      </w:r>
      <w:r w:rsidRPr="007C4C8E">
        <w:rPr>
          <w:rStyle w:val="a7"/>
          <w:rFonts w:hint="cs"/>
          <w:rtl/>
        </w:rPr>
        <w:t>ی</w:t>
      </w:r>
      <w:r w:rsidRPr="007C4C8E">
        <w:rPr>
          <w:rStyle w:val="a7"/>
          <w:rtl/>
        </w:rPr>
        <w:t xml:space="preserve"> الاطلاقات المانعه والقاض</w:t>
      </w:r>
      <w:r w:rsidRPr="007C4C8E">
        <w:rPr>
          <w:rStyle w:val="a7"/>
          <w:rFonts w:hint="cs"/>
          <w:rtl/>
        </w:rPr>
        <w:t>ی</w:t>
      </w:r>
      <w:r w:rsidRPr="007C4C8E">
        <w:rPr>
          <w:rStyle w:val="a7"/>
          <w:rFonts w:hint="eastAsia"/>
          <w:rtl/>
        </w:rPr>
        <w:t>ة</w:t>
      </w:r>
      <w:r w:rsidRPr="007C4C8E">
        <w:rPr>
          <w:rStyle w:val="a7"/>
          <w:rtl/>
        </w:rPr>
        <w:t xml:space="preserve"> بان ثمن الکلب سحت</w:t>
      </w:r>
      <w:r w:rsidR="00817726" w:rsidRPr="007C4C8E">
        <w:rPr>
          <w:rStyle w:val="a7"/>
          <w:rFonts w:hint="eastAsia"/>
          <w:rtl/>
        </w:rPr>
        <w:t>»</w:t>
      </w:r>
      <w:r w:rsidR="007C4C8E">
        <w:rPr>
          <w:rStyle w:val="a7"/>
          <w:rFonts w:hint="cs"/>
          <w:rtl/>
        </w:rPr>
        <w:t>.</w:t>
      </w:r>
    </w:p>
  </w:footnote>
  <w:footnote w:id="44">
    <w:p w14:paraId="7ADED59C" w14:textId="66637174" w:rsidR="00613B1B" w:rsidRPr="007C4C8E" w:rsidRDefault="00613B1B" w:rsidP="00B57198">
      <w:pPr>
        <w:pStyle w:val="FootnoteText"/>
        <w:rPr>
          <w:b/>
          <w:bCs/>
          <w:sz w:val="22"/>
          <w:rtl/>
          <w:lang w:bidi="fa-IR"/>
        </w:rPr>
      </w:pPr>
      <w:r w:rsidRPr="007C4C8E">
        <w:rPr>
          <w:rStyle w:val="FootnoteReference"/>
          <w:sz w:val="22"/>
        </w:rPr>
        <w:footnoteRef/>
      </w:r>
      <w:r w:rsidRPr="007C4C8E">
        <w:rPr>
          <w:sz w:val="22"/>
        </w:rPr>
        <w:t xml:space="preserve"> </w:t>
      </w:r>
      <w:r w:rsidRPr="007C4C8E">
        <w:rPr>
          <w:rFonts w:hint="eastAsia"/>
          <w:sz w:val="22"/>
          <w:rtl/>
          <w:lang w:bidi="fa-IR"/>
        </w:rPr>
        <w:t>واضح</w:t>
      </w:r>
      <w:r w:rsidRPr="007C4C8E">
        <w:rPr>
          <w:sz w:val="22"/>
          <w:rtl/>
          <w:lang w:bidi="fa-IR"/>
        </w:rPr>
        <w:t xml:space="preserve"> </w:t>
      </w:r>
      <w:r w:rsidRPr="007C4C8E">
        <w:rPr>
          <w:rFonts w:hint="eastAsia"/>
          <w:sz w:val="22"/>
          <w:rtl/>
          <w:lang w:bidi="fa-IR"/>
        </w:rPr>
        <w:t>ان</w:t>
      </w:r>
      <w:r w:rsidRPr="007C4C8E">
        <w:rPr>
          <w:sz w:val="22"/>
          <w:rtl/>
          <w:lang w:bidi="fa-IR"/>
        </w:rPr>
        <w:t xml:space="preserve"> </w:t>
      </w:r>
      <w:r w:rsidRPr="007C4C8E">
        <w:rPr>
          <w:rFonts w:hint="eastAsia"/>
          <w:sz w:val="22"/>
          <w:rtl/>
          <w:lang w:bidi="fa-IR"/>
        </w:rPr>
        <w:t>الظن</w:t>
      </w:r>
      <w:r w:rsidRPr="007C4C8E">
        <w:rPr>
          <w:sz w:val="22"/>
          <w:rtl/>
          <w:lang w:bidi="fa-IR"/>
        </w:rPr>
        <w:t xml:space="preserve"> </w:t>
      </w:r>
      <w:r w:rsidRPr="007C4C8E">
        <w:rPr>
          <w:rFonts w:hint="eastAsia"/>
          <w:sz w:val="22"/>
          <w:rtl/>
          <w:lang w:bidi="fa-IR"/>
        </w:rPr>
        <w:t>هنا</w:t>
      </w:r>
      <w:r w:rsidRPr="007C4C8E">
        <w:rPr>
          <w:sz w:val="22"/>
          <w:rtl/>
          <w:lang w:bidi="fa-IR"/>
        </w:rPr>
        <w:t xml:space="preserve"> </w:t>
      </w:r>
      <w:r w:rsidRPr="007C4C8E">
        <w:rPr>
          <w:rFonts w:hint="eastAsia"/>
          <w:sz w:val="22"/>
          <w:rtl/>
          <w:lang w:bidi="fa-IR"/>
        </w:rPr>
        <w:t>هو</w:t>
      </w:r>
      <w:r w:rsidRPr="007C4C8E">
        <w:rPr>
          <w:sz w:val="22"/>
          <w:rtl/>
          <w:lang w:bidi="fa-IR"/>
        </w:rPr>
        <w:t xml:space="preserve"> </w:t>
      </w:r>
      <w:r w:rsidRPr="007C4C8E">
        <w:rPr>
          <w:rFonts w:hint="eastAsia"/>
          <w:sz w:val="22"/>
          <w:rtl/>
          <w:lang w:bidi="fa-IR"/>
        </w:rPr>
        <w:t>الظن</w:t>
      </w:r>
      <w:r w:rsidRPr="007C4C8E">
        <w:rPr>
          <w:sz w:val="22"/>
          <w:rtl/>
          <w:lang w:bidi="fa-IR"/>
        </w:rPr>
        <w:t xml:space="preserve"> </w:t>
      </w:r>
      <w:r w:rsidRPr="007C4C8E">
        <w:rPr>
          <w:rFonts w:hint="eastAsia"/>
          <w:sz w:val="22"/>
          <w:rtl/>
          <w:lang w:bidi="fa-IR"/>
        </w:rPr>
        <w:t>الشخص</w:t>
      </w:r>
      <w:r w:rsidRPr="007C4C8E">
        <w:rPr>
          <w:rFonts w:hint="cs"/>
          <w:sz w:val="22"/>
          <w:rtl/>
          <w:lang w:bidi="fa-IR"/>
        </w:rPr>
        <w:t>ی</w:t>
      </w:r>
      <w:r w:rsidRPr="007C4C8E">
        <w:rPr>
          <w:sz w:val="22"/>
          <w:rtl/>
          <w:lang w:bidi="fa-IR"/>
        </w:rPr>
        <w:t xml:space="preserve"> </w:t>
      </w:r>
      <w:r w:rsidRPr="007C4C8E">
        <w:rPr>
          <w:rFonts w:hint="eastAsia"/>
          <w:sz w:val="22"/>
          <w:rtl/>
          <w:lang w:bidi="fa-IR"/>
        </w:rPr>
        <w:t>والظن</w:t>
      </w:r>
      <w:r w:rsidRPr="007C4C8E">
        <w:rPr>
          <w:sz w:val="22"/>
          <w:rtl/>
          <w:lang w:bidi="fa-IR"/>
        </w:rPr>
        <w:t xml:space="preserve"> </w:t>
      </w:r>
      <w:r w:rsidRPr="007C4C8E">
        <w:rPr>
          <w:rFonts w:hint="eastAsia"/>
          <w:sz w:val="22"/>
          <w:rtl/>
          <w:lang w:bidi="fa-IR"/>
        </w:rPr>
        <w:t>الذ</w:t>
      </w:r>
      <w:r w:rsidRPr="007C4C8E">
        <w:rPr>
          <w:rFonts w:hint="cs"/>
          <w:sz w:val="22"/>
          <w:rtl/>
          <w:lang w:bidi="fa-IR"/>
        </w:rPr>
        <w:t>ی</w:t>
      </w:r>
      <w:r w:rsidRPr="007C4C8E">
        <w:rPr>
          <w:sz w:val="22"/>
          <w:rtl/>
          <w:lang w:bidi="fa-IR"/>
        </w:rPr>
        <w:t xml:space="preserve"> </w:t>
      </w:r>
      <w:r w:rsidRPr="007C4C8E">
        <w:rPr>
          <w:rFonts w:hint="cs"/>
          <w:sz w:val="22"/>
          <w:rtl/>
          <w:lang w:bidi="fa-IR"/>
        </w:rPr>
        <w:t>ی</w:t>
      </w:r>
      <w:r w:rsidRPr="007C4C8E">
        <w:rPr>
          <w:rFonts w:hint="eastAsia"/>
          <w:sz w:val="22"/>
          <w:rtl/>
          <w:lang w:bidi="fa-IR"/>
        </w:rPr>
        <w:t>کون</w:t>
      </w:r>
      <w:r w:rsidRPr="007C4C8E">
        <w:rPr>
          <w:sz w:val="22"/>
          <w:rtl/>
          <w:lang w:bidi="fa-IR"/>
        </w:rPr>
        <w:t xml:space="preserve"> </w:t>
      </w:r>
      <w:r w:rsidRPr="007C4C8E">
        <w:rPr>
          <w:rFonts w:hint="eastAsia"/>
          <w:sz w:val="22"/>
          <w:rtl/>
          <w:lang w:bidi="fa-IR"/>
        </w:rPr>
        <w:t>ف</w:t>
      </w:r>
      <w:r w:rsidRPr="007C4C8E">
        <w:rPr>
          <w:rFonts w:hint="cs"/>
          <w:sz w:val="22"/>
          <w:rtl/>
          <w:lang w:bidi="fa-IR"/>
        </w:rPr>
        <w:t>ی</w:t>
      </w:r>
      <w:r w:rsidRPr="007C4C8E">
        <w:rPr>
          <w:sz w:val="22"/>
          <w:rtl/>
          <w:lang w:bidi="fa-IR"/>
        </w:rPr>
        <w:t xml:space="preserve"> </w:t>
      </w:r>
      <w:r w:rsidRPr="007C4C8E">
        <w:rPr>
          <w:rFonts w:hint="eastAsia"/>
          <w:sz w:val="22"/>
          <w:rtl/>
          <w:lang w:bidi="fa-IR"/>
        </w:rPr>
        <w:t>الاقو</w:t>
      </w:r>
      <w:r w:rsidRPr="007C4C8E">
        <w:rPr>
          <w:rFonts w:hint="cs"/>
          <w:sz w:val="22"/>
          <w:rtl/>
          <w:lang w:bidi="fa-IR"/>
        </w:rPr>
        <w:t>ی</w:t>
      </w:r>
      <w:r w:rsidRPr="007C4C8E">
        <w:rPr>
          <w:sz w:val="22"/>
          <w:rtl/>
          <w:lang w:bidi="fa-IR"/>
        </w:rPr>
        <w:t xml:space="preserve"> </w:t>
      </w:r>
      <w:r w:rsidRPr="007C4C8E">
        <w:rPr>
          <w:rFonts w:hint="eastAsia"/>
          <w:sz w:val="22"/>
          <w:rtl/>
          <w:lang w:bidi="fa-IR"/>
        </w:rPr>
        <w:t>هو</w:t>
      </w:r>
      <w:r w:rsidR="00817726" w:rsidRPr="007C4C8E">
        <w:rPr>
          <w:sz w:val="22"/>
          <w:rtl/>
          <w:lang w:bidi="fa-IR"/>
        </w:rPr>
        <w:t xml:space="preserve"> </w:t>
      </w:r>
      <w:r w:rsidRPr="007C4C8E">
        <w:rPr>
          <w:rFonts w:hint="eastAsia"/>
          <w:sz w:val="22"/>
          <w:rtl/>
          <w:lang w:bidi="fa-IR"/>
        </w:rPr>
        <w:t>الظن</w:t>
      </w:r>
      <w:r w:rsidRPr="007C4C8E">
        <w:rPr>
          <w:sz w:val="22"/>
          <w:rtl/>
          <w:lang w:bidi="fa-IR"/>
        </w:rPr>
        <w:t xml:space="preserve"> النوع</w:t>
      </w:r>
      <w:r w:rsidRPr="007C4C8E">
        <w:rPr>
          <w:rFonts w:hint="cs"/>
          <w:sz w:val="22"/>
          <w:rtl/>
          <w:lang w:bidi="fa-IR"/>
        </w:rPr>
        <w:t>ی</w:t>
      </w:r>
      <w:r w:rsidRPr="007C4C8E">
        <w:rPr>
          <w:sz w:val="22"/>
          <w:rtl/>
          <w:lang w:bidi="fa-IR"/>
        </w:rPr>
        <w:t xml:space="preserve"> فلا تهافت  ف</w:t>
      </w:r>
      <w:r w:rsidRPr="007C4C8E">
        <w:rPr>
          <w:rFonts w:hint="cs"/>
          <w:sz w:val="22"/>
          <w:rtl/>
          <w:lang w:bidi="fa-IR"/>
        </w:rPr>
        <w:t>ی</w:t>
      </w:r>
      <w:r w:rsidRPr="007C4C8E">
        <w:rPr>
          <w:sz w:val="22"/>
          <w:rtl/>
          <w:lang w:bidi="fa-IR"/>
        </w:rPr>
        <w:t xml:space="preserve"> </w:t>
      </w:r>
      <w:r w:rsidRPr="007C4C8E">
        <w:rPr>
          <w:rFonts w:hint="eastAsia"/>
          <w:sz w:val="22"/>
          <w:rtl/>
          <w:lang w:bidi="fa-IR"/>
        </w:rPr>
        <w:t>کلام</w:t>
      </w:r>
      <w:r w:rsidRPr="007C4C8E">
        <w:rPr>
          <w:sz w:val="22"/>
          <w:rtl/>
          <w:lang w:bidi="fa-IR"/>
        </w:rPr>
        <w:t xml:space="preserve"> </w:t>
      </w:r>
      <w:r w:rsidRPr="007C4C8E">
        <w:rPr>
          <w:rFonts w:hint="eastAsia"/>
          <w:sz w:val="22"/>
          <w:rtl/>
          <w:lang w:bidi="fa-IR"/>
        </w:rPr>
        <w:t>الش</w:t>
      </w:r>
      <w:r w:rsidRPr="007C4C8E">
        <w:rPr>
          <w:rFonts w:hint="cs"/>
          <w:sz w:val="22"/>
          <w:rtl/>
          <w:lang w:bidi="fa-IR"/>
        </w:rPr>
        <w:t>ی</w:t>
      </w:r>
      <w:r w:rsidRPr="007C4C8E">
        <w:rPr>
          <w:rFonts w:hint="eastAsia"/>
          <w:sz w:val="22"/>
          <w:rtl/>
          <w:lang w:bidi="fa-IR"/>
        </w:rPr>
        <w:t>خ</w:t>
      </w:r>
      <w:r w:rsidRPr="007C4C8E">
        <w:rPr>
          <w:sz w:val="22"/>
          <w:rtl/>
          <w:lang w:bidi="fa-IR"/>
        </w:rPr>
        <w:t xml:space="preserve"> </w:t>
      </w:r>
      <w:r w:rsidRPr="007C4C8E">
        <w:rPr>
          <w:rFonts w:hint="eastAsia"/>
          <w:sz w:val="22"/>
          <w:rtl/>
          <w:lang w:bidi="fa-IR"/>
        </w:rPr>
        <w:t>الاعظم</w:t>
      </w:r>
      <w:r w:rsidR="00817726" w:rsidRPr="007C4C8E">
        <w:rPr>
          <w:sz w:val="22"/>
          <w:rtl/>
          <w:lang w:bidi="fa-IR"/>
        </w:rPr>
        <w:t>.</w:t>
      </w:r>
    </w:p>
  </w:footnote>
  <w:footnote w:id="45">
    <w:p w14:paraId="51B5B762" w14:textId="44F717F8" w:rsidR="00613B1B" w:rsidRPr="007C4C8E" w:rsidRDefault="00613B1B" w:rsidP="00B57198">
      <w:pPr>
        <w:pStyle w:val="FootnoteText"/>
        <w:rPr>
          <w:b/>
          <w:bCs/>
          <w:sz w:val="22"/>
          <w:rtl/>
          <w:lang w:bidi="fa-IR"/>
        </w:rPr>
      </w:pPr>
      <w:r w:rsidRPr="007C4C8E">
        <w:rPr>
          <w:rStyle w:val="FootnoteReference"/>
          <w:sz w:val="22"/>
        </w:rPr>
        <w:footnoteRef/>
      </w:r>
      <w:r w:rsidRPr="007C4C8E">
        <w:rPr>
          <w:sz w:val="22"/>
        </w:rPr>
        <w:t xml:space="preserve"> </w:t>
      </w:r>
      <w:r w:rsidRPr="007C4C8E">
        <w:rPr>
          <w:rFonts w:hint="eastAsia"/>
          <w:sz w:val="22"/>
          <w:rtl/>
          <w:lang w:bidi="fa-IR"/>
        </w:rPr>
        <w:t>لا</w:t>
      </w:r>
      <w:r w:rsidRPr="007C4C8E">
        <w:rPr>
          <w:rFonts w:hint="cs"/>
          <w:sz w:val="22"/>
          <w:rtl/>
          <w:lang w:bidi="fa-IR"/>
        </w:rPr>
        <w:t>ی</w:t>
      </w:r>
      <w:r w:rsidRPr="007C4C8E">
        <w:rPr>
          <w:rFonts w:hint="eastAsia"/>
          <w:sz w:val="22"/>
          <w:rtl/>
          <w:lang w:bidi="fa-IR"/>
        </w:rPr>
        <w:t>خف</w:t>
      </w:r>
      <w:r w:rsidRPr="007C4C8E">
        <w:rPr>
          <w:rFonts w:hint="cs"/>
          <w:sz w:val="22"/>
          <w:rtl/>
          <w:lang w:bidi="fa-IR"/>
        </w:rPr>
        <w:t>ی</w:t>
      </w:r>
      <w:r w:rsidRPr="007C4C8E">
        <w:rPr>
          <w:sz w:val="22"/>
          <w:rtl/>
          <w:lang w:bidi="fa-IR"/>
        </w:rPr>
        <w:t xml:space="preserve"> </w:t>
      </w:r>
      <w:r w:rsidRPr="007C4C8E">
        <w:rPr>
          <w:rFonts w:hint="eastAsia"/>
          <w:sz w:val="22"/>
          <w:rtl/>
          <w:lang w:bidi="fa-IR"/>
        </w:rPr>
        <w:t>عل</w:t>
      </w:r>
      <w:r w:rsidRPr="007C4C8E">
        <w:rPr>
          <w:rFonts w:hint="cs"/>
          <w:sz w:val="22"/>
          <w:rtl/>
          <w:lang w:bidi="fa-IR"/>
        </w:rPr>
        <w:t>ی</w:t>
      </w:r>
      <w:r w:rsidRPr="007C4C8E">
        <w:rPr>
          <w:sz w:val="22"/>
          <w:rtl/>
          <w:lang w:bidi="fa-IR"/>
        </w:rPr>
        <w:t xml:space="preserve"> </w:t>
      </w:r>
      <w:r w:rsidRPr="007C4C8E">
        <w:rPr>
          <w:rFonts w:hint="eastAsia"/>
          <w:sz w:val="22"/>
          <w:rtl/>
          <w:lang w:bidi="fa-IR"/>
        </w:rPr>
        <w:t>المتامل</w:t>
      </w:r>
      <w:r w:rsidRPr="007C4C8E">
        <w:rPr>
          <w:sz w:val="22"/>
          <w:rtl/>
          <w:lang w:bidi="fa-IR"/>
        </w:rPr>
        <w:t xml:space="preserve"> </w:t>
      </w:r>
      <w:r w:rsidRPr="007C4C8E">
        <w:rPr>
          <w:rFonts w:hint="eastAsia"/>
          <w:sz w:val="22"/>
          <w:rtl/>
          <w:lang w:bidi="fa-IR"/>
        </w:rPr>
        <w:t>ان</w:t>
      </w:r>
      <w:r w:rsidRPr="007C4C8E">
        <w:rPr>
          <w:sz w:val="22"/>
          <w:rtl/>
          <w:lang w:bidi="fa-IR"/>
        </w:rPr>
        <w:t xml:space="preserve"> </w:t>
      </w:r>
      <w:r w:rsidRPr="007C4C8E">
        <w:rPr>
          <w:rFonts w:hint="eastAsia"/>
          <w:sz w:val="22"/>
          <w:rtl/>
          <w:lang w:bidi="fa-IR"/>
        </w:rPr>
        <w:t>القول</w:t>
      </w:r>
      <w:r w:rsidRPr="007C4C8E">
        <w:rPr>
          <w:sz w:val="22"/>
          <w:rtl/>
          <w:lang w:bidi="fa-IR"/>
        </w:rPr>
        <w:t xml:space="preserve"> </w:t>
      </w:r>
      <w:r w:rsidRPr="007C4C8E">
        <w:rPr>
          <w:rFonts w:hint="eastAsia"/>
          <w:sz w:val="22"/>
          <w:rtl/>
          <w:lang w:bidi="fa-IR"/>
        </w:rPr>
        <w:t>بصحة</w:t>
      </w:r>
      <w:r w:rsidRPr="007C4C8E">
        <w:rPr>
          <w:sz w:val="22"/>
          <w:rtl/>
          <w:lang w:bidi="fa-IR"/>
        </w:rPr>
        <w:t xml:space="preserve"> </w:t>
      </w:r>
      <w:r w:rsidRPr="007C4C8E">
        <w:rPr>
          <w:rFonts w:hint="eastAsia"/>
          <w:sz w:val="22"/>
          <w:rtl/>
          <w:lang w:bidi="fa-IR"/>
        </w:rPr>
        <w:t>ب</w:t>
      </w:r>
      <w:r w:rsidRPr="007C4C8E">
        <w:rPr>
          <w:rFonts w:hint="cs"/>
          <w:sz w:val="22"/>
          <w:rtl/>
          <w:lang w:bidi="fa-IR"/>
        </w:rPr>
        <w:t>ی</w:t>
      </w:r>
      <w:r w:rsidRPr="007C4C8E">
        <w:rPr>
          <w:rFonts w:hint="eastAsia"/>
          <w:sz w:val="22"/>
          <w:rtl/>
          <w:lang w:bidi="fa-IR"/>
        </w:rPr>
        <w:t>ع</w:t>
      </w:r>
      <w:r w:rsidRPr="007C4C8E">
        <w:rPr>
          <w:sz w:val="22"/>
          <w:rtl/>
          <w:lang w:bidi="fa-IR"/>
        </w:rPr>
        <w:t xml:space="preserve"> </w:t>
      </w:r>
      <w:r w:rsidRPr="007C4C8E">
        <w:rPr>
          <w:rFonts w:hint="eastAsia"/>
          <w:sz w:val="22"/>
          <w:rtl/>
          <w:lang w:bidi="fa-IR"/>
        </w:rPr>
        <w:t>الکلاب</w:t>
      </w:r>
      <w:r w:rsidRPr="007C4C8E">
        <w:rPr>
          <w:sz w:val="22"/>
          <w:rtl/>
          <w:lang w:bidi="fa-IR"/>
        </w:rPr>
        <w:t xml:space="preserve"> </w:t>
      </w:r>
      <w:r w:rsidRPr="007C4C8E">
        <w:rPr>
          <w:rFonts w:hint="eastAsia"/>
          <w:sz w:val="22"/>
          <w:rtl/>
          <w:lang w:bidi="fa-IR"/>
        </w:rPr>
        <w:t>ذ</w:t>
      </w:r>
      <w:r w:rsidRPr="007C4C8E">
        <w:rPr>
          <w:rFonts w:hint="cs"/>
          <w:sz w:val="22"/>
          <w:rtl/>
          <w:lang w:bidi="fa-IR"/>
        </w:rPr>
        <w:t>ی</w:t>
      </w:r>
      <w:r w:rsidRPr="007C4C8E">
        <w:rPr>
          <w:sz w:val="22"/>
          <w:rtl/>
          <w:lang w:bidi="fa-IR"/>
        </w:rPr>
        <w:t xml:space="preserve"> </w:t>
      </w:r>
      <w:r w:rsidRPr="007C4C8E">
        <w:rPr>
          <w:rFonts w:hint="eastAsia"/>
          <w:sz w:val="22"/>
          <w:rtl/>
          <w:lang w:bidi="fa-IR"/>
        </w:rPr>
        <w:t>المنفعة</w:t>
      </w:r>
      <w:r w:rsidRPr="007C4C8E">
        <w:rPr>
          <w:sz w:val="22"/>
          <w:rtl/>
          <w:lang w:bidi="fa-IR"/>
        </w:rPr>
        <w:t xml:space="preserve"> </w:t>
      </w:r>
      <w:r w:rsidRPr="007C4C8E">
        <w:rPr>
          <w:rFonts w:hint="cs"/>
          <w:sz w:val="22"/>
          <w:rtl/>
          <w:lang w:bidi="fa-IR"/>
        </w:rPr>
        <w:t>ی</w:t>
      </w:r>
      <w:r w:rsidRPr="007C4C8E">
        <w:rPr>
          <w:rFonts w:hint="eastAsia"/>
          <w:sz w:val="22"/>
          <w:rtl/>
          <w:lang w:bidi="fa-IR"/>
        </w:rPr>
        <w:t>قتض</w:t>
      </w:r>
      <w:r w:rsidRPr="007C4C8E">
        <w:rPr>
          <w:rFonts w:hint="cs"/>
          <w:sz w:val="22"/>
          <w:rtl/>
          <w:lang w:bidi="fa-IR"/>
        </w:rPr>
        <w:t>ی</w:t>
      </w:r>
      <w:r w:rsidRPr="007C4C8E">
        <w:rPr>
          <w:sz w:val="22"/>
          <w:rtl/>
          <w:lang w:bidi="fa-IR"/>
        </w:rPr>
        <w:t xml:space="preserve"> </w:t>
      </w:r>
      <w:r w:rsidRPr="007C4C8E">
        <w:rPr>
          <w:rFonts w:hint="eastAsia"/>
          <w:sz w:val="22"/>
          <w:rtl/>
          <w:lang w:bidi="fa-IR"/>
        </w:rPr>
        <w:t>تخص</w:t>
      </w:r>
      <w:r w:rsidRPr="007C4C8E">
        <w:rPr>
          <w:rFonts w:hint="cs"/>
          <w:sz w:val="22"/>
          <w:rtl/>
          <w:lang w:bidi="fa-IR"/>
        </w:rPr>
        <w:t>ی</w:t>
      </w:r>
      <w:r w:rsidRPr="007C4C8E">
        <w:rPr>
          <w:rFonts w:hint="eastAsia"/>
          <w:sz w:val="22"/>
          <w:rtl/>
          <w:lang w:bidi="fa-IR"/>
        </w:rPr>
        <w:t>ص</w:t>
      </w:r>
      <w:r w:rsidRPr="007C4C8E">
        <w:rPr>
          <w:sz w:val="22"/>
          <w:rtl/>
          <w:lang w:bidi="fa-IR"/>
        </w:rPr>
        <w:t xml:space="preserve"> </w:t>
      </w:r>
      <w:r w:rsidRPr="007C4C8E">
        <w:rPr>
          <w:rFonts w:hint="eastAsia"/>
          <w:sz w:val="22"/>
          <w:rtl/>
          <w:lang w:bidi="fa-IR"/>
        </w:rPr>
        <w:t>الاکثر</w:t>
      </w:r>
      <w:r w:rsidRPr="007C4C8E">
        <w:rPr>
          <w:sz w:val="22"/>
          <w:rtl/>
          <w:lang w:bidi="fa-IR"/>
        </w:rPr>
        <w:t xml:space="preserve"> </w:t>
      </w:r>
      <w:r w:rsidRPr="007C4C8E">
        <w:rPr>
          <w:rFonts w:hint="eastAsia"/>
          <w:sz w:val="22"/>
          <w:rtl/>
          <w:lang w:bidi="fa-IR"/>
        </w:rPr>
        <w:t>القب</w:t>
      </w:r>
      <w:r w:rsidRPr="007C4C8E">
        <w:rPr>
          <w:rFonts w:hint="cs"/>
          <w:sz w:val="22"/>
          <w:rtl/>
          <w:lang w:bidi="fa-IR"/>
        </w:rPr>
        <w:t>ی</w:t>
      </w:r>
      <w:r w:rsidRPr="007C4C8E">
        <w:rPr>
          <w:rFonts w:hint="eastAsia"/>
          <w:sz w:val="22"/>
          <w:rtl/>
          <w:lang w:bidi="fa-IR"/>
        </w:rPr>
        <w:t>ح</w:t>
      </w:r>
      <w:r w:rsidRPr="007C4C8E">
        <w:rPr>
          <w:sz w:val="22"/>
          <w:rtl/>
          <w:lang w:bidi="fa-IR"/>
        </w:rPr>
        <w:t xml:space="preserve"> </w:t>
      </w:r>
      <w:r w:rsidRPr="007C4C8E">
        <w:rPr>
          <w:rFonts w:hint="eastAsia"/>
          <w:sz w:val="22"/>
          <w:rtl/>
          <w:lang w:bidi="fa-IR"/>
        </w:rPr>
        <w:t>عن</w:t>
      </w:r>
      <w:r w:rsidR="00817726" w:rsidRPr="007C4C8E">
        <w:rPr>
          <w:rFonts w:hint="eastAsia"/>
          <w:sz w:val="22"/>
          <w:rtl/>
          <w:lang w:bidi="fa-IR"/>
        </w:rPr>
        <w:t>د</w:t>
      </w:r>
      <w:r w:rsidRPr="007C4C8E">
        <w:rPr>
          <w:sz w:val="22"/>
          <w:rtl/>
          <w:lang w:bidi="fa-IR"/>
        </w:rPr>
        <w:t xml:space="preserve"> </w:t>
      </w:r>
      <w:r w:rsidRPr="007C4C8E">
        <w:rPr>
          <w:rFonts w:hint="eastAsia"/>
          <w:sz w:val="22"/>
          <w:rtl/>
          <w:lang w:bidi="fa-IR"/>
        </w:rPr>
        <w:t>العرف</w:t>
      </w:r>
      <w:r w:rsidRPr="007C4C8E">
        <w:rPr>
          <w:sz w:val="22"/>
          <w:rtl/>
          <w:lang w:bidi="fa-IR"/>
        </w:rPr>
        <w:t xml:space="preserve"> </w:t>
      </w:r>
      <w:r w:rsidRPr="007C4C8E">
        <w:rPr>
          <w:rFonts w:hint="eastAsia"/>
          <w:sz w:val="22"/>
          <w:rtl/>
          <w:lang w:bidi="fa-IR"/>
        </w:rPr>
        <w:t>و</w:t>
      </w:r>
      <w:r w:rsidRPr="007C4C8E">
        <w:rPr>
          <w:sz w:val="22"/>
          <w:rtl/>
          <w:lang w:bidi="fa-IR"/>
        </w:rPr>
        <w:t xml:space="preserve"> </w:t>
      </w:r>
      <w:r w:rsidRPr="007C4C8E">
        <w:rPr>
          <w:rFonts w:hint="eastAsia"/>
          <w:sz w:val="22"/>
          <w:rtl/>
          <w:lang w:bidi="fa-IR"/>
        </w:rPr>
        <w:t>العقلاء</w:t>
      </w:r>
      <w:r w:rsidRPr="007C4C8E">
        <w:rPr>
          <w:sz w:val="22"/>
          <w:rtl/>
          <w:lang w:bidi="fa-IR"/>
        </w:rPr>
        <w:t xml:space="preserve"> </w:t>
      </w:r>
      <w:r w:rsidRPr="007C4C8E">
        <w:rPr>
          <w:rFonts w:hint="eastAsia"/>
          <w:sz w:val="22"/>
          <w:rtl/>
          <w:lang w:bidi="fa-IR"/>
        </w:rPr>
        <w:t>وا</w:t>
      </w:r>
      <w:r w:rsidRPr="007C4C8E">
        <w:rPr>
          <w:rFonts w:hint="cs"/>
          <w:sz w:val="22"/>
          <w:rtl/>
          <w:lang w:bidi="fa-IR"/>
        </w:rPr>
        <w:t>ی</w:t>
      </w:r>
      <w:r w:rsidRPr="007C4C8E">
        <w:rPr>
          <w:rFonts w:hint="eastAsia"/>
          <w:sz w:val="22"/>
          <w:rtl/>
          <w:lang w:bidi="fa-IR"/>
        </w:rPr>
        <w:t>ضا</w:t>
      </w:r>
      <w:r w:rsidRPr="007C4C8E">
        <w:rPr>
          <w:sz w:val="22"/>
          <w:rtl/>
          <w:lang w:bidi="fa-IR"/>
        </w:rPr>
        <w:t xml:space="preserve"> </w:t>
      </w:r>
      <w:r w:rsidRPr="007C4C8E">
        <w:rPr>
          <w:rFonts w:hint="eastAsia"/>
          <w:sz w:val="22"/>
          <w:rtl/>
          <w:lang w:bidi="fa-IR"/>
        </w:rPr>
        <w:t>صدور</w:t>
      </w:r>
      <w:r w:rsidRPr="007C4C8E">
        <w:rPr>
          <w:sz w:val="22"/>
          <w:rtl/>
          <w:lang w:bidi="fa-IR"/>
        </w:rPr>
        <w:t xml:space="preserve"> </w:t>
      </w:r>
      <w:r w:rsidRPr="007C4C8E">
        <w:rPr>
          <w:rFonts w:hint="eastAsia"/>
          <w:sz w:val="22"/>
          <w:rtl/>
          <w:lang w:bidi="fa-IR"/>
        </w:rPr>
        <w:t>هذه</w:t>
      </w:r>
      <w:r w:rsidRPr="007C4C8E">
        <w:rPr>
          <w:sz w:val="22"/>
          <w:rtl/>
          <w:lang w:bidi="fa-IR"/>
        </w:rPr>
        <w:t xml:space="preserve"> </w:t>
      </w:r>
      <w:r w:rsidRPr="007C4C8E">
        <w:rPr>
          <w:rFonts w:hint="eastAsia"/>
          <w:sz w:val="22"/>
          <w:rtl/>
          <w:lang w:bidi="fa-IR"/>
        </w:rPr>
        <w:t>الروا</w:t>
      </w:r>
      <w:r w:rsidRPr="007C4C8E">
        <w:rPr>
          <w:rFonts w:hint="cs"/>
          <w:sz w:val="22"/>
          <w:rtl/>
          <w:lang w:bidi="fa-IR"/>
        </w:rPr>
        <w:t>ی</w:t>
      </w:r>
      <w:r w:rsidRPr="007C4C8E">
        <w:rPr>
          <w:rFonts w:hint="eastAsia"/>
          <w:sz w:val="22"/>
          <w:rtl/>
          <w:lang w:bidi="fa-IR"/>
        </w:rPr>
        <w:t>ات</w:t>
      </w:r>
      <w:r w:rsidRPr="007C4C8E">
        <w:rPr>
          <w:sz w:val="22"/>
          <w:rtl/>
          <w:lang w:bidi="fa-IR"/>
        </w:rPr>
        <w:t xml:space="preserve"> </w:t>
      </w:r>
      <w:r w:rsidRPr="007C4C8E">
        <w:rPr>
          <w:rFonts w:hint="eastAsia"/>
          <w:sz w:val="22"/>
          <w:rtl/>
          <w:lang w:bidi="fa-IR"/>
        </w:rPr>
        <w:t>الکث</w:t>
      </w:r>
      <w:r w:rsidRPr="007C4C8E">
        <w:rPr>
          <w:rFonts w:hint="cs"/>
          <w:sz w:val="22"/>
          <w:rtl/>
          <w:lang w:bidi="fa-IR"/>
        </w:rPr>
        <w:t>ی</w:t>
      </w:r>
      <w:r w:rsidRPr="007C4C8E">
        <w:rPr>
          <w:rFonts w:hint="eastAsia"/>
          <w:sz w:val="22"/>
          <w:rtl/>
          <w:lang w:bidi="fa-IR"/>
        </w:rPr>
        <w:t>ر</w:t>
      </w:r>
      <w:r w:rsidRPr="007C4C8E">
        <w:rPr>
          <w:sz w:val="22"/>
          <w:rtl/>
          <w:lang w:bidi="fa-IR"/>
        </w:rPr>
        <w:t xml:space="preserve"> </w:t>
      </w:r>
      <w:r w:rsidRPr="007C4C8E">
        <w:rPr>
          <w:rFonts w:hint="eastAsia"/>
          <w:sz w:val="22"/>
          <w:rtl/>
          <w:lang w:bidi="fa-IR"/>
        </w:rPr>
        <w:t>لب</w:t>
      </w:r>
      <w:r w:rsidRPr="007C4C8E">
        <w:rPr>
          <w:rFonts w:hint="cs"/>
          <w:sz w:val="22"/>
          <w:rtl/>
          <w:lang w:bidi="fa-IR"/>
        </w:rPr>
        <w:t>ی</w:t>
      </w:r>
      <w:r w:rsidRPr="007C4C8E">
        <w:rPr>
          <w:rFonts w:hint="eastAsia"/>
          <w:sz w:val="22"/>
          <w:rtl/>
          <w:lang w:bidi="fa-IR"/>
        </w:rPr>
        <w:t>ان</w:t>
      </w:r>
      <w:r w:rsidRPr="007C4C8E">
        <w:rPr>
          <w:sz w:val="22"/>
          <w:rtl/>
          <w:lang w:bidi="fa-IR"/>
        </w:rPr>
        <w:t xml:space="preserve"> </w:t>
      </w:r>
      <w:r w:rsidRPr="007C4C8E">
        <w:rPr>
          <w:rFonts w:hint="eastAsia"/>
          <w:sz w:val="22"/>
          <w:rtl/>
          <w:lang w:bidi="fa-IR"/>
        </w:rPr>
        <w:t>حکم</w:t>
      </w:r>
      <w:r w:rsidRPr="007C4C8E">
        <w:rPr>
          <w:sz w:val="22"/>
          <w:rtl/>
          <w:lang w:bidi="fa-IR"/>
        </w:rPr>
        <w:t xml:space="preserve"> </w:t>
      </w:r>
      <w:r w:rsidRPr="007C4C8E">
        <w:rPr>
          <w:rFonts w:hint="eastAsia"/>
          <w:sz w:val="22"/>
          <w:rtl/>
          <w:lang w:bidi="fa-IR"/>
        </w:rPr>
        <w:t>مورد</w:t>
      </w:r>
      <w:r w:rsidRPr="007C4C8E">
        <w:rPr>
          <w:sz w:val="22"/>
          <w:rtl/>
          <w:lang w:bidi="fa-IR"/>
        </w:rPr>
        <w:t xml:space="preserve"> </w:t>
      </w:r>
      <w:r w:rsidRPr="007C4C8E">
        <w:rPr>
          <w:rFonts w:hint="eastAsia"/>
          <w:sz w:val="22"/>
          <w:rtl/>
          <w:lang w:bidi="fa-IR"/>
        </w:rPr>
        <w:t>نادر</w:t>
      </w:r>
      <w:r w:rsidRPr="007C4C8E">
        <w:rPr>
          <w:sz w:val="22"/>
          <w:rtl/>
          <w:lang w:bidi="fa-IR"/>
        </w:rPr>
        <w:t xml:space="preserve"> </w:t>
      </w:r>
      <w:r w:rsidRPr="007C4C8E">
        <w:rPr>
          <w:rFonts w:hint="eastAsia"/>
          <w:sz w:val="22"/>
          <w:rtl/>
          <w:lang w:bidi="fa-IR"/>
        </w:rPr>
        <w:t>بع</w:t>
      </w:r>
      <w:r w:rsidRPr="007C4C8E">
        <w:rPr>
          <w:rFonts w:hint="cs"/>
          <w:sz w:val="22"/>
          <w:rtl/>
          <w:lang w:bidi="fa-IR"/>
        </w:rPr>
        <w:t>ی</w:t>
      </w:r>
      <w:r w:rsidRPr="007C4C8E">
        <w:rPr>
          <w:rFonts w:hint="eastAsia"/>
          <w:sz w:val="22"/>
          <w:rtl/>
          <w:lang w:bidi="fa-IR"/>
        </w:rPr>
        <w:t>د</w:t>
      </w:r>
      <w:r w:rsidRPr="007C4C8E">
        <w:rPr>
          <w:sz w:val="22"/>
          <w:rtl/>
          <w:lang w:bidi="fa-IR"/>
        </w:rPr>
        <w:t xml:space="preserve"> </w:t>
      </w:r>
      <w:r w:rsidRPr="007C4C8E">
        <w:rPr>
          <w:rFonts w:hint="eastAsia"/>
          <w:sz w:val="22"/>
          <w:rtl/>
          <w:lang w:bidi="fa-IR"/>
        </w:rPr>
        <w:t>جدا</w:t>
      </w:r>
      <w:r w:rsidRPr="007C4C8E">
        <w:rPr>
          <w:sz w:val="22"/>
          <w:rtl/>
          <w:lang w:bidi="fa-IR"/>
        </w:rPr>
        <w:t xml:space="preserve"> </w:t>
      </w:r>
      <w:r w:rsidRPr="007C4C8E">
        <w:rPr>
          <w:rFonts w:hint="eastAsia"/>
          <w:sz w:val="22"/>
          <w:rtl/>
          <w:lang w:bidi="fa-IR"/>
        </w:rPr>
        <w:t>وهذا</w:t>
      </w:r>
      <w:r w:rsidRPr="007C4C8E">
        <w:rPr>
          <w:sz w:val="22"/>
          <w:rtl/>
          <w:lang w:bidi="fa-IR"/>
        </w:rPr>
        <w:t xml:space="preserve"> </w:t>
      </w:r>
      <w:r w:rsidRPr="007C4C8E">
        <w:rPr>
          <w:rFonts w:hint="cs"/>
          <w:sz w:val="22"/>
          <w:rtl/>
          <w:lang w:bidi="fa-IR"/>
        </w:rPr>
        <w:t>ی</w:t>
      </w:r>
      <w:r w:rsidRPr="007C4C8E">
        <w:rPr>
          <w:rFonts w:hint="eastAsia"/>
          <w:sz w:val="22"/>
          <w:rtl/>
          <w:lang w:bidi="fa-IR"/>
        </w:rPr>
        <w:t>دل</w:t>
      </w:r>
      <w:r w:rsidRPr="007C4C8E">
        <w:rPr>
          <w:sz w:val="22"/>
          <w:rtl/>
          <w:lang w:bidi="fa-IR"/>
        </w:rPr>
        <w:t xml:space="preserve"> </w:t>
      </w:r>
      <w:r w:rsidRPr="007C4C8E">
        <w:rPr>
          <w:rFonts w:hint="eastAsia"/>
          <w:sz w:val="22"/>
          <w:rtl/>
          <w:lang w:bidi="fa-IR"/>
        </w:rPr>
        <w:t>عل</w:t>
      </w:r>
      <w:r w:rsidRPr="007C4C8E">
        <w:rPr>
          <w:rFonts w:hint="cs"/>
          <w:sz w:val="22"/>
          <w:rtl/>
          <w:lang w:bidi="fa-IR"/>
        </w:rPr>
        <w:t>ی</w:t>
      </w:r>
      <w:r w:rsidRPr="007C4C8E">
        <w:rPr>
          <w:sz w:val="22"/>
          <w:rtl/>
          <w:lang w:bidi="fa-IR"/>
        </w:rPr>
        <w:t xml:space="preserve"> </w:t>
      </w:r>
      <w:r w:rsidRPr="007C4C8E">
        <w:rPr>
          <w:rFonts w:hint="eastAsia"/>
          <w:sz w:val="22"/>
          <w:rtl/>
          <w:lang w:bidi="fa-IR"/>
        </w:rPr>
        <w:t>عدم</w:t>
      </w:r>
      <w:r w:rsidRPr="007C4C8E">
        <w:rPr>
          <w:sz w:val="22"/>
          <w:rtl/>
          <w:lang w:bidi="fa-IR"/>
        </w:rPr>
        <w:t xml:space="preserve"> </w:t>
      </w:r>
      <w:r w:rsidRPr="007C4C8E">
        <w:rPr>
          <w:rFonts w:hint="eastAsia"/>
          <w:sz w:val="22"/>
          <w:rtl/>
          <w:lang w:bidi="fa-IR"/>
        </w:rPr>
        <w:t>صحة</w:t>
      </w:r>
      <w:r w:rsidRPr="007C4C8E">
        <w:rPr>
          <w:sz w:val="22"/>
          <w:rtl/>
          <w:lang w:bidi="fa-IR"/>
        </w:rPr>
        <w:t xml:space="preserve"> </w:t>
      </w:r>
      <w:r w:rsidRPr="007C4C8E">
        <w:rPr>
          <w:rFonts w:hint="eastAsia"/>
          <w:sz w:val="22"/>
          <w:rtl/>
          <w:lang w:bidi="fa-IR"/>
        </w:rPr>
        <w:t>ب</w:t>
      </w:r>
      <w:r w:rsidRPr="007C4C8E">
        <w:rPr>
          <w:rFonts w:hint="cs"/>
          <w:sz w:val="22"/>
          <w:rtl/>
          <w:lang w:bidi="fa-IR"/>
        </w:rPr>
        <w:t>ی</w:t>
      </w:r>
      <w:r w:rsidRPr="007C4C8E">
        <w:rPr>
          <w:rFonts w:hint="eastAsia"/>
          <w:sz w:val="22"/>
          <w:rtl/>
          <w:lang w:bidi="fa-IR"/>
        </w:rPr>
        <w:t>ع</w:t>
      </w:r>
      <w:r w:rsidRPr="007C4C8E">
        <w:rPr>
          <w:sz w:val="22"/>
          <w:rtl/>
          <w:lang w:bidi="fa-IR"/>
        </w:rPr>
        <w:t xml:space="preserve"> </w:t>
      </w:r>
      <w:r w:rsidRPr="007C4C8E">
        <w:rPr>
          <w:rFonts w:hint="eastAsia"/>
          <w:sz w:val="22"/>
          <w:rtl/>
          <w:lang w:bidi="fa-IR"/>
        </w:rPr>
        <w:t>الکلب</w:t>
      </w:r>
      <w:r w:rsidRPr="007C4C8E">
        <w:rPr>
          <w:sz w:val="22"/>
          <w:rtl/>
          <w:lang w:bidi="fa-IR"/>
        </w:rPr>
        <w:t xml:space="preserve"> </w:t>
      </w:r>
      <w:r w:rsidRPr="007C4C8E">
        <w:rPr>
          <w:rFonts w:hint="eastAsia"/>
          <w:sz w:val="22"/>
          <w:rtl/>
          <w:lang w:bidi="fa-IR"/>
        </w:rPr>
        <w:t>مطلقا</w:t>
      </w:r>
      <w:r w:rsidRPr="007C4C8E">
        <w:rPr>
          <w:sz w:val="22"/>
          <w:rtl/>
          <w:lang w:bidi="fa-IR"/>
        </w:rPr>
        <w:t xml:space="preserve"> </w:t>
      </w:r>
      <w:r w:rsidRPr="007C4C8E">
        <w:rPr>
          <w:rFonts w:hint="eastAsia"/>
          <w:sz w:val="22"/>
          <w:rtl/>
          <w:lang w:bidi="fa-IR"/>
        </w:rPr>
        <w:t>الا</w:t>
      </w:r>
      <w:r w:rsidRPr="007C4C8E">
        <w:rPr>
          <w:sz w:val="22"/>
          <w:rtl/>
          <w:lang w:bidi="fa-IR"/>
        </w:rPr>
        <w:t xml:space="preserve"> </w:t>
      </w:r>
      <w:r w:rsidRPr="007C4C8E">
        <w:rPr>
          <w:rFonts w:hint="eastAsia"/>
          <w:sz w:val="22"/>
          <w:rtl/>
          <w:lang w:bidi="fa-IR"/>
        </w:rPr>
        <w:t>کلب</w:t>
      </w:r>
      <w:r w:rsidRPr="007C4C8E">
        <w:rPr>
          <w:sz w:val="22"/>
          <w:rtl/>
          <w:lang w:bidi="fa-IR"/>
        </w:rPr>
        <w:t xml:space="preserve"> </w:t>
      </w:r>
      <w:r w:rsidRPr="007C4C8E">
        <w:rPr>
          <w:rFonts w:hint="eastAsia"/>
          <w:sz w:val="22"/>
          <w:rtl/>
          <w:lang w:bidi="fa-IR"/>
        </w:rPr>
        <w:t>الص</w:t>
      </w:r>
      <w:r w:rsidRPr="007C4C8E">
        <w:rPr>
          <w:rFonts w:hint="cs"/>
          <w:sz w:val="22"/>
          <w:rtl/>
          <w:lang w:bidi="fa-IR"/>
        </w:rPr>
        <w:t>ی</w:t>
      </w:r>
      <w:r w:rsidRPr="007C4C8E">
        <w:rPr>
          <w:rFonts w:hint="eastAsia"/>
          <w:sz w:val="22"/>
          <w:rtl/>
          <w:lang w:bidi="fa-IR"/>
        </w:rPr>
        <w:t>د</w:t>
      </w:r>
      <w:r w:rsidR="00817726" w:rsidRPr="007C4C8E">
        <w:rPr>
          <w:sz w:val="22"/>
          <w:rtl/>
          <w:lang w:bidi="fa-I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70FD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9EA4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1C657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6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38A9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FEC0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635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AC6A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AAF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532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D7DF0"/>
    <w:multiLevelType w:val="hybridMultilevel"/>
    <w:tmpl w:val="F5D8F390"/>
    <w:lvl w:ilvl="0" w:tplc="82240554">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A4170"/>
    <w:multiLevelType w:val="hybridMultilevel"/>
    <w:tmpl w:val="2D14A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B5106"/>
    <w:multiLevelType w:val="hybridMultilevel"/>
    <w:tmpl w:val="2B00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B1ABA"/>
    <w:multiLevelType w:val="hybridMultilevel"/>
    <w:tmpl w:val="1B7A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7355F"/>
    <w:multiLevelType w:val="hybridMultilevel"/>
    <w:tmpl w:val="22E6216E"/>
    <w:lvl w:ilvl="0" w:tplc="3A10C8C0">
      <w:start w:val="1"/>
      <w:numFmt w:val="decimal"/>
      <w:pStyle w:val="Bibliography"/>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536B3"/>
    <w:multiLevelType w:val="hybridMultilevel"/>
    <w:tmpl w:val="8114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292864">
    <w:abstractNumId w:val="14"/>
  </w:num>
  <w:num w:numId="2" w16cid:durableId="552885024">
    <w:abstractNumId w:val="9"/>
  </w:num>
  <w:num w:numId="3" w16cid:durableId="1977097883">
    <w:abstractNumId w:val="9"/>
  </w:num>
  <w:num w:numId="4" w16cid:durableId="1813059193">
    <w:abstractNumId w:val="7"/>
  </w:num>
  <w:num w:numId="5" w16cid:durableId="912156022">
    <w:abstractNumId w:val="7"/>
  </w:num>
  <w:num w:numId="6" w16cid:durableId="1026104670">
    <w:abstractNumId w:val="6"/>
  </w:num>
  <w:num w:numId="7" w16cid:durableId="1793598582">
    <w:abstractNumId w:val="6"/>
  </w:num>
  <w:num w:numId="8" w16cid:durableId="1431463981">
    <w:abstractNumId w:val="5"/>
  </w:num>
  <w:num w:numId="9" w16cid:durableId="834150915">
    <w:abstractNumId w:val="5"/>
  </w:num>
  <w:num w:numId="10" w16cid:durableId="11342400">
    <w:abstractNumId w:val="4"/>
  </w:num>
  <w:num w:numId="11" w16cid:durableId="2085060439">
    <w:abstractNumId w:val="4"/>
  </w:num>
  <w:num w:numId="12" w16cid:durableId="1730037539">
    <w:abstractNumId w:val="8"/>
  </w:num>
  <w:num w:numId="13" w16cid:durableId="166022704">
    <w:abstractNumId w:val="8"/>
  </w:num>
  <w:num w:numId="14" w16cid:durableId="15161540">
    <w:abstractNumId w:val="3"/>
  </w:num>
  <w:num w:numId="15" w16cid:durableId="1498568222">
    <w:abstractNumId w:val="3"/>
  </w:num>
  <w:num w:numId="16" w16cid:durableId="2129740804">
    <w:abstractNumId w:val="2"/>
  </w:num>
  <w:num w:numId="17" w16cid:durableId="1078596033">
    <w:abstractNumId w:val="2"/>
  </w:num>
  <w:num w:numId="18" w16cid:durableId="1515996839">
    <w:abstractNumId w:val="1"/>
  </w:num>
  <w:num w:numId="19" w16cid:durableId="136801439">
    <w:abstractNumId w:val="1"/>
  </w:num>
  <w:num w:numId="20" w16cid:durableId="164708699">
    <w:abstractNumId w:val="0"/>
  </w:num>
  <w:num w:numId="21" w16cid:durableId="50009689">
    <w:abstractNumId w:val="0"/>
  </w:num>
  <w:num w:numId="22" w16cid:durableId="1972443119">
    <w:abstractNumId w:val="10"/>
  </w:num>
  <w:num w:numId="23" w16cid:durableId="1696610549">
    <w:abstractNumId w:val="13"/>
  </w:num>
  <w:num w:numId="24" w16cid:durableId="968440297">
    <w:abstractNumId w:val="11"/>
  </w:num>
  <w:num w:numId="25" w16cid:durableId="393815691">
    <w:abstractNumId w:val="12"/>
  </w:num>
  <w:num w:numId="26" w16cid:durableId="1007174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FD"/>
    <w:rsid w:val="000156A7"/>
    <w:rsid w:val="00026015"/>
    <w:rsid w:val="00054F56"/>
    <w:rsid w:val="000A0531"/>
    <w:rsid w:val="00133FFB"/>
    <w:rsid w:val="00135EC2"/>
    <w:rsid w:val="001511B8"/>
    <w:rsid w:val="00164096"/>
    <w:rsid w:val="001654EF"/>
    <w:rsid w:val="00177DE5"/>
    <w:rsid w:val="001867BD"/>
    <w:rsid w:val="001C26C2"/>
    <w:rsid w:val="001D74A6"/>
    <w:rsid w:val="001E3782"/>
    <w:rsid w:val="001F4899"/>
    <w:rsid w:val="00201756"/>
    <w:rsid w:val="00253146"/>
    <w:rsid w:val="002562F8"/>
    <w:rsid w:val="002830E4"/>
    <w:rsid w:val="002E09FD"/>
    <w:rsid w:val="002E241B"/>
    <w:rsid w:val="002E7F70"/>
    <w:rsid w:val="002F2E4B"/>
    <w:rsid w:val="003A571B"/>
    <w:rsid w:val="003A739D"/>
    <w:rsid w:val="003C6443"/>
    <w:rsid w:val="003E34B0"/>
    <w:rsid w:val="003E6060"/>
    <w:rsid w:val="00410A08"/>
    <w:rsid w:val="004256AF"/>
    <w:rsid w:val="00440D7F"/>
    <w:rsid w:val="004B288A"/>
    <w:rsid w:val="004C58FD"/>
    <w:rsid w:val="005001B9"/>
    <w:rsid w:val="0050219F"/>
    <w:rsid w:val="00542A5F"/>
    <w:rsid w:val="0056600F"/>
    <w:rsid w:val="00577862"/>
    <w:rsid w:val="0059748E"/>
    <w:rsid w:val="005D46F2"/>
    <w:rsid w:val="005D53FE"/>
    <w:rsid w:val="005D7A3C"/>
    <w:rsid w:val="005E2418"/>
    <w:rsid w:val="00613B1B"/>
    <w:rsid w:val="006900EB"/>
    <w:rsid w:val="006956B1"/>
    <w:rsid w:val="006B1A43"/>
    <w:rsid w:val="006D39A1"/>
    <w:rsid w:val="006F3B57"/>
    <w:rsid w:val="00706F3A"/>
    <w:rsid w:val="00717C40"/>
    <w:rsid w:val="007310BA"/>
    <w:rsid w:val="00783A57"/>
    <w:rsid w:val="00785913"/>
    <w:rsid w:val="00790FD7"/>
    <w:rsid w:val="00791425"/>
    <w:rsid w:val="007C4C8E"/>
    <w:rsid w:val="0080319F"/>
    <w:rsid w:val="00815327"/>
    <w:rsid w:val="00817726"/>
    <w:rsid w:val="008D1E88"/>
    <w:rsid w:val="008E5FD7"/>
    <w:rsid w:val="008F1AAA"/>
    <w:rsid w:val="008F418C"/>
    <w:rsid w:val="00994483"/>
    <w:rsid w:val="009E7743"/>
    <w:rsid w:val="00A400CC"/>
    <w:rsid w:val="00A45A98"/>
    <w:rsid w:val="00A923E3"/>
    <w:rsid w:val="00AA7946"/>
    <w:rsid w:val="00AB588F"/>
    <w:rsid w:val="00AF00F0"/>
    <w:rsid w:val="00AF0FE1"/>
    <w:rsid w:val="00B57198"/>
    <w:rsid w:val="00B77FFD"/>
    <w:rsid w:val="00B925C1"/>
    <w:rsid w:val="00BA1A5B"/>
    <w:rsid w:val="00C4210D"/>
    <w:rsid w:val="00C6750F"/>
    <w:rsid w:val="00C90284"/>
    <w:rsid w:val="00CC12A6"/>
    <w:rsid w:val="00D84780"/>
    <w:rsid w:val="00D862D7"/>
    <w:rsid w:val="00DD2B6C"/>
    <w:rsid w:val="00E05C27"/>
    <w:rsid w:val="00E1014E"/>
    <w:rsid w:val="00EF7623"/>
    <w:rsid w:val="00F226E9"/>
    <w:rsid w:val="00F24A1E"/>
    <w:rsid w:val="00F36535"/>
    <w:rsid w:val="00F96A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E41B2"/>
  <w15:chartTrackingRefBased/>
  <w15:docId w15:val="{A4BE717F-D601-456C-B699-192802AF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39D"/>
    <w:pPr>
      <w:bidi/>
      <w:spacing w:after="0" w:line="300" w:lineRule="auto"/>
      <w:jc w:val="both"/>
    </w:pPr>
    <w:rPr>
      <w:rFonts w:ascii="Times New Roman" w:hAnsi="Times New Roman" w:cs="IRLotus"/>
      <w:sz w:val="24"/>
      <w:szCs w:val="30"/>
    </w:rPr>
  </w:style>
  <w:style w:type="paragraph" w:styleId="Heading1">
    <w:name w:val="heading 1"/>
    <w:basedOn w:val="Normal"/>
    <w:next w:val="Normal"/>
    <w:link w:val="Heading1Char"/>
    <w:uiPriority w:val="9"/>
    <w:qFormat/>
    <w:rsid w:val="00F226E9"/>
    <w:pPr>
      <w:keepNext/>
      <w:keepLines/>
      <w:spacing w:before="480" w:after="120" w:line="240" w:lineRule="auto"/>
      <w:jc w:val="left"/>
      <w:outlineLvl w:val="0"/>
    </w:pPr>
    <w:rPr>
      <w:rFonts w:ascii="IRTitr" w:eastAsia="Times New Roman" w:hAnsi="IRTitr" w:cs="IRTitr"/>
      <w:sz w:val="32"/>
      <w:szCs w:val="32"/>
      <w:lang w:bidi="fa-IR"/>
    </w:rPr>
  </w:style>
  <w:style w:type="paragraph" w:styleId="Heading2">
    <w:name w:val="heading 2"/>
    <w:basedOn w:val="Heading1"/>
    <w:next w:val="Normal"/>
    <w:link w:val="Heading2Char"/>
    <w:autoRedefine/>
    <w:uiPriority w:val="9"/>
    <w:unhideWhenUsed/>
    <w:qFormat/>
    <w:rsid w:val="00F226E9"/>
    <w:pPr>
      <w:spacing w:before="360"/>
      <w:outlineLvl w:val="1"/>
    </w:pPr>
    <w:rPr>
      <w:sz w:val="26"/>
      <w:szCs w:val="26"/>
    </w:rPr>
  </w:style>
  <w:style w:type="paragraph" w:styleId="Heading3">
    <w:name w:val="heading 3"/>
    <w:basedOn w:val="Heading2"/>
    <w:next w:val="Normal"/>
    <w:link w:val="Heading3Char"/>
    <w:autoRedefine/>
    <w:uiPriority w:val="9"/>
    <w:unhideWhenUsed/>
    <w:qFormat/>
    <w:rsid w:val="00253146"/>
    <w:pPr>
      <w:spacing w:before="240"/>
      <w:jc w:val="both"/>
      <w:outlineLvl w:val="2"/>
    </w:pPr>
    <w:rPr>
      <w:rFonts w:cs="IRZar"/>
      <w:bCs/>
    </w:rPr>
  </w:style>
  <w:style w:type="paragraph" w:styleId="Heading4">
    <w:name w:val="heading 4"/>
    <w:basedOn w:val="Normal"/>
    <w:next w:val="Normal"/>
    <w:link w:val="Heading4Char"/>
    <w:autoRedefine/>
    <w:uiPriority w:val="9"/>
    <w:unhideWhenUsed/>
    <w:qFormat/>
    <w:rsid w:val="00201756"/>
    <w:pPr>
      <w:keepNext/>
      <w:keepLines/>
      <w:spacing w:before="120" w:after="120" w:line="240" w:lineRule="auto"/>
      <w:outlineLvl w:val="3"/>
    </w:pPr>
    <w:rPr>
      <w:rFonts w:asciiTheme="majorBidi" w:eastAsiaTheme="majorEastAsia" w:hAnsiTheme="majorBidi" w:cs="IRTerafik"/>
      <w:b/>
      <w:bCs/>
      <w:color w:val="000000" w:themeColor="text1"/>
      <w:szCs w:val="24"/>
      <w:lang w:bidi="fa-IR"/>
    </w:rPr>
  </w:style>
  <w:style w:type="paragraph" w:styleId="Heading5">
    <w:name w:val="heading 5"/>
    <w:basedOn w:val="Normal"/>
    <w:next w:val="Normal"/>
    <w:link w:val="Heading5Char"/>
    <w:autoRedefine/>
    <w:uiPriority w:val="9"/>
    <w:unhideWhenUsed/>
    <w:qFormat/>
    <w:rsid w:val="003A739D"/>
    <w:pPr>
      <w:keepNext/>
      <w:keepLines/>
      <w:spacing w:before="120" w:after="120" w:line="240" w:lineRule="auto"/>
      <w:outlineLvl w:val="4"/>
    </w:pPr>
    <w:rPr>
      <w:rFonts w:asciiTheme="majorBidi" w:eastAsiaTheme="majorEastAsia" w:hAnsiTheme="majorBidi"/>
      <w:b/>
      <w:bCs/>
      <w:sz w:val="28"/>
      <w:szCs w:val="32"/>
      <w:lang w:bidi="fa-IR"/>
    </w:rPr>
  </w:style>
  <w:style w:type="paragraph" w:styleId="Heading6">
    <w:name w:val="heading 6"/>
    <w:basedOn w:val="Heading5"/>
    <w:next w:val="Normal"/>
    <w:link w:val="Heading6Char"/>
    <w:autoRedefine/>
    <w:uiPriority w:val="9"/>
    <w:unhideWhenUsed/>
    <w:qFormat/>
    <w:rsid w:val="003A739D"/>
    <w:pPr>
      <w:outlineLvl w:val="5"/>
    </w:pPr>
  </w:style>
  <w:style w:type="paragraph" w:styleId="Heading7">
    <w:name w:val="heading 7"/>
    <w:basedOn w:val="Heading6"/>
    <w:next w:val="Normal"/>
    <w:link w:val="Heading7Char"/>
    <w:autoRedefine/>
    <w:uiPriority w:val="9"/>
    <w:unhideWhenUsed/>
    <w:qFormat/>
    <w:rsid w:val="003A739D"/>
    <w:pPr>
      <w:outlineLvl w:val="6"/>
    </w:pPr>
  </w:style>
  <w:style w:type="paragraph" w:styleId="Heading8">
    <w:name w:val="heading 8"/>
    <w:basedOn w:val="Heading7"/>
    <w:next w:val="Normal"/>
    <w:link w:val="Heading8Char"/>
    <w:uiPriority w:val="10"/>
    <w:unhideWhenUsed/>
    <w:qFormat/>
    <w:rsid w:val="003A739D"/>
    <w:pPr>
      <w:outlineLvl w:val="7"/>
    </w:pPr>
  </w:style>
  <w:style w:type="paragraph" w:styleId="Heading9">
    <w:name w:val="heading 9"/>
    <w:basedOn w:val="Heading8"/>
    <w:next w:val="Normal"/>
    <w:link w:val="Heading9Char"/>
    <w:uiPriority w:val="10"/>
    <w:unhideWhenUsed/>
    <w:qFormat/>
    <w:rsid w:val="003A73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39D"/>
    <w:rPr>
      <w:rFonts w:ascii="Tahoma" w:hAnsi="Tahoma" w:cs="Tahoma"/>
      <w:sz w:val="16"/>
      <w:szCs w:val="16"/>
    </w:rPr>
  </w:style>
  <w:style w:type="character" w:customStyle="1" w:styleId="BalloonTextChar">
    <w:name w:val="Balloon Text Char"/>
    <w:basedOn w:val="DefaultParagraphFont"/>
    <w:link w:val="BalloonText"/>
    <w:uiPriority w:val="99"/>
    <w:semiHidden/>
    <w:rsid w:val="003A739D"/>
    <w:rPr>
      <w:rFonts w:ascii="Tahoma" w:hAnsi="Tahoma" w:cs="Tahoma"/>
      <w:sz w:val="16"/>
      <w:szCs w:val="16"/>
    </w:rPr>
  </w:style>
  <w:style w:type="paragraph" w:styleId="Bibliography">
    <w:name w:val="Bibliography"/>
    <w:basedOn w:val="Normal"/>
    <w:uiPriority w:val="11"/>
    <w:unhideWhenUsed/>
    <w:rsid w:val="003A739D"/>
    <w:pPr>
      <w:widowControl w:val="0"/>
      <w:numPr>
        <w:numId w:val="1"/>
      </w:numPr>
      <w:spacing w:line="240" w:lineRule="auto"/>
    </w:pPr>
    <w:rPr>
      <w:rFonts w:ascii="IRLotus" w:eastAsia="Times New Roman" w:hAnsi="IRLotus"/>
      <w:szCs w:val="24"/>
    </w:rPr>
  </w:style>
  <w:style w:type="paragraph" w:styleId="BodyText">
    <w:name w:val="Body Text"/>
    <w:basedOn w:val="Normal"/>
    <w:link w:val="BodyTextChar"/>
    <w:uiPriority w:val="99"/>
    <w:unhideWhenUsed/>
    <w:rsid w:val="003A739D"/>
    <w:pPr>
      <w:spacing w:after="120"/>
    </w:pPr>
  </w:style>
  <w:style w:type="character" w:customStyle="1" w:styleId="BodyTextChar">
    <w:name w:val="Body Text Char"/>
    <w:basedOn w:val="DefaultParagraphFont"/>
    <w:link w:val="BodyText"/>
    <w:uiPriority w:val="99"/>
    <w:rsid w:val="003A739D"/>
    <w:rPr>
      <w:rFonts w:ascii="Times New Roman" w:hAnsi="Times New Roman" w:cs="IRLotus"/>
      <w:sz w:val="24"/>
      <w:szCs w:val="30"/>
    </w:rPr>
  </w:style>
  <w:style w:type="paragraph" w:styleId="BodyText2">
    <w:name w:val="Body Text 2"/>
    <w:basedOn w:val="Normal"/>
    <w:link w:val="BodyText2Char"/>
    <w:uiPriority w:val="99"/>
    <w:semiHidden/>
    <w:unhideWhenUsed/>
    <w:rsid w:val="003A739D"/>
    <w:pPr>
      <w:spacing w:after="120" w:line="480" w:lineRule="auto"/>
    </w:pPr>
  </w:style>
  <w:style w:type="character" w:customStyle="1" w:styleId="BodyText2Char">
    <w:name w:val="Body Text 2 Char"/>
    <w:basedOn w:val="DefaultParagraphFont"/>
    <w:link w:val="BodyText2"/>
    <w:uiPriority w:val="99"/>
    <w:semiHidden/>
    <w:rsid w:val="003A739D"/>
    <w:rPr>
      <w:rFonts w:ascii="Times New Roman" w:hAnsi="Times New Roman" w:cs="IRLotus"/>
      <w:sz w:val="24"/>
      <w:szCs w:val="30"/>
    </w:rPr>
  </w:style>
  <w:style w:type="paragraph" w:styleId="BodyText3">
    <w:name w:val="Body Text 3"/>
    <w:basedOn w:val="Normal"/>
    <w:link w:val="BodyText3Char"/>
    <w:uiPriority w:val="99"/>
    <w:semiHidden/>
    <w:unhideWhenUsed/>
    <w:rsid w:val="003A739D"/>
    <w:pPr>
      <w:spacing w:after="120"/>
    </w:pPr>
    <w:rPr>
      <w:sz w:val="16"/>
      <w:szCs w:val="16"/>
    </w:rPr>
  </w:style>
  <w:style w:type="character" w:customStyle="1" w:styleId="BodyText3Char">
    <w:name w:val="Body Text 3 Char"/>
    <w:basedOn w:val="DefaultParagraphFont"/>
    <w:link w:val="BodyText3"/>
    <w:uiPriority w:val="99"/>
    <w:semiHidden/>
    <w:rsid w:val="003A739D"/>
    <w:rPr>
      <w:rFonts w:ascii="Times New Roman" w:hAnsi="Times New Roman" w:cs="IRLotus"/>
      <w:sz w:val="16"/>
      <w:szCs w:val="16"/>
    </w:rPr>
  </w:style>
  <w:style w:type="paragraph" w:styleId="BodyTextFirstIndent">
    <w:name w:val="Body Text First Indent"/>
    <w:basedOn w:val="BodyText"/>
    <w:link w:val="BodyTextFirstIndentChar"/>
    <w:uiPriority w:val="99"/>
    <w:unhideWhenUsed/>
    <w:rsid w:val="003A739D"/>
    <w:pPr>
      <w:spacing w:after="0"/>
      <w:ind w:firstLine="360"/>
    </w:pPr>
  </w:style>
  <w:style w:type="character" w:customStyle="1" w:styleId="BodyTextFirstIndentChar">
    <w:name w:val="Body Text First Indent Char"/>
    <w:basedOn w:val="BodyTextChar"/>
    <w:link w:val="BodyTextFirstIndent"/>
    <w:uiPriority w:val="99"/>
    <w:rsid w:val="003A739D"/>
    <w:rPr>
      <w:rFonts w:ascii="Times New Roman" w:hAnsi="Times New Roman" w:cs="IRLotus"/>
      <w:sz w:val="24"/>
      <w:szCs w:val="30"/>
    </w:rPr>
  </w:style>
  <w:style w:type="paragraph" w:styleId="BodyTextIndent">
    <w:name w:val="Body Text Indent"/>
    <w:basedOn w:val="Normal"/>
    <w:link w:val="BodyTextIndentChar"/>
    <w:uiPriority w:val="99"/>
    <w:semiHidden/>
    <w:unhideWhenUsed/>
    <w:rsid w:val="003A739D"/>
    <w:pPr>
      <w:spacing w:after="120"/>
      <w:ind w:left="283"/>
    </w:pPr>
  </w:style>
  <w:style w:type="character" w:customStyle="1" w:styleId="BodyTextIndentChar">
    <w:name w:val="Body Text Indent Char"/>
    <w:basedOn w:val="DefaultParagraphFont"/>
    <w:link w:val="BodyTextIndent"/>
    <w:uiPriority w:val="99"/>
    <w:semiHidden/>
    <w:rsid w:val="003A739D"/>
    <w:rPr>
      <w:rFonts w:ascii="Times New Roman" w:hAnsi="Times New Roman" w:cs="IRLotus"/>
      <w:sz w:val="24"/>
      <w:szCs w:val="30"/>
    </w:rPr>
  </w:style>
  <w:style w:type="paragraph" w:styleId="BodyTextFirstIndent2">
    <w:name w:val="Body Text First Indent 2"/>
    <w:basedOn w:val="BodyTextIndent"/>
    <w:link w:val="BodyTextFirstIndent2Char"/>
    <w:uiPriority w:val="99"/>
    <w:semiHidden/>
    <w:unhideWhenUsed/>
    <w:rsid w:val="003A739D"/>
    <w:pPr>
      <w:spacing w:after="0"/>
      <w:ind w:left="360" w:firstLine="360"/>
    </w:pPr>
  </w:style>
  <w:style w:type="character" w:customStyle="1" w:styleId="BodyTextFirstIndent2Char">
    <w:name w:val="Body Text First Indent 2 Char"/>
    <w:basedOn w:val="BodyTextIndentChar"/>
    <w:link w:val="BodyTextFirstIndent2"/>
    <w:uiPriority w:val="99"/>
    <w:semiHidden/>
    <w:rsid w:val="003A739D"/>
    <w:rPr>
      <w:rFonts w:ascii="Times New Roman" w:hAnsi="Times New Roman" w:cs="IRLotus"/>
      <w:sz w:val="24"/>
      <w:szCs w:val="30"/>
    </w:rPr>
  </w:style>
  <w:style w:type="paragraph" w:styleId="BodyTextIndent2">
    <w:name w:val="Body Text Indent 2"/>
    <w:basedOn w:val="Normal"/>
    <w:link w:val="BodyTextIndent2Char"/>
    <w:uiPriority w:val="99"/>
    <w:semiHidden/>
    <w:unhideWhenUsed/>
    <w:rsid w:val="003A739D"/>
    <w:pPr>
      <w:spacing w:after="120" w:line="480" w:lineRule="auto"/>
      <w:ind w:left="283"/>
    </w:pPr>
  </w:style>
  <w:style w:type="character" w:customStyle="1" w:styleId="BodyTextIndent2Char">
    <w:name w:val="Body Text Indent 2 Char"/>
    <w:basedOn w:val="DefaultParagraphFont"/>
    <w:link w:val="BodyTextIndent2"/>
    <w:uiPriority w:val="99"/>
    <w:semiHidden/>
    <w:rsid w:val="003A739D"/>
    <w:rPr>
      <w:rFonts w:ascii="Times New Roman" w:hAnsi="Times New Roman" w:cs="IRLotus"/>
      <w:sz w:val="24"/>
      <w:szCs w:val="30"/>
    </w:rPr>
  </w:style>
  <w:style w:type="paragraph" w:styleId="BodyTextIndent3">
    <w:name w:val="Body Text Indent 3"/>
    <w:basedOn w:val="Normal"/>
    <w:link w:val="BodyTextIndent3Char"/>
    <w:uiPriority w:val="99"/>
    <w:semiHidden/>
    <w:unhideWhenUsed/>
    <w:rsid w:val="003A739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739D"/>
    <w:rPr>
      <w:rFonts w:ascii="Times New Roman" w:hAnsi="Times New Roman" w:cs="IRLotus"/>
      <w:sz w:val="16"/>
      <w:szCs w:val="16"/>
    </w:rPr>
  </w:style>
  <w:style w:type="character" w:styleId="BookTitle">
    <w:name w:val="Book Title"/>
    <w:basedOn w:val="DefaultParagraphFont"/>
    <w:uiPriority w:val="33"/>
    <w:qFormat/>
    <w:rsid w:val="003A739D"/>
    <w:rPr>
      <w:b/>
      <w:bCs/>
      <w:i/>
      <w:iCs/>
      <w:spacing w:val="5"/>
    </w:rPr>
  </w:style>
  <w:style w:type="paragraph" w:styleId="Caption">
    <w:name w:val="caption"/>
    <w:basedOn w:val="Normal"/>
    <w:next w:val="Normal"/>
    <w:uiPriority w:val="35"/>
    <w:unhideWhenUsed/>
    <w:qFormat/>
    <w:rsid w:val="003A739D"/>
    <w:rPr>
      <w:color w:val="44546A" w:themeColor="text2"/>
      <w:szCs w:val="22"/>
    </w:rPr>
  </w:style>
  <w:style w:type="table" w:styleId="ColorfulGrid">
    <w:name w:val="Colorful Grid"/>
    <w:basedOn w:val="TableNormal"/>
    <w:uiPriority w:val="73"/>
    <w:semiHidden/>
    <w:unhideWhenUsed/>
    <w:rsid w:val="003A739D"/>
    <w:pPr>
      <w:bidi/>
      <w:spacing w:after="0" w:line="240" w:lineRule="auto"/>
      <w:ind w:left="568" w:hanging="284"/>
      <w:jc w:val="both"/>
    </w:pPr>
    <w:rPr>
      <w:rFonts w:eastAsia="Times New Roman"/>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3A739D"/>
    <w:pPr>
      <w:bidi/>
      <w:spacing w:after="0" w:line="240" w:lineRule="auto"/>
      <w:ind w:left="568" w:hanging="284"/>
      <w:jc w:val="both"/>
    </w:pPr>
    <w:rPr>
      <w:rFonts w:eastAsia="Times New Roman"/>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3A739D"/>
    <w:pPr>
      <w:bidi/>
      <w:spacing w:after="0" w:line="240" w:lineRule="auto"/>
      <w:ind w:left="568" w:hanging="284"/>
      <w:jc w:val="both"/>
    </w:pPr>
    <w:rPr>
      <w:rFonts w:eastAsia="Times New Roman"/>
      <w:color w:val="000000" w:themeColor="text1"/>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A739D"/>
    <w:rPr>
      <w:sz w:val="16"/>
      <w:szCs w:val="16"/>
    </w:rPr>
  </w:style>
  <w:style w:type="paragraph" w:styleId="CommentText">
    <w:name w:val="annotation text"/>
    <w:basedOn w:val="Normal"/>
    <w:link w:val="CommentTextChar"/>
    <w:uiPriority w:val="99"/>
    <w:unhideWhenUsed/>
    <w:rsid w:val="003A739D"/>
    <w:rPr>
      <w:sz w:val="20"/>
      <w:szCs w:val="20"/>
    </w:rPr>
  </w:style>
  <w:style w:type="character" w:customStyle="1" w:styleId="CommentTextChar">
    <w:name w:val="Comment Text Char"/>
    <w:basedOn w:val="DefaultParagraphFont"/>
    <w:link w:val="CommentText"/>
    <w:uiPriority w:val="99"/>
    <w:rsid w:val="003A739D"/>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3A739D"/>
    <w:rPr>
      <w:b/>
      <w:bCs/>
    </w:rPr>
  </w:style>
  <w:style w:type="character" w:customStyle="1" w:styleId="CommentSubjectChar">
    <w:name w:val="Comment Subject Char"/>
    <w:basedOn w:val="CommentTextChar"/>
    <w:link w:val="CommentSubject"/>
    <w:uiPriority w:val="99"/>
    <w:semiHidden/>
    <w:rsid w:val="003A739D"/>
    <w:rPr>
      <w:rFonts w:ascii="Times New Roman" w:hAnsi="Times New Roman" w:cs="IRLotus"/>
      <w:b/>
      <w:bCs/>
      <w:sz w:val="20"/>
      <w:szCs w:val="20"/>
    </w:rPr>
  </w:style>
  <w:style w:type="table" w:styleId="DarkList">
    <w:name w:val="Dark List"/>
    <w:basedOn w:val="TableNormal"/>
    <w:uiPriority w:val="70"/>
    <w:semiHidden/>
    <w:unhideWhenUsed/>
    <w:rsid w:val="003A739D"/>
    <w:pPr>
      <w:bidi/>
      <w:spacing w:after="0" w:line="240" w:lineRule="auto"/>
      <w:ind w:left="568" w:hanging="284"/>
      <w:jc w:val="both"/>
    </w:pPr>
    <w:rPr>
      <w:rFonts w:eastAsia="Times New Roman"/>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Normal"/>
    <w:next w:val="Normal"/>
    <w:link w:val="DateChar"/>
    <w:uiPriority w:val="99"/>
    <w:unhideWhenUsed/>
    <w:rsid w:val="003A739D"/>
  </w:style>
  <w:style w:type="character" w:customStyle="1" w:styleId="DateChar">
    <w:name w:val="Date Char"/>
    <w:basedOn w:val="DefaultParagraphFont"/>
    <w:link w:val="Date"/>
    <w:uiPriority w:val="99"/>
    <w:rsid w:val="003A739D"/>
    <w:rPr>
      <w:rFonts w:ascii="Times New Roman" w:hAnsi="Times New Roman" w:cs="IRLotus"/>
      <w:sz w:val="24"/>
      <w:szCs w:val="30"/>
    </w:rPr>
  </w:style>
  <w:style w:type="paragraph" w:styleId="DocumentMap">
    <w:name w:val="Document Map"/>
    <w:basedOn w:val="Normal"/>
    <w:link w:val="DocumentMapChar"/>
    <w:uiPriority w:val="99"/>
    <w:semiHidden/>
    <w:unhideWhenUsed/>
    <w:rsid w:val="003A739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739D"/>
    <w:rPr>
      <w:rFonts w:ascii="Segoe UI" w:hAnsi="Segoe UI" w:cs="Segoe UI"/>
      <w:sz w:val="16"/>
      <w:szCs w:val="16"/>
    </w:rPr>
  </w:style>
  <w:style w:type="character" w:styleId="Emphasis">
    <w:name w:val="Emphasis"/>
    <w:basedOn w:val="DefaultParagraphFont"/>
    <w:uiPriority w:val="20"/>
    <w:qFormat/>
    <w:rsid w:val="003A739D"/>
    <w:rPr>
      <w:i/>
      <w:iCs/>
    </w:rPr>
  </w:style>
  <w:style w:type="character" w:styleId="EndnoteReference">
    <w:name w:val="endnote reference"/>
    <w:basedOn w:val="DefaultParagraphFont"/>
    <w:uiPriority w:val="99"/>
    <w:semiHidden/>
    <w:unhideWhenUsed/>
    <w:rsid w:val="003A739D"/>
    <w:rPr>
      <w:vertAlign w:val="superscript"/>
    </w:rPr>
  </w:style>
  <w:style w:type="paragraph" w:styleId="EndnoteText">
    <w:name w:val="endnote text"/>
    <w:basedOn w:val="Normal"/>
    <w:link w:val="EndnoteTextChar"/>
    <w:uiPriority w:val="99"/>
    <w:semiHidden/>
    <w:unhideWhenUsed/>
    <w:rsid w:val="003A739D"/>
    <w:rPr>
      <w:sz w:val="20"/>
      <w:szCs w:val="20"/>
    </w:rPr>
  </w:style>
  <w:style w:type="character" w:customStyle="1" w:styleId="EndnoteTextChar">
    <w:name w:val="Endnote Text Char"/>
    <w:basedOn w:val="DefaultParagraphFont"/>
    <w:link w:val="EndnoteText"/>
    <w:uiPriority w:val="99"/>
    <w:semiHidden/>
    <w:rsid w:val="003A739D"/>
    <w:rPr>
      <w:rFonts w:ascii="Times New Roman" w:hAnsi="Times New Roman" w:cs="IRLotus"/>
      <w:sz w:val="20"/>
      <w:szCs w:val="20"/>
    </w:rPr>
  </w:style>
  <w:style w:type="paragraph" w:styleId="EnvelopeAddress">
    <w:name w:val="envelope address"/>
    <w:basedOn w:val="Normal"/>
    <w:uiPriority w:val="99"/>
    <w:semiHidden/>
    <w:unhideWhenUsed/>
    <w:rsid w:val="003A739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A739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A739D"/>
    <w:rPr>
      <w:color w:val="954F72" w:themeColor="followedHyperlink"/>
      <w:u w:val="single"/>
    </w:rPr>
  </w:style>
  <w:style w:type="paragraph" w:styleId="Footer">
    <w:name w:val="footer"/>
    <w:basedOn w:val="Normal"/>
    <w:link w:val="FooterChar"/>
    <w:uiPriority w:val="99"/>
    <w:unhideWhenUsed/>
    <w:rsid w:val="003A739D"/>
    <w:pPr>
      <w:tabs>
        <w:tab w:val="center" w:pos="4680"/>
        <w:tab w:val="right" w:pos="9360"/>
      </w:tabs>
      <w:spacing w:line="240" w:lineRule="auto"/>
    </w:pPr>
    <w:rPr>
      <w:rFonts w:cs="B Lotus"/>
    </w:rPr>
  </w:style>
  <w:style w:type="character" w:customStyle="1" w:styleId="FooterChar">
    <w:name w:val="Footer Char"/>
    <w:basedOn w:val="DefaultParagraphFont"/>
    <w:link w:val="Footer"/>
    <w:uiPriority w:val="99"/>
    <w:rsid w:val="003A739D"/>
    <w:rPr>
      <w:rFonts w:ascii="Times New Roman" w:hAnsi="Times New Roman" w:cs="B Lotus"/>
      <w:sz w:val="24"/>
      <w:szCs w:val="30"/>
    </w:rPr>
  </w:style>
  <w:style w:type="character" w:styleId="FootnoteReference">
    <w:name w:val="footnote reference"/>
    <w:basedOn w:val="DefaultParagraphFont"/>
    <w:uiPriority w:val="99"/>
    <w:semiHidden/>
    <w:unhideWhenUsed/>
    <w:qFormat/>
    <w:rsid w:val="003A739D"/>
    <w:rPr>
      <w:vertAlign w:val="superscript"/>
    </w:rPr>
  </w:style>
  <w:style w:type="paragraph" w:styleId="FootnoteText">
    <w:name w:val="footnote text"/>
    <w:basedOn w:val="Normal"/>
    <w:link w:val="FootnoteTextChar"/>
    <w:uiPriority w:val="99"/>
    <w:unhideWhenUsed/>
    <w:rsid w:val="003A739D"/>
    <w:pPr>
      <w:spacing w:line="240" w:lineRule="auto"/>
    </w:pPr>
    <w:rPr>
      <w:sz w:val="20"/>
      <w:szCs w:val="22"/>
    </w:rPr>
  </w:style>
  <w:style w:type="character" w:customStyle="1" w:styleId="FootnoteTextChar">
    <w:name w:val="Footnote Text Char"/>
    <w:basedOn w:val="DefaultParagraphFont"/>
    <w:link w:val="FootnoteText"/>
    <w:uiPriority w:val="99"/>
    <w:rsid w:val="003A739D"/>
    <w:rPr>
      <w:rFonts w:ascii="Times New Roman" w:hAnsi="Times New Roman" w:cs="IRLotus"/>
      <w:sz w:val="20"/>
    </w:rPr>
  </w:style>
  <w:style w:type="paragraph" w:styleId="Header">
    <w:name w:val="header"/>
    <w:basedOn w:val="Normal"/>
    <w:link w:val="HeaderChar"/>
    <w:uiPriority w:val="99"/>
    <w:unhideWhenUsed/>
    <w:rsid w:val="003A739D"/>
    <w:pPr>
      <w:tabs>
        <w:tab w:val="right" w:leader="dot" w:pos="9072"/>
      </w:tabs>
      <w:spacing w:line="240" w:lineRule="auto"/>
    </w:pPr>
    <w:rPr>
      <w:bCs/>
      <w:noProof/>
      <w:sz w:val="26"/>
      <w:szCs w:val="26"/>
    </w:rPr>
  </w:style>
  <w:style w:type="character" w:customStyle="1" w:styleId="HeaderChar">
    <w:name w:val="Header Char"/>
    <w:basedOn w:val="DefaultParagraphFont"/>
    <w:link w:val="Header"/>
    <w:uiPriority w:val="99"/>
    <w:rsid w:val="003A739D"/>
    <w:rPr>
      <w:rFonts w:ascii="Times New Roman" w:hAnsi="Times New Roman" w:cs="IRLotus"/>
      <w:bCs/>
      <w:noProof/>
      <w:sz w:val="26"/>
      <w:szCs w:val="26"/>
    </w:rPr>
  </w:style>
  <w:style w:type="character" w:customStyle="1" w:styleId="Heading1Char">
    <w:name w:val="Heading 1 Char"/>
    <w:basedOn w:val="DefaultParagraphFont"/>
    <w:link w:val="Heading1"/>
    <w:uiPriority w:val="9"/>
    <w:rsid w:val="00F226E9"/>
    <w:rPr>
      <w:rFonts w:ascii="IRTitr" w:eastAsia="Times New Roman" w:hAnsi="IRTitr" w:cs="IRTitr"/>
      <w:sz w:val="32"/>
      <w:szCs w:val="32"/>
      <w:lang w:bidi="fa-IR"/>
    </w:rPr>
  </w:style>
  <w:style w:type="character" w:customStyle="1" w:styleId="Heading2Char">
    <w:name w:val="Heading 2 Char"/>
    <w:basedOn w:val="DefaultParagraphFont"/>
    <w:link w:val="Heading2"/>
    <w:uiPriority w:val="9"/>
    <w:rsid w:val="00F226E9"/>
    <w:rPr>
      <w:rFonts w:ascii="IRTitr" w:eastAsia="Times New Roman" w:hAnsi="IRTitr" w:cs="IRTitr"/>
      <w:sz w:val="26"/>
      <w:szCs w:val="26"/>
      <w:lang w:bidi="fa-IR"/>
    </w:rPr>
  </w:style>
  <w:style w:type="character" w:customStyle="1" w:styleId="Heading3Char">
    <w:name w:val="Heading 3 Char"/>
    <w:basedOn w:val="DefaultParagraphFont"/>
    <w:link w:val="Heading3"/>
    <w:uiPriority w:val="9"/>
    <w:rsid w:val="00253146"/>
    <w:rPr>
      <w:rFonts w:ascii="IRTitr" w:eastAsia="Times New Roman" w:hAnsi="IRTitr" w:cs="IRZar"/>
      <w:bCs/>
      <w:sz w:val="26"/>
      <w:szCs w:val="26"/>
      <w:lang w:bidi="fa-IR"/>
    </w:rPr>
  </w:style>
  <w:style w:type="character" w:customStyle="1" w:styleId="Heading4Char">
    <w:name w:val="Heading 4 Char"/>
    <w:basedOn w:val="DefaultParagraphFont"/>
    <w:link w:val="Heading4"/>
    <w:uiPriority w:val="9"/>
    <w:rsid w:val="00201756"/>
    <w:rPr>
      <w:rFonts w:asciiTheme="majorBidi" w:eastAsiaTheme="majorEastAsia" w:hAnsiTheme="majorBidi" w:cs="IRTerafik"/>
      <w:b/>
      <w:bCs/>
      <w:color w:val="000000" w:themeColor="text1"/>
      <w:sz w:val="24"/>
      <w:szCs w:val="24"/>
      <w:lang w:bidi="fa-IR"/>
    </w:rPr>
  </w:style>
  <w:style w:type="character" w:customStyle="1" w:styleId="Heading5Char">
    <w:name w:val="Heading 5 Char"/>
    <w:basedOn w:val="DefaultParagraphFont"/>
    <w:link w:val="Heading5"/>
    <w:uiPriority w:val="9"/>
    <w:rsid w:val="003A739D"/>
    <w:rPr>
      <w:rFonts w:asciiTheme="majorBidi" w:eastAsiaTheme="majorEastAsia" w:hAnsiTheme="majorBidi" w:cs="IRLotus"/>
      <w:b/>
      <w:bCs/>
      <w:sz w:val="28"/>
      <w:szCs w:val="32"/>
      <w:lang w:bidi="fa-IR"/>
    </w:rPr>
  </w:style>
  <w:style w:type="character" w:customStyle="1" w:styleId="Heading6Char">
    <w:name w:val="Heading 6 Char"/>
    <w:basedOn w:val="DefaultParagraphFont"/>
    <w:link w:val="Heading6"/>
    <w:uiPriority w:val="9"/>
    <w:rsid w:val="003A739D"/>
    <w:rPr>
      <w:rFonts w:asciiTheme="majorBidi" w:eastAsiaTheme="majorEastAsia" w:hAnsiTheme="majorBidi" w:cs="IRLotus"/>
      <w:b/>
      <w:bCs/>
      <w:sz w:val="28"/>
      <w:szCs w:val="32"/>
      <w:lang w:bidi="fa-IR"/>
    </w:rPr>
  </w:style>
  <w:style w:type="character" w:customStyle="1" w:styleId="Heading7Char">
    <w:name w:val="Heading 7 Char"/>
    <w:basedOn w:val="DefaultParagraphFont"/>
    <w:link w:val="Heading7"/>
    <w:uiPriority w:val="9"/>
    <w:rsid w:val="003A739D"/>
    <w:rPr>
      <w:rFonts w:asciiTheme="majorBidi" w:eastAsiaTheme="majorEastAsia" w:hAnsiTheme="majorBidi" w:cs="IRLotus"/>
      <w:b/>
      <w:bCs/>
      <w:sz w:val="28"/>
      <w:szCs w:val="32"/>
      <w:lang w:bidi="fa-IR"/>
    </w:rPr>
  </w:style>
  <w:style w:type="character" w:customStyle="1" w:styleId="Heading8Char">
    <w:name w:val="Heading 8 Char"/>
    <w:basedOn w:val="DefaultParagraphFont"/>
    <w:link w:val="Heading8"/>
    <w:uiPriority w:val="10"/>
    <w:rsid w:val="003A739D"/>
    <w:rPr>
      <w:rFonts w:asciiTheme="majorBidi" w:eastAsiaTheme="majorEastAsia" w:hAnsiTheme="majorBidi" w:cs="IRLotus"/>
      <w:b/>
      <w:bCs/>
      <w:sz w:val="28"/>
      <w:szCs w:val="32"/>
      <w:lang w:bidi="fa-IR"/>
    </w:rPr>
  </w:style>
  <w:style w:type="character" w:customStyle="1" w:styleId="Heading9Char">
    <w:name w:val="Heading 9 Char"/>
    <w:basedOn w:val="DefaultParagraphFont"/>
    <w:link w:val="Heading9"/>
    <w:uiPriority w:val="10"/>
    <w:rsid w:val="003A739D"/>
    <w:rPr>
      <w:rFonts w:asciiTheme="majorBidi" w:eastAsiaTheme="majorEastAsia" w:hAnsiTheme="majorBidi" w:cs="IRLotus"/>
      <w:b/>
      <w:bCs/>
      <w:sz w:val="28"/>
      <w:szCs w:val="32"/>
      <w:lang w:bidi="fa-IR"/>
    </w:rPr>
  </w:style>
  <w:style w:type="character" w:styleId="HTMLAcronym">
    <w:name w:val="HTML Acronym"/>
    <w:basedOn w:val="DefaultParagraphFont"/>
    <w:uiPriority w:val="99"/>
    <w:semiHidden/>
    <w:unhideWhenUsed/>
    <w:rsid w:val="003A739D"/>
  </w:style>
  <w:style w:type="paragraph" w:styleId="HTMLAddress">
    <w:name w:val="HTML Address"/>
    <w:basedOn w:val="Normal"/>
    <w:link w:val="HTMLAddressChar"/>
    <w:uiPriority w:val="99"/>
    <w:semiHidden/>
    <w:unhideWhenUsed/>
    <w:rsid w:val="003A739D"/>
    <w:rPr>
      <w:i/>
      <w:iCs/>
    </w:rPr>
  </w:style>
  <w:style w:type="character" w:customStyle="1" w:styleId="HTMLAddressChar">
    <w:name w:val="HTML Address Char"/>
    <w:basedOn w:val="DefaultParagraphFont"/>
    <w:link w:val="HTMLAddress"/>
    <w:uiPriority w:val="99"/>
    <w:semiHidden/>
    <w:rsid w:val="003A739D"/>
    <w:rPr>
      <w:rFonts w:ascii="Times New Roman" w:hAnsi="Times New Roman" w:cs="IRLotus"/>
      <w:i/>
      <w:iCs/>
      <w:sz w:val="24"/>
      <w:szCs w:val="30"/>
    </w:rPr>
  </w:style>
  <w:style w:type="character" w:styleId="HTMLCite">
    <w:name w:val="HTML Cite"/>
    <w:basedOn w:val="DefaultParagraphFont"/>
    <w:uiPriority w:val="99"/>
    <w:semiHidden/>
    <w:unhideWhenUsed/>
    <w:rsid w:val="003A739D"/>
    <w:rPr>
      <w:i/>
      <w:iCs/>
    </w:rPr>
  </w:style>
  <w:style w:type="character" w:styleId="HTMLCode">
    <w:name w:val="HTML Code"/>
    <w:basedOn w:val="DefaultParagraphFont"/>
    <w:uiPriority w:val="99"/>
    <w:semiHidden/>
    <w:unhideWhenUsed/>
    <w:rsid w:val="003A739D"/>
    <w:rPr>
      <w:rFonts w:ascii="Consolas" w:hAnsi="Consolas" w:cs="Consolas"/>
      <w:sz w:val="20"/>
      <w:szCs w:val="20"/>
    </w:rPr>
  </w:style>
  <w:style w:type="character" w:styleId="HTMLDefinition">
    <w:name w:val="HTML Definition"/>
    <w:basedOn w:val="DefaultParagraphFont"/>
    <w:uiPriority w:val="99"/>
    <w:semiHidden/>
    <w:unhideWhenUsed/>
    <w:rsid w:val="003A739D"/>
    <w:rPr>
      <w:i/>
      <w:iCs/>
    </w:rPr>
  </w:style>
  <w:style w:type="character" w:styleId="HTMLKeyboard">
    <w:name w:val="HTML Keyboard"/>
    <w:basedOn w:val="DefaultParagraphFont"/>
    <w:uiPriority w:val="99"/>
    <w:semiHidden/>
    <w:unhideWhenUsed/>
    <w:rsid w:val="003A739D"/>
    <w:rPr>
      <w:rFonts w:ascii="Consolas" w:hAnsi="Consolas" w:cs="Consolas"/>
      <w:sz w:val="20"/>
      <w:szCs w:val="20"/>
    </w:rPr>
  </w:style>
  <w:style w:type="paragraph" w:styleId="HTMLPreformatted">
    <w:name w:val="HTML Preformatted"/>
    <w:basedOn w:val="Normal"/>
    <w:link w:val="HTMLPreformattedChar"/>
    <w:uiPriority w:val="99"/>
    <w:semiHidden/>
    <w:unhideWhenUsed/>
    <w:rsid w:val="003A739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A739D"/>
    <w:rPr>
      <w:rFonts w:ascii="Consolas" w:hAnsi="Consolas" w:cs="Consolas"/>
      <w:sz w:val="20"/>
      <w:szCs w:val="20"/>
    </w:rPr>
  </w:style>
  <w:style w:type="character" w:styleId="HTMLSample">
    <w:name w:val="HTML Sample"/>
    <w:basedOn w:val="DefaultParagraphFont"/>
    <w:uiPriority w:val="99"/>
    <w:semiHidden/>
    <w:unhideWhenUsed/>
    <w:rsid w:val="003A739D"/>
    <w:rPr>
      <w:rFonts w:ascii="Consolas" w:hAnsi="Consolas" w:cs="Consolas"/>
      <w:sz w:val="24"/>
      <w:szCs w:val="24"/>
    </w:rPr>
  </w:style>
  <w:style w:type="character" w:styleId="HTMLTypewriter">
    <w:name w:val="HTML Typewriter"/>
    <w:basedOn w:val="DefaultParagraphFont"/>
    <w:uiPriority w:val="99"/>
    <w:semiHidden/>
    <w:unhideWhenUsed/>
    <w:rsid w:val="003A739D"/>
    <w:rPr>
      <w:rFonts w:ascii="Consolas" w:hAnsi="Consolas" w:cs="Consolas"/>
      <w:sz w:val="20"/>
      <w:szCs w:val="20"/>
    </w:rPr>
  </w:style>
  <w:style w:type="character" w:styleId="HTMLVariable">
    <w:name w:val="HTML Variable"/>
    <w:basedOn w:val="DefaultParagraphFont"/>
    <w:uiPriority w:val="99"/>
    <w:semiHidden/>
    <w:unhideWhenUsed/>
    <w:rsid w:val="003A739D"/>
    <w:rPr>
      <w:i/>
      <w:iCs/>
    </w:rPr>
  </w:style>
  <w:style w:type="character" w:styleId="Hyperlink">
    <w:name w:val="Hyperlink"/>
    <w:basedOn w:val="DefaultParagraphFont"/>
    <w:uiPriority w:val="99"/>
    <w:unhideWhenUsed/>
    <w:rsid w:val="003A739D"/>
    <w:rPr>
      <w:color w:val="0563C1" w:themeColor="hyperlink"/>
      <w:u w:val="single"/>
    </w:rPr>
  </w:style>
  <w:style w:type="paragraph" w:styleId="Index1">
    <w:name w:val="index 1"/>
    <w:basedOn w:val="Normal"/>
    <w:next w:val="Normal"/>
    <w:autoRedefine/>
    <w:uiPriority w:val="99"/>
    <w:semiHidden/>
    <w:unhideWhenUsed/>
    <w:rsid w:val="003A739D"/>
    <w:pPr>
      <w:ind w:left="220" w:hanging="220"/>
    </w:pPr>
  </w:style>
  <w:style w:type="paragraph" w:styleId="Index2">
    <w:name w:val="index 2"/>
    <w:basedOn w:val="Normal"/>
    <w:next w:val="Normal"/>
    <w:autoRedefine/>
    <w:uiPriority w:val="99"/>
    <w:semiHidden/>
    <w:unhideWhenUsed/>
    <w:rsid w:val="003A739D"/>
    <w:pPr>
      <w:ind w:left="440" w:hanging="220"/>
    </w:pPr>
  </w:style>
  <w:style w:type="paragraph" w:styleId="Index3">
    <w:name w:val="index 3"/>
    <w:basedOn w:val="Normal"/>
    <w:next w:val="Normal"/>
    <w:autoRedefine/>
    <w:uiPriority w:val="99"/>
    <w:semiHidden/>
    <w:unhideWhenUsed/>
    <w:rsid w:val="003A739D"/>
    <w:pPr>
      <w:ind w:left="660" w:hanging="220"/>
    </w:pPr>
  </w:style>
  <w:style w:type="paragraph" w:styleId="Index4">
    <w:name w:val="index 4"/>
    <w:basedOn w:val="Normal"/>
    <w:next w:val="Normal"/>
    <w:autoRedefine/>
    <w:uiPriority w:val="99"/>
    <w:semiHidden/>
    <w:unhideWhenUsed/>
    <w:rsid w:val="003A739D"/>
    <w:pPr>
      <w:ind w:left="880" w:hanging="220"/>
    </w:pPr>
  </w:style>
  <w:style w:type="paragraph" w:styleId="Index5">
    <w:name w:val="index 5"/>
    <w:basedOn w:val="Normal"/>
    <w:next w:val="Normal"/>
    <w:autoRedefine/>
    <w:uiPriority w:val="99"/>
    <w:semiHidden/>
    <w:unhideWhenUsed/>
    <w:rsid w:val="003A739D"/>
    <w:pPr>
      <w:ind w:left="1100" w:hanging="220"/>
    </w:pPr>
  </w:style>
  <w:style w:type="paragraph" w:styleId="Index6">
    <w:name w:val="index 6"/>
    <w:basedOn w:val="Normal"/>
    <w:next w:val="Normal"/>
    <w:autoRedefine/>
    <w:uiPriority w:val="99"/>
    <w:semiHidden/>
    <w:unhideWhenUsed/>
    <w:rsid w:val="003A739D"/>
    <w:pPr>
      <w:ind w:left="1320" w:hanging="220"/>
    </w:pPr>
  </w:style>
  <w:style w:type="paragraph" w:styleId="Index7">
    <w:name w:val="index 7"/>
    <w:basedOn w:val="Normal"/>
    <w:next w:val="Normal"/>
    <w:autoRedefine/>
    <w:uiPriority w:val="99"/>
    <w:semiHidden/>
    <w:unhideWhenUsed/>
    <w:rsid w:val="003A739D"/>
    <w:pPr>
      <w:ind w:left="1540" w:hanging="220"/>
    </w:pPr>
  </w:style>
  <w:style w:type="paragraph" w:styleId="Index8">
    <w:name w:val="index 8"/>
    <w:basedOn w:val="Normal"/>
    <w:next w:val="Normal"/>
    <w:autoRedefine/>
    <w:uiPriority w:val="99"/>
    <w:semiHidden/>
    <w:unhideWhenUsed/>
    <w:rsid w:val="003A739D"/>
    <w:pPr>
      <w:ind w:left="1760" w:hanging="220"/>
    </w:pPr>
  </w:style>
  <w:style w:type="paragraph" w:styleId="Index9">
    <w:name w:val="index 9"/>
    <w:basedOn w:val="Normal"/>
    <w:next w:val="Normal"/>
    <w:autoRedefine/>
    <w:uiPriority w:val="99"/>
    <w:semiHidden/>
    <w:unhideWhenUsed/>
    <w:rsid w:val="003A739D"/>
    <w:pPr>
      <w:ind w:left="1980" w:hanging="220"/>
    </w:pPr>
  </w:style>
  <w:style w:type="paragraph" w:styleId="IndexHeading">
    <w:name w:val="index heading"/>
    <w:basedOn w:val="Normal"/>
    <w:next w:val="Index1"/>
    <w:uiPriority w:val="99"/>
    <w:semiHidden/>
    <w:unhideWhenUsed/>
    <w:rsid w:val="003A739D"/>
    <w:rPr>
      <w:rFonts w:asciiTheme="majorHAnsi" w:eastAsiaTheme="majorEastAsia" w:hAnsiTheme="majorHAnsi" w:cstheme="majorBidi"/>
      <w:b/>
      <w:bCs/>
    </w:rPr>
  </w:style>
  <w:style w:type="character" w:styleId="IntenseEmphasis">
    <w:name w:val="Intense Emphasis"/>
    <w:basedOn w:val="DefaultParagraphFont"/>
    <w:uiPriority w:val="21"/>
    <w:qFormat/>
    <w:rsid w:val="003A739D"/>
    <w:rPr>
      <w:i/>
      <w:iCs/>
      <w:color w:val="5B9BD5" w:themeColor="accent1"/>
    </w:rPr>
  </w:style>
  <w:style w:type="paragraph" w:styleId="IntenseQuote">
    <w:name w:val="Intense Quote"/>
    <w:basedOn w:val="Normal"/>
    <w:next w:val="Normal"/>
    <w:link w:val="IntenseQuoteChar"/>
    <w:uiPriority w:val="30"/>
    <w:qFormat/>
    <w:rsid w:val="003A739D"/>
    <w:pPr>
      <w:pBdr>
        <w:top w:val="single" w:sz="4" w:space="10" w:color="5B9BD5" w:themeColor="accent1"/>
        <w:bottom w:val="single" w:sz="4" w:space="10" w:color="5B9BD5" w:themeColor="accent1"/>
      </w:pBdr>
      <w:spacing w:before="360" w:after="360"/>
      <w:ind w:left="864" w:right="864"/>
    </w:pPr>
    <w:rPr>
      <w:i/>
      <w:iCs/>
      <w:color w:val="5B9BD5" w:themeColor="accent1"/>
    </w:rPr>
  </w:style>
  <w:style w:type="character" w:customStyle="1" w:styleId="IntenseQuoteChar">
    <w:name w:val="Intense Quote Char"/>
    <w:basedOn w:val="DefaultParagraphFont"/>
    <w:link w:val="IntenseQuote"/>
    <w:uiPriority w:val="30"/>
    <w:rsid w:val="003A739D"/>
    <w:rPr>
      <w:rFonts w:ascii="Times New Roman" w:hAnsi="Times New Roman" w:cs="IRLotus"/>
      <w:i/>
      <w:iCs/>
      <w:color w:val="5B9BD5" w:themeColor="accent1"/>
      <w:sz w:val="24"/>
      <w:szCs w:val="30"/>
    </w:rPr>
  </w:style>
  <w:style w:type="character" w:styleId="IntenseReference">
    <w:name w:val="Intense Reference"/>
    <w:basedOn w:val="DefaultParagraphFont"/>
    <w:uiPriority w:val="32"/>
    <w:qFormat/>
    <w:rsid w:val="003A739D"/>
    <w:rPr>
      <w:b/>
      <w:bCs/>
      <w:smallCaps/>
      <w:color w:val="5B9BD5" w:themeColor="accent1"/>
      <w:spacing w:val="5"/>
    </w:rPr>
  </w:style>
  <w:style w:type="table" w:styleId="LightGrid">
    <w:name w:val="Light Grid"/>
    <w:basedOn w:val="TableNormal"/>
    <w:uiPriority w:val="62"/>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List">
    <w:name w:val="Light List"/>
    <w:basedOn w:val="TableNormal"/>
    <w:uiPriority w:val="61"/>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
    <w:name w:val="Light Shading"/>
    <w:basedOn w:val="TableNormal"/>
    <w:uiPriority w:val="60"/>
    <w:unhideWhenUsed/>
    <w:rsid w:val="003A739D"/>
    <w:pPr>
      <w:bidi/>
      <w:spacing w:after="0" w:line="240" w:lineRule="auto"/>
      <w:ind w:left="568" w:hanging="284"/>
      <w:jc w:val="both"/>
    </w:pPr>
    <w:rPr>
      <w:rFonts w:eastAsia="Times New Roman"/>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A739D"/>
    <w:pPr>
      <w:bidi/>
      <w:spacing w:after="0" w:line="240" w:lineRule="auto"/>
      <w:ind w:left="568" w:hanging="284"/>
      <w:jc w:val="both"/>
    </w:pPr>
    <w:rPr>
      <w:rFonts w:eastAsia="Times New Roman"/>
      <w:color w:val="2E74B5" w:themeColor="accent1" w:themeShade="BF"/>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LineNumber">
    <w:name w:val="line number"/>
    <w:basedOn w:val="DefaultParagraphFont"/>
    <w:uiPriority w:val="99"/>
    <w:semiHidden/>
    <w:unhideWhenUsed/>
    <w:rsid w:val="003A739D"/>
  </w:style>
  <w:style w:type="paragraph" w:styleId="List">
    <w:name w:val="List"/>
    <w:basedOn w:val="Normal"/>
    <w:uiPriority w:val="99"/>
    <w:unhideWhenUsed/>
    <w:rsid w:val="003A739D"/>
    <w:pPr>
      <w:ind w:left="283" w:hanging="283"/>
      <w:contextualSpacing/>
    </w:pPr>
  </w:style>
  <w:style w:type="paragraph" w:styleId="List2">
    <w:name w:val="List 2"/>
    <w:basedOn w:val="Normal"/>
    <w:uiPriority w:val="99"/>
    <w:unhideWhenUsed/>
    <w:rsid w:val="003A739D"/>
    <w:pPr>
      <w:ind w:left="566" w:hanging="283"/>
      <w:contextualSpacing/>
    </w:pPr>
  </w:style>
  <w:style w:type="paragraph" w:styleId="List3">
    <w:name w:val="List 3"/>
    <w:basedOn w:val="Normal"/>
    <w:uiPriority w:val="99"/>
    <w:unhideWhenUsed/>
    <w:rsid w:val="003A739D"/>
    <w:pPr>
      <w:ind w:left="849" w:hanging="283"/>
      <w:contextualSpacing/>
    </w:pPr>
  </w:style>
  <w:style w:type="paragraph" w:styleId="List4">
    <w:name w:val="List 4"/>
    <w:basedOn w:val="Normal"/>
    <w:uiPriority w:val="99"/>
    <w:unhideWhenUsed/>
    <w:rsid w:val="003A739D"/>
    <w:pPr>
      <w:ind w:left="1132" w:hanging="283"/>
      <w:contextualSpacing/>
    </w:pPr>
  </w:style>
  <w:style w:type="paragraph" w:styleId="List5">
    <w:name w:val="List 5"/>
    <w:basedOn w:val="Normal"/>
    <w:uiPriority w:val="99"/>
    <w:unhideWhenUsed/>
    <w:rsid w:val="003A739D"/>
    <w:pPr>
      <w:ind w:left="1415" w:hanging="283"/>
      <w:contextualSpacing/>
    </w:pPr>
  </w:style>
  <w:style w:type="paragraph" w:styleId="ListBullet">
    <w:name w:val="List Bullet"/>
    <w:basedOn w:val="Normal"/>
    <w:uiPriority w:val="99"/>
    <w:unhideWhenUsed/>
    <w:rsid w:val="003A739D"/>
    <w:pPr>
      <w:numPr>
        <w:numId w:val="3"/>
      </w:numPr>
      <w:contextualSpacing/>
    </w:pPr>
  </w:style>
  <w:style w:type="paragraph" w:styleId="ListBullet2">
    <w:name w:val="List Bullet 2"/>
    <w:basedOn w:val="Normal"/>
    <w:uiPriority w:val="99"/>
    <w:semiHidden/>
    <w:unhideWhenUsed/>
    <w:rsid w:val="003A739D"/>
    <w:pPr>
      <w:numPr>
        <w:numId w:val="5"/>
      </w:numPr>
      <w:contextualSpacing/>
    </w:pPr>
  </w:style>
  <w:style w:type="paragraph" w:styleId="ListBullet3">
    <w:name w:val="List Bullet 3"/>
    <w:basedOn w:val="Normal"/>
    <w:uiPriority w:val="99"/>
    <w:semiHidden/>
    <w:unhideWhenUsed/>
    <w:rsid w:val="003A739D"/>
    <w:pPr>
      <w:numPr>
        <w:numId w:val="7"/>
      </w:numPr>
      <w:contextualSpacing/>
    </w:pPr>
  </w:style>
  <w:style w:type="paragraph" w:styleId="ListBullet4">
    <w:name w:val="List Bullet 4"/>
    <w:basedOn w:val="Normal"/>
    <w:uiPriority w:val="99"/>
    <w:semiHidden/>
    <w:unhideWhenUsed/>
    <w:rsid w:val="003A739D"/>
    <w:pPr>
      <w:numPr>
        <w:numId w:val="9"/>
      </w:numPr>
      <w:contextualSpacing/>
    </w:pPr>
  </w:style>
  <w:style w:type="paragraph" w:styleId="ListBullet5">
    <w:name w:val="List Bullet 5"/>
    <w:basedOn w:val="Normal"/>
    <w:uiPriority w:val="99"/>
    <w:semiHidden/>
    <w:unhideWhenUsed/>
    <w:rsid w:val="003A739D"/>
    <w:pPr>
      <w:numPr>
        <w:numId w:val="11"/>
      </w:numPr>
      <w:contextualSpacing/>
    </w:pPr>
  </w:style>
  <w:style w:type="paragraph" w:styleId="ListContinue">
    <w:name w:val="List Continue"/>
    <w:basedOn w:val="Normal"/>
    <w:uiPriority w:val="99"/>
    <w:unhideWhenUsed/>
    <w:rsid w:val="003A739D"/>
    <w:pPr>
      <w:spacing w:after="120"/>
      <w:ind w:left="283"/>
      <w:contextualSpacing/>
    </w:pPr>
  </w:style>
  <w:style w:type="paragraph" w:styleId="ListContinue2">
    <w:name w:val="List Continue 2"/>
    <w:basedOn w:val="Normal"/>
    <w:uiPriority w:val="99"/>
    <w:semiHidden/>
    <w:unhideWhenUsed/>
    <w:rsid w:val="003A739D"/>
    <w:pPr>
      <w:spacing w:after="120"/>
      <w:ind w:left="566"/>
      <w:contextualSpacing/>
    </w:pPr>
  </w:style>
  <w:style w:type="paragraph" w:styleId="ListContinue3">
    <w:name w:val="List Continue 3"/>
    <w:basedOn w:val="Normal"/>
    <w:uiPriority w:val="99"/>
    <w:semiHidden/>
    <w:unhideWhenUsed/>
    <w:rsid w:val="003A739D"/>
    <w:pPr>
      <w:spacing w:after="120"/>
      <w:ind w:left="849"/>
      <w:contextualSpacing/>
    </w:pPr>
  </w:style>
  <w:style w:type="paragraph" w:styleId="ListContinue4">
    <w:name w:val="List Continue 4"/>
    <w:basedOn w:val="Normal"/>
    <w:uiPriority w:val="99"/>
    <w:semiHidden/>
    <w:unhideWhenUsed/>
    <w:rsid w:val="003A739D"/>
    <w:pPr>
      <w:spacing w:after="120"/>
      <w:ind w:left="1132"/>
      <w:contextualSpacing/>
    </w:pPr>
  </w:style>
  <w:style w:type="paragraph" w:styleId="ListContinue5">
    <w:name w:val="List Continue 5"/>
    <w:basedOn w:val="Normal"/>
    <w:uiPriority w:val="99"/>
    <w:semiHidden/>
    <w:unhideWhenUsed/>
    <w:rsid w:val="003A739D"/>
    <w:pPr>
      <w:spacing w:after="120"/>
      <w:ind w:left="1415"/>
      <w:contextualSpacing/>
    </w:pPr>
  </w:style>
  <w:style w:type="paragraph" w:styleId="ListNumber">
    <w:name w:val="List Number"/>
    <w:basedOn w:val="Normal"/>
    <w:uiPriority w:val="99"/>
    <w:unhideWhenUsed/>
    <w:rsid w:val="003A739D"/>
    <w:pPr>
      <w:numPr>
        <w:numId w:val="13"/>
      </w:numPr>
      <w:contextualSpacing/>
    </w:pPr>
  </w:style>
  <w:style w:type="paragraph" w:styleId="ListNumber2">
    <w:name w:val="List Number 2"/>
    <w:basedOn w:val="Normal"/>
    <w:uiPriority w:val="99"/>
    <w:semiHidden/>
    <w:unhideWhenUsed/>
    <w:rsid w:val="003A739D"/>
    <w:pPr>
      <w:numPr>
        <w:numId w:val="15"/>
      </w:numPr>
      <w:contextualSpacing/>
    </w:pPr>
  </w:style>
  <w:style w:type="paragraph" w:styleId="ListNumber3">
    <w:name w:val="List Number 3"/>
    <w:basedOn w:val="Normal"/>
    <w:uiPriority w:val="99"/>
    <w:semiHidden/>
    <w:unhideWhenUsed/>
    <w:rsid w:val="003A739D"/>
    <w:pPr>
      <w:numPr>
        <w:numId w:val="17"/>
      </w:numPr>
      <w:contextualSpacing/>
    </w:pPr>
  </w:style>
  <w:style w:type="paragraph" w:styleId="ListNumber4">
    <w:name w:val="List Number 4"/>
    <w:basedOn w:val="Normal"/>
    <w:uiPriority w:val="99"/>
    <w:semiHidden/>
    <w:unhideWhenUsed/>
    <w:rsid w:val="003A739D"/>
    <w:pPr>
      <w:numPr>
        <w:numId w:val="19"/>
      </w:numPr>
      <w:contextualSpacing/>
    </w:pPr>
  </w:style>
  <w:style w:type="paragraph" w:styleId="ListNumber5">
    <w:name w:val="List Number 5"/>
    <w:basedOn w:val="Normal"/>
    <w:uiPriority w:val="99"/>
    <w:semiHidden/>
    <w:unhideWhenUsed/>
    <w:rsid w:val="003A739D"/>
    <w:pPr>
      <w:numPr>
        <w:numId w:val="21"/>
      </w:numPr>
      <w:contextualSpacing/>
    </w:pPr>
  </w:style>
  <w:style w:type="paragraph" w:styleId="ListParagraph">
    <w:name w:val="List Paragraph"/>
    <w:basedOn w:val="Normal"/>
    <w:uiPriority w:val="34"/>
    <w:qFormat/>
    <w:rsid w:val="003A739D"/>
    <w:pPr>
      <w:numPr>
        <w:numId w:val="22"/>
      </w:numPr>
      <w:contextualSpacing/>
    </w:pPr>
    <w:rPr>
      <w:lang w:bidi="fa-IR"/>
    </w:rPr>
  </w:style>
  <w:style w:type="paragraph" w:styleId="MacroText">
    <w:name w:val="macro"/>
    <w:link w:val="MacroTextChar"/>
    <w:uiPriority w:val="99"/>
    <w:semiHidden/>
    <w:unhideWhenUsed/>
    <w:rsid w:val="003A739D"/>
    <w:pPr>
      <w:tabs>
        <w:tab w:val="left" w:pos="480"/>
        <w:tab w:val="left" w:pos="960"/>
        <w:tab w:val="left" w:pos="1440"/>
        <w:tab w:val="left" w:pos="1920"/>
        <w:tab w:val="left" w:pos="2400"/>
        <w:tab w:val="left" w:pos="2880"/>
        <w:tab w:val="left" w:pos="3360"/>
        <w:tab w:val="left" w:pos="3840"/>
        <w:tab w:val="left" w:pos="4320"/>
      </w:tabs>
      <w:bidi/>
      <w:spacing w:after="0" w:line="567" w:lineRule="exact"/>
      <w:ind w:left="568" w:hanging="284"/>
      <w:jc w:val="both"/>
    </w:pPr>
    <w:rPr>
      <w:rFonts w:ascii="Consolas" w:eastAsia="Times New Roman" w:hAnsi="Consolas" w:cs="Consolas"/>
      <w:color w:val="000000" w:themeColor="text1"/>
      <w:sz w:val="28"/>
      <w:szCs w:val="28"/>
      <w:lang w:val="en-GB"/>
    </w:rPr>
  </w:style>
  <w:style w:type="character" w:customStyle="1" w:styleId="MacroTextChar">
    <w:name w:val="Macro Text Char"/>
    <w:basedOn w:val="DefaultParagraphFont"/>
    <w:link w:val="MacroText"/>
    <w:uiPriority w:val="99"/>
    <w:semiHidden/>
    <w:rsid w:val="003A739D"/>
    <w:rPr>
      <w:rFonts w:ascii="Consolas" w:eastAsia="Times New Roman" w:hAnsi="Consolas" w:cs="Consolas"/>
      <w:color w:val="000000" w:themeColor="text1"/>
      <w:sz w:val="28"/>
      <w:szCs w:val="28"/>
      <w:lang w:val="en-GB"/>
    </w:rPr>
  </w:style>
  <w:style w:type="table" w:styleId="MediumGrid1">
    <w:name w:val="Medium Grid 1"/>
    <w:basedOn w:val="TableNormal"/>
    <w:uiPriority w:val="67"/>
    <w:semiHidden/>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3A739D"/>
    <w:pPr>
      <w:bidi/>
      <w:spacing w:after="0" w:line="240" w:lineRule="auto"/>
      <w:ind w:left="568" w:hanging="284"/>
      <w:jc w:val="both"/>
    </w:pPr>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
    <w:name w:val="Medium List 1"/>
    <w:basedOn w:val="TableNormal"/>
    <w:uiPriority w:val="65"/>
    <w:semiHidden/>
    <w:unhideWhenUsed/>
    <w:rsid w:val="003A739D"/>
    <w:pPr>
      <w:bidi/>
      <w:spacing w:after="0" w:line="240" w:lineRule="auto"/>
      <w:ind w:left="568" w:hanging="284"/>
      <w:jc w:val="both"/>
    </w:pPr>
    <w:rPr>
      <w:rFonts w:eastAsia="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A739D"/>
    <w:pPr>
      <w:bidi/>
      <w:spacing w:after="0" w:line="240" w:lineRule="auto"/>
      <w:ind w:left="568" w:hanging="284"/>
      <w:jc w:val="both"/>
    </w:pPr>
    <w:rPr>
      <w:rFonts w:eastAsia="Times New Roman"/>
      <w:color w:val="000000" w:themeColor="text1"/>
      <w:lang w:val="en-GB"/>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2">
    <w:name w:val="Medium List 2"/>
    <w:basedOn w:val="TableNormal"/>
    <w:uiPriority w:val="66"/>
    <w:semiHidden/>
    <w:unhideWhenUsed/>
    <w:rsid w:val="003A739D"/>
    <w:pPr>
      <w:bidi/>
      <w:spacing w:after="0" w:line="240" w:lineRule="auto"/>
      <w:ind w:left="568" w:hanging="284"/>
      <w:jc w:val="both"/>
    </w:pPr>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A739D"/>
    <w:pPr>
      <w:bidi/>
      <w:spacing w:after="0" w:line="240" w:lineRule="auto"/>
      <w:ind w:left="568" w:hanging="284"/>
      <w:jc w:val="both"/>
    </w:pPr>
    <w:rPr>
      <w:rFonts w:eastAsia="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A73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A739D"/>
    <w:rPr>
      <w:rFonts w:asciiTheme="majorHAnsi" w:eastAsiaTheme="majorEastAsia" w:hAnsiTheme="majorHAnsi" w:cstheme="majorBidi"/>
      <w:sz w:val="24"/>
      <w:szCs w:val="24"/>
      <w:shd w:val="pct20" w:color="auto" w:fill="auto"/>
    </w:rPr>
  </w:style>
  <w:style w:type="paragraph" w:styleId="NoSpacing">
    <w:name w:val="No Spacing"/>
    <w:uiPriority w:val="11"/>
    <w:qFormat/>
    <w:rsid w:val="003A739D"/>
    <w:pPr>
      <w:bidi/>
      <w:spacing w:after="0" w:line="240" w:lineRule="auto"/>
      <w:ind w:left="568" w:hanging="284"/>
      <w:jc w:val="both"/>
    </w:pPr>
    <w:rPr>
      <w:rFonts w:eastAsia="Times New Roman" w:cs="B Lotus"/>
      <w:szCs w:val="28"/>
      <w:lang w:val="en-GB"/>
    </w:rPr>
  </w:style>
  <w:style w:type="paragraph" w:styleId="NormalWeb">
    <w:name w:val="Normal (Web)"/>
    <w:basedOn w:val="Normal"/>
    <w:uiPriority w:val="99"/>
    <w:unhideWhenUsed/>
    <w:rsid w:val="003A739D"/>
    <w:pPr>
      <w:spacing w:before="100" w:beforeAutospacing="1" w:after="100" w:afterAutospacing="1"/>
    </w:pPr>
    <w:rPr>
      <w:rFonts w:cs="Times New Roman"/>
      <w:szCs w:val="24"/>
      <w:lang w:eastAsia="en-GB"/>
    </w:rPr>
  </w:style>
  <w:style w:type="paragraph" w:styleId="NormalIndent">
    <w:name w:val="Normal Indent"/>
    <w:basedOn w:val="Normal"/>
    <w:uiPriority w:val="99"/>
    <w:semiHidden/>
    <w:unhideWhenUsed/>
    <w:rsid w:val="003A739D"/>
    <w:pPr>
      <w:ind w:left="720"/>
    </w:pPr>
  </w:style>
  <w:style w:type="paragraph" w:styleId="NoteHeading">
    <w:name w:val="Note Heading"/>
    <w:basedOn w:val="Normal"/>
    <w:next w:val="Normal"/>
    <w:link w:val="NoteHeadingChar"/>
    <w:uiPriority w:val="99"/>
    <w:semiHidden/>
    <w:unhideWhenUsed/>
    <w:rsid w:val="003A739D"/>
  </w:style>
  <w:style w:type="character" w:customStyle="1" w:styleId="NoteHeadingChar">
    <w:name w:val="Note Heading Char"/>
    <w:basedOn w:val="DefaultParagraphFont"/>
    <w:link w:val="NoteHeading"/>
    <w:uiPriority w:val="99"/>
    <w:semiHidden/>
    <w:rsid w:val="003A739D"/>
    <w:rPr>
      <w:rFonts w:ascii="Times New Roman" w:hAnsi="Times New Roman" w:cs="IRLotus"/>
      <w:sz w:val="24"/>
      <w:szCs w:val="30"/>
    </w:rPr>
  </w:style>
  <w:style w:type="character" w:styleId="PageNumber">
    <w:name w:val="page number"/>
    <w:basedOn w:val="DefaultParagraphFont"/>
    <w:uiPriority w:val="99"/>
    <w:semiHidden/>
    <w:unhideWhenUsed/>
    <w:rsid w:val="003A739D"/>
  </w:style>
  <w:style w:type="paragraph" w:styleId="PlainText">
    <w:name w:val="Plain Text"/>
    <w:basedOn w:val="Normal"/>
    <w:link w:val="PlainTextChar"/>
    <w:uiPriority w:val="99"/>
    <w:unhideWhenUsed/>
    <w:rsid w:val="003A739D"/>
    <w:pPr>
      <w:bidi w:val="0"/>
      <w:jc w:val="left"/>
    </w:pPr>
    <w:rPr>
      <w:rFonts w:ascii="Consolas" w:hAnsi="Consolas" w:cstheme="minorBidi"/>
      <w:sz w:val="21"/>
      <w:szCs w:val="21"/>
    </w:rPr>
  </w:style>
  <w:style w:type="character" w:customStyle="1" w:styleId="PlainTextChar">
    <w:name w:val="Plain Text Char"/>
    <w:basedOn w:val="DefaultParagraphFont"/>
    <w:link w:val="PlainText"/>
    <w:uiPriority w:val="99"/>
    <w:rsid w:val="003A739D"/>
    <w:rPr>
      <w:rFonts w:ascii="Consolas" w:hAnsi="Consolas"/>
      <w:sz w:val="21"/>
      <w:szCs w:val="21"/>
    </w:rPr>
  </w:style>
  <w:style w:type="paragraph" w:styleId="Quote">
    <w:name w:val="Quote"/>
    <w:basedOn w:val="Normal"/>
    <w:next w:val="Normal"/>
    <w:link w:val="QuoteChar"/>
    <w:uiPriority w:val="29"/>
    <w:qFormat/>
    <w:rsid w:val="003A739D"/>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3A739D"/>
    <w:rPr>
      <w:rFonts w:ascii="Times New Roman" w:hAnsi="Times New Roman" w:cs="IRLotus"/>
      <w:i/>
      <w:iCs/>
      <w:color w:val="404040" w:themeColor="text1" w:themeTint="BF"/>
      <w:sz w:val="24"/>
      <w:szCs w:val="30"/>
    </w:rPr>
  </w:style>
  <w:style w:type="paragraph" w:styleId="Revision">
    <w:name w:val="Revision"/>
    <w:uiPriority w:val="99"/>
    <w:semiHidden/>
    <w:rsid w:val="003A739D"/>
    <w:pPr>
      <w:bidi/>
      <w:spacing w:after="0" w:line="240" w:lineRule="auto"/>
      <w:ind w:left="568" w:hanging="284"/>
      <w:jc w:val="both"/>
    </w:pPr>
    <w:rPr>
      <w:rFonts w:eastAsia="Times New Roman" w:cs="B Lotus"/>
      <w:color w:val="000000" w:themeColor="text1"/>
      <w:spacing w:val="-4"/>
      <w:szCs w:val="28"/>
      <w:lang w:val="en-GB"/>
    </w:rPr>
  </w:style>
  <w:style w:type="paragraph" w:styleId="Salutation">
    <w:name w:val="Salutation"/>
    <w:basedOn w:val="Normal"/>
    <w:next w:val="Normal"/>
    <w:link w:val="SalutationChar"/>
    <w:uiPriority w:val="99"/>
    <w:unhideWhenUsed/>
    <w:rsid w:val="003A739D"/>
  </w:style>
  <w:style w:type="character" w:customStyle="1" w:styleId="SalutationChar">
    <w:name w:val="Salutation Char"/>
    <w:basedOn w:val="DefaultParagraphFont"/>
    <w:link w:val="Salutation"/>
    <w:uiPriority w:val="99"/>
    <w:rsid w:val="003A739D"/>
    <w:rPr>
      <w:rFonts w:ascii="Times New Roman" w:hAnsi="Times New Roman" w:cs="IRLotus"/>
      <w:sz w:val="24"/>
      <w:szCs w:val="30"/>
    </w:rPr>
  </w:style>
  <w:style w:type="paragraph" w:styleId="Signature">
    <w:name w:val="Signature"/>
    <w:basedOn w:val="Normal"/>
    <w:link w:val="SignatureChar"/>
    <w:uiPriority w:val="99"/>
    <w:semiHidden/>
    <w:unhideWhenUsed/>
    <w:rsid w:val="003A739D"/>
    <w:pPr>
      <w:ind w:left="4252"/>
    </w:pPr>
  </w:style>
  <w:style w:type="character" w:customStyle="1" w:styleId="SignatureChar">
    <w:name w:val="Signature Char"/>
    <w:basedOn w:val="DefaultParagraphFont"/>
    <w:link w:val="Signature"/>
    <w:uiPriority w:val="99"/>
    <w:semiHidden/>
    <w:rsid w:val="003A739D"/>
    <w:rPr>
      <w:rFonts w:ascii="Times New Roman" w:hAnsi="Times New Roman" w:cs="IRLotus"/>
      <w:sz w:val="24"/>
      <w:szCs w:val="30"/>
    </w:rPr>
  </w:style>
  <w:style w:type="character" w:styleId="Strong">
    <w:name w:val="Strong"/>
    <w:basedOn w:val="DefaultParagraphFont"/>
    <w:uiPriority w:val="22"/>
    <w:qFormat/>
    <w:rsid w:val="003A739D"/>
    <w:rPr>
      <w:b/>
      <w:bCs/>
    </w:rPr>
  </w:style>
  <w:style w:type="paragraph" w:styleId="Subtitle">
    <w:name w:val="Subtitle"/>
    <w:basedOn w:val="Normal"/>
    <w:next w:val="Normal"/>
    <w:link w:val="SubtitleChar"/>
    <w:uiPriority w:val="11"/>
    <w:qFormat/>
    <w:rsid w:val="00F226E9"/>
    <w:pPr>
      <w:numPr>
        <w:ilvl w:val="1"/>
      </w:numPr>
      <w:shd w:val="clear" w:color="auto" w:fill="D9D9D9" w:themeFill="background1" w:themeFillShade="D9"/>
      <w:jc w:val="center"/>
    </w:pPr>
    <w:rPr>
      <w:rFonts w:eastAsiaTheme="minorEastAsia" w:cs="IRNazanin"/>
      <w:b/>
      <w:bCs/>
      <w:spacing w:val="4"/>
      <w:szCs w:val="28"/>
      <w:lang w:bidi="fa-IR"/>
    </w:rPr>
  </w:style>
  <w:style w:type="character" w:customStyle="1" w:styleId="SubtitleChar">
    <w:name w:val="Subtitle Char"/>
    <w:basedOn w:val="DefaultParagraphFont"/>
    <w:link w:val="Subtitle"/>
    <w:uiPriority w:val="11"/>
    <w:rsid w:val="00F226E9"/>
    <w:rPr>
      <w:rFonts w:ascii="Times New Roman" w:eastAsiaTheme="minorEastAsia" w:hAnsi="Times New Roman" w:cs="IRNazanin"/>
      <w:b/>
      <w:bCs/>
      <w:spacing w:val="4"/>
      <w:sz w:val="24"/>
      <w:szCs w:val="28"/>
      <w:shd w:val="clear" w:color="auto" w:fill="D9D9D9" w:themeFill="background1" w:themeFillShade="D9"/>
      <w:lang w:bidi="fa-IR"/>
    </w:rPr>
  </w:style>
  <w:style w:type="character" w:styleId="SubtleReference">
    <w:name w:val="Subtle Reference"/>
    <w:basedOn w:val="DefaultParagraphFont"/>
    <w:uiPriority w:val="31"/>
    <w:qFormat/>
    <w:rsid w:val="003A739D"/>
    <w:rPr>
      <w:smallCaps/>
      <w:color w:val="5A5A5A" w:themeColor="text1" w:themeTint="A5"/>
    </w:rPr>
  </w:style>
  <w:style w:type="table" w:styleId="TableGrid">
    <w:name w:val="Table Grid"/>
    <w:basedOn w:val="TableNormal"/>
    <w:uiPriority w:val="59"/>
    <w:rsid w:val="003A739D"/>
    <w:pPr>
      <w:bidi/>
      <w:spacing w:after="0" w:line="240" w:lineRule="auto"/>
      <w:ind w:left="568" w:hanging="284"/>
      <w:jc w:val="both"/>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3A739D"/>
    <w:pPr>
      <w:ind w:left="220" w:hanging="220"/>
    </w:pPr>
  </w:style>
  <w:style w:type="paragraph" w:styleId="TableofFigures">
    <w:name w:val="table of figures"/>
    <w:basedOn w:val="Normal"/>
    <w:next w:val="Normal"/>
    <w:uiPriority w:val="99"/>
    <w:semiHidden/>
    <w:unhideWhenUsed/>
    <w:rsid w:val="003A739D"/>
  </w:style>
  <w:style w:type="paragraph" w:styleId="Title">
    <w:name w:val="Title"/>
    <w:basedOn w:val="Normal"/>
    <w:next w:val="Normal"/>
    <w:link w:val="TitleChar"/>
    <w:uiPriority w:val="10"/>
    <w:qFormat/>
    <w:rsid w:val="00F226E9"/>
    <w:pPr>
      <w:spacing w:line="240" w:lineRule="auto"/>
      <w:jc w:val="center"/>
    </w:pPr>
    <w:rPr>
      <w:rFonts w:asciiTheme="majorBidi" w:hAnsiTheme="majorBidi" w:cs="IranNastaliq"/>
      <w:b/>
      <w:spacing w:val="-4"/>
      <w:sz w:val="72"/>
      <w:szCs w:val="72"/>
      <w:lang w:bidi="fa-IR"/>
    </w:rPr>
  </w:style>
  <w:style w:type="character" w:customStyle="1" w:styleId="TitleChar">
    <w:name w:val="Title Char"/>
    <w:basedOn w:val="DefaultParagraphFont"/>
    <w:link w:val="Title"/>
    <w:uiPriority w:val="10"/>
    <w:rsid w:val="00F226E9"/>
    <w:rPr>
      <w:rFonts w:asciiTheme="majorBidi" w:hAnsiTheme="majorBidi" w:cs="IranNastaliq"/>
      <w:b/>
      <w:spacing w:val="-4"/>
      <w:sz w:val="72"/>
      <w:szCs w:val="72"/>
      <w:lang w:bidi="fa-IR"/>
    </w:rPr>
  </w:style>
  <w:style w:type="paragraph" w:styleId="TOAHeading">
    <w:name w:val="toa heading"/>
    <w:basedOn w:val="Normal"/>
    <w:next w:val="Normal"/>
    <w:uiPriority w:val="99"/>
    <w:semiHidden/>
    <w:unhideWhenUsed/>
    <w:rsid w:val="003A739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qFormat/>
    <w:rsid w:val="003A739D"/>
    <w:pPr>
      <w:tabs>
        <w:tab w:val="right" w:leader="dot" w:pos="9062"/>
      </w:tabs>
      <w:spacing w:before="240" w:line="240" w:lineRule="auto"/>
      <w:jc w:val="left"/>
    </w:pPr>
    <w:rPr>
      <w:b/>
      <w:bCs/>
      <w:noProof/>
      <w:szCs w:val="28"/>
      <w:lang w:bidi="fa-IR"/>
    </w:rPr>
  </w:style>
  <w:style w:type="paragraph" w:styleId="TOC2">
    <w:name w:val="toc 2"/>
    <w:basedOn w:val="TOC1"/>
    <w:next w:val="Normal"/>
    <w:autoRedefine/>
    <w:uiPriority w:val="39"/>
    <w:unhideWhenUsed/>
    <w:qFormat/>
    <w:rsid w:val="003A739D"/>
    <w:pPr>
      <w:spacing w:before="0"/>
      <w:ind w:left="238"/>
    </w:pPr>
    <w:rPr>
      <w:sz w:val="20"/>
      <w:szCs w:val="24"/>
    </w:rPr>
  </w:style>
  <w:style w:type="paragraph" w:styleId="TOC3">
    <w:name w:val="toc 3"/>
    <w:basedOn w:val="TOC2"/>
    <w:next w:val="Normal"/>
    <w:autoRedefine/>
    <w:uiPriority w:val="39"/>
    <w:unhideWhenUsed/>
    <w:qFormat/>
    <w:rsid w:val="003A739D"/>
    <w:pPr>
      <w:tabs>
        <w:tab w:val="right" w:pos="850"/>
      </w:tabs>
      <w:ind w:left="480"/>
    </w:pPr>
    <w:rPr>
      <w:b w:val="0"/>
      <w:bCs w:val="0"/>
    </w:rPr>
  </w:style>
  <w:style w:type="paragraph" w:styleId="TOC4">
    <w:name w:val="toc 4"/>
    <w:basedOn w:val="TOC3"/>
    <w:next w:val="Normal"/>
    <w:autoRedefine/>
    <w:uiPriority w:val="39"/>
    <w:unhideWhenUsed/>
    <w:rsid w:val="003A739D"/>
    <w:pPr>
      <w:tabs>
        <w:tab w:val="clear" w:pos="850"/>
        <w:tab w:val="left" w:pos="992"/>
      </w:tabs>
      <w:ind w:left="720"/>
    </w:pPr>
  </w:style>
  <w:style w:type="paragraph" w:styleId="TOC5">
    <w:name w:val="toc 5"/>
    <w:basedOn w:val="TOC4"/>
    <w:next w:val="Normal"/>
    <w:autoRedefine/>
    <w:uiPriority w:val="39"/>
    <w:unhideWhenUsed/>
    <w:rsid w:val="003A739D"/>
    <w:pPr>
      <w:tabs>
        <w:tab w:val="clear" w:pos="992"/>
        <w:tab w:val="left" w:pos="1275"/>
      </w:tabs>
      <w:ind w:left="958"/>
    </w:pPr>
  </w:style>
  <w:style w:type="paragraph" w:styleId="TOC6">
    <w:name w:val="toc 6"/>
    <w:basedOn w:val="TOC5"/>
    <w:next w:val="Normal"/>
    <w:autoRedefine/>
    <w:uiPriority w:val="39"/>
    <w:unhideWhenUsed/>
    <w:rsid w:val="003A739D"/>
    <w:pPr>
      <w:tabs>
        <w:tab w:val="clear" w:pos="1275"/>
        <w:tab w:val="left" w:pos="1559"/>
      </w:tabs>
      <w:ind w:left="1202"/>
    </w:pPr>
  </w:style>
  <w:style w:type="paragraph" w:styleId="TOC7">
    <w:name w:val="toc 7"/>
    <w:basedOn w:val="TOC6"/>
    <w:next w:val="Normal"/>
    <w:autoRedefine/>
    <w:uiPriority w:val="39"/>
    <w:unhideWhenUsed/>
    <w:rsid w:val="003A739D"/>
    <w:pPr>
      <w:tabs>
        <w:tab w:val="clear" w:pos="1559"/>
        <w:tab w:val="left" w:pos="1842"/>
      </w:tabs>
      <w:ind w:left="1440"/>
    </w:pPr>
  </w:style>
  <w:style w:type="paragraph" w:styleId="TOC8">
    <w:name w:val="toc 8"/>
    <w:basedOn w:val="TOC7"/>
    <w:next w:val="Normal"/>
    <w:autoRedefine/>
    <w:uiPriority w:val="39"/>
    <w:unhideWhenUsed/>
    <w:rsid w:val="003A739D"/>
    <w:pPr>
      <w:tabs>
        <w:tab w:val="clear" w:pos="1842"/>
        <w:tab w:val="left" w:pos="1984"/>
      </w:tabs>
      <w:ind w:left="1678"/>
    </w:pPr>
    <w:rPr>
      <w:rFonts w:ascii="IRLotus" w:eastAsiaTheme="minorEastAsia" w:hAnsi="IRLotus"/>
      <w:sz w:val="24"/>
    </w:rPr>
  </w:style>
  <w:style w:type="paragraph" w:styleId="TOC9">
    <w:name w:val="toc 9"/>
    <w:basedOn w:val="TOC8"/>
    <w:next w:val="Normal"/>
    <w:autoRedefine/>
    <w:uiPriority w:val="39"/>
    <w:unhideWhenUsed/>
    <w:rsid w:val="003A739D"/>
    <w:pPr>
      <w:tabs>
        <w:tab w:val="clear" w:pos="1984"/>
        <w:tab w:val="left" w:pos="2268"/>
      </w:tabs>
      <w:ind w:left="1916"/>
    </w:pPr>
  </w:style>
  <w:style w:type="paragraph" w:styleId="TOCHeading">
    <w:name w:val="TOC Heading"/>
    <w:basedOn w:val="Heading1"/>
    <w:next w:val="Normal"/>
    <w:uiPriority w:val="39"/>
    <w:unhideWhenUsed/>
    <w:qFormat/>
    <w:rsid w:val="003A739D"/>
    <w:pPr>
      <w:widowControl w:val="0"/>
      <w:tabs>
        <w:tab w:val="right" w:pos="379"/>
      </w:tabs>
      <w:outlineLvl w:val="9"/>
    </w:pPr>
    <w:rPr>
      <w:rFonts w:ascii="Cambria" w:hAnsi="Cambria" w:cs="IRNazanin"/>
      <w:bCs/>
      <w:sz w:val="20"/>
      <w:szCs w:val="44"/>
    </w:rPr>
  </w:style>
  <w:style w:type="character" w:customStyle="1" w:styleId="a">
    <w:name w:val="روایات"/>
    <w:basedOn w:val="DefaultParagraphFont"/>
    <w:uiPriority w:val="1"/>
    <w:qFormat/>
    <w:rsid w:val="003A739D"/>
    <w:rPr>
      <w:rFonts w:cs="IRLotus"/>
      <w:bCs/>
      <w:iCs w:val="0"/>
      <w:color w:val="0070C0"/>
      <w:spacing w:val="0"/>
      <w:sz w:val="28"/>
      <w:szCs w:val="26"/>
      <w:lang w:eastAsia="en-GB"/>
    </w:rPr>
  </w:style>
  <w:style w:type="character" w:customStyle="1" w:styleId="a0">
    <w:name w:val="آیات"/>
    <w:basedOn w:val="a"/>
    <w:uiPriority w:val="1"/>
    <w:qFormat/>
    <w:rsid w:val="003A739D"/>
    <w:rPr>
      <w:rFonts w:cs="KFGQPC Uthman Taha Naskh"/>
      <w:bCs w:val="0"/>
      <w:iCs w:val="0"/>
      <w:color w:val="00B050"/>
      <w:spacing w:val="-6"/>
      <w:sz w:val="28"/>
      <w:szCs w:val="27"/>
      <w:lang w:eastAsia="en-GB"/>
    </w:rPr>
  </w:style>
  <w:style w:type="character" w:customStyle="1" w:styleId="a1">
    <w:name w:val="آیات پاورقی"/>
    <w:basedOn w:val="a0"/>
    <w:uiPriority w:val="7"/>
    <w:qFormat/>
    <w:rsid w:val="003A739D"/>
    <w:rPr>
      <w:rFonts w:cs="KFGQPC Uthman Taha Naskh"/>
      <w:bCs w:val="0"/>
      <w:iCs w:val="0"/>
      <w:color w:val="00B050"/>
      <w:spacing w:val="-6"/>
      <w:sz w:val="22"/>
      <w:szCs w:val="22"/>
      <w:lang w:eastAsia="en-GB"/>
    </w:rPr>
  </w:style>
  <w:style w:type="character" w:customStyle="1" w:styleId="a2">
    <w:name w:val="روایات در پاورقی"/>
    <w:basedOn w:val="a"/>
    <w:uiPriority w:val="5"/>
    <w:qFormat/>
    <w:rsid w:val="001867BD"/>
    <w:rPr>
      <w:rFonts w:cs="IRLotus"/>
      <w:bCs/>
      <w:iCs w:val="0"/>
      <w:color w:val="0070C0"/>
      <w:spacing w:val="0"/>
      <w:sz w:val="20"/>
      <w:szCs w:val="22"/>
      <w:lang w:eastAsia="en-GB"/>
    </w:rPr>
  </w:style>
  <w:style w:type="character" w:customStyle="1" w:styleId="a3">
    <w:name w:val="سند روایات"/>
    <w:basedOn w:val="a"/>
    <w:uiPriority w:val="2"/>
    <w:qFormat/>
    <w:rsid w:val="00F226E9"/>
    <w:rPr>
      <w:rFonts w:cs="IRLotus"/>
      <w:bCs w:val="0"/>
      <w:iCs w:val="0"/>
      <w:color w:val="833C0B" w:themeColor="accent2" w:themeShade="80"/>
      <w:spacing w:val="0"/>
      <w:sz w:val="24"/>
      <w:szCs w:val="28"/>
      <w:lang w:eastAsia="en-GB"/>
    </w:rPr>
  </w:style>
  <w:style w:type="character" w:customStyle="1" w:styleId="a4">
    <w:name w:val="سند روایات در پاورقی"/>
    <w:basedOn w:val="a3"/>
    <w:uiPriority w:val="6"/>
    <w:qFormat/>
    <w:rsid w:val="00F226E9"/>
    <w:rPr>
      <w:rFonts w:cs="IRLotus"/>
      <w:bCs w:val="0"/>
      <w:iCs w:val="0"/>
      <w:color w:val="833C0B" w:themeColor="accent2" w:themeShade="80"/>
      <w:spacing w:val="0"/>
      <w:sz w:val="23"/>
      <w:szCs w:val="23"/>
      <w:lang w:eastAsia="en-GB"/>
    </w:rPr>
  </w:style>
  <w:style w:type="character" w:customStyle="1" w:styleId="a5">
    <w:name w:val="عناوین مهم"/>
    <w:basedOn w:val="DefaultParagraphFont"/>
    <w:qFormat/>
    <w:rsid w:val="003A739D"/>
    <w:rPr>
      <w:rFonts w:cs="IRNazanin"/>
      <w:b/>
      <w:bCs/>
      <w:iCs w:val="0"/>
      <w:color w:val="auto"/>
      <w:spacing w:val="0"/>
      <w:szCs w:val="27"/>
      <w:lang w:eastAsia="en-GB"/>
    </w:rPr>
  </w:style>
  <w:style w:type="character" w:customStyle="1" w:styleId="a6">
    <w:name w:val="نقل قول"/>
    <w:basedOn w:val="DefaultParagraphFont"/>
    <w:uiPriority w:val="1"/>
    <w:qFormat/>
    <w:rsid w:val="001867BD"/>
    <w:rPr>
      <w:rFonts w:cs="IRLotus"/>
      <w:bCs w:val="0"/>
      <w:i/>
      <w:iCs/>
      <w:color w:val="7030A0"/>
      <w:spacing w:val="-4"/>
      <w:szCs w:val="26"/>
    </w:rPr>
  </w:style>
  <w:style w:type="character" w:customStyle="1" w:styleId="a7">
    <w:name w:val="نقل قول در پاورقی"/>
    <w:basedOn w:val="a6"/>
    <w:uiPriority w:val="2"/>
    <w:qFormat/>
    <w:rsid w:val="001867BD"/>
    <w:rPr>
      <w:rFonts w:cs="IRLotus"/>
      <w:bCs w:val="0"/>
      <w:i/>
      <w:iCs/>
      <w:color w:val="7030A0"/>
      <w:spacing w:val="-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6E522-BDCF-4073-9C30-FE7868E0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قالب برای مقالات مدرسه فقهی امام حسین ع</vt:lpstr>
    </vt:vector>
  </TitlesOfParts>
  <Company>Moorche 30 DVDs</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برای مقالات مدرسه فقهی امام حسین ع</dc:title>
  <dc:subject/>
  <dc:creator>دفتر پژوهش مدرسه فقهی امام حسین ع</dc:creator>
  <cp:keywords/>
  <dc:description/>
  <cp:lastModifiedBy>Abedipor</cp:lastModifiedBy>
  <cp:revision>7</cp:revision>
  <dcterms:created xsi:type="dcterms:W3CDTF">2025-02-25T10:26:00Z</dcterms:created>
  <dcterms:modified xsi:type="dcterms:W3CDTF">2025-02-27T08:53:00Z</dcterms:modified>
</cp:coreProperties>
</file>